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E" w:rsidRPr="008D6C46" w:rsidRDefault="0046153A" w:rsidP="009231AA">
      <w:pPr>
        <w:outlineLvl w:val="0"/>
      </w:pPr>
      <w:r>
        <w:t>Согласовано:</w:t>
      </w:r>
    </w:p>
    <w:p w:rsidR="0091424E" w:rsidRPr="008D6C46" w:rsidRDefault="0091424E" w:rsidP="009231AA">
      <w:pPr>
        <w:outlineLvl w:val="0"/>
      </w:pPr>
      <w:r w:rsidRPr="008D6C46">
        <w:t>начальник  отдела культуры и</w:t>
      </w:r>
    </w:p>
    <w:p w:rsidR="0091424E" w:rsidRPr="008D6C46" w:rsidRDefault="0091424E" w:rsidP="009231AA">
      <w:pPr>
        <w:outlineLvl w:val="0"/>
      </w:pPr>
      <w:r w:rsidRPr="008D6C46">
        <w:t>архивного дела  администрации</w:t>
      </w:r>
    </w:p>
    <w:p w:rsidR="0091424E" w:rsidRPr="008D6C46" w:rsidRDefault="0091424E" w:rsidP="009231AA">
      <w:pPr>
        <w:outlineLvl w:val="0"/>
      </w:pPr>
      <w:r w:rsidRPr="008D6C46">
        <w:t>Должанского района.</w:t>
      </w:r>
    </w:p>
    <w:p w:rsidR="0091424E" w:rsidRPr="008D6C46" w:rsidRDefault="0091424E" w:rsidP="009231AA">
      <w:pPr>
        <w:outlineLvl w:val="0"/>
      </w:pPr>
      <w:r w:rsidRPr="008D6C46">
        <w:t>_____________  М.Н.Фаустова</w:t>
      </w:r>
    </w:p>
    <w:p w:rsidR="00771C66" w:rsidRPr="008D6C46" w:rsidRDefault="00771C66" w:rsidP="009231AA">
      <w:pPr>
        <w:outlineLvl w:val="0"/>
      </w:pPr>
    </w:p>
    <w:p w:rsidR="0091424E" w:rsidRPr="008D6C46" w:rsidRDefault="00233327" w:rsidP="009231AA">
      <w:pPr>
        <w:tabs>
          <w:tab w:val="left" w:pos="5580"/>
        </w:tabs>
        <w:outlineLvl w:val="0"/>
      </w:pPr>
      <w:r>
        <w:t>«»----------------</w:t>
      </w:r>
    </w:p>
    <w:p w:rsidR="0091424E" w:rsidRPr="000442C2" w:rsidRDefault="0091424E" w:rsidP="009231AA">
      <w:pPr>
        <w:outlineLvl w:val="0"/>
        <w:rPr>
          <w:b/>
          <w:sz w:val="44"/>
          <w:szCs w:val="44"/>
        </w:rPr>
      </w:pPr>
    </w:p>
    <w:p w:rsidR="0091424E" w:rsidRPr="000442C2" w:rsidRDefault="0091424E" w:rsidP="009231AA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0442C2" w:rsidRDefault="0091424E" w:rsidP="0091424E">
      <w:pPr>
        <w:outlineLvl w:val="0"/>
        <w:rPr>
          <w:b/>
          <w:sz w:val="44"/>
          <w:szCs w:val="44"/>
        </w:rPr>
      </w:pPr>
    </w:p>
    <w:p w:rsidR="0091424E" w:rsidRPr="0063645D" w:rsidRDefault="0091424E" w:rsidP="0091424E">
      <w:pPr>
        <w:jc w:val="center"/>
        <w:outlineLvl w:val="0"/>
        <w:rPr>
          <w:sz w:val="44"/>
          <w:szCs w:val="44"/>
        </w:rPr>
      </w:pPr>
      <w:r w:rsidRPr="0063645D">
        <w:rPr>
          <w:sz w:val="44"/>
          <w:szCs w:val="44"/>
        </w:rPr>
        <w:t xml:space="preserve">План работы </w:t>
      </w:r>
    </w:p>
    <w:p w:rsidR="0091424E" w:rsidRPr="0063645D" w:rsidRDefault="0091424E" w:rsidP="0091424E">
      <w:pPr>
        <w:jc w:val="center"/>
        <w:outlineLvl w:val="0"/>
        <w:rPr>
          <w:sz w:val="44"/>
          <w:szCs w:val="44"/>
        </w:rPr>
      </w:pPr>
    </w:p>
    <w:p w:rsidR="0091424E" w:rsidRPr="0063645D" w:rsidRDefault="0091424E" w:rsidP="0091424E">
      <w:pPr>
        <w:pStyle w:val="af6"/>
        <w:jc w:val="center"/>
        <w:rPr>
          <w:rFonts w:ascii="Times New Roman" w:hAnsi="Times New Roman" w:cs="Times New Roman"/>
          <w:sz w:val="44"/>
          <w:szCs w:val="44"/>
        </w:rPr>
      </w:pPr>
      <w:r w:rsidRPr="0063645D">
        <w:rPr>
          <w:rFonts w:ascii="Times New Roman" w:hAnsi="Times New Roman" w:cs="Times New Roman"/>
          <w:sz w:val="44"/>
          <w:szCs w:val="44"/>
        </w:rPr>
        <w:t>Казенного учреждения культуры</w:t>
      </w:r>
    </w:p>
    <w:p w:rsidR="0091424E" w:rsidRPr="0063645D" w:rsidRDefault="0091424E" w:rsidP="0091424E">
      <w:pPr>
        <w:pStyle w:val="af6"/>
        <w:jc w:val="center"/>
        <w:rPr>
          <w:rFonts w:ascii="Times New Roman" w:hAnsi="Times New Roman" w:cs="Times New Roman"/>
          <w:sz w:val="44"/>
          <w:szCs w:val="44"/>
        </w:rPr>
      </w:pPr>
      <w:r w:rsidRPr="0063645D">
        <w:rPr>
          <w:rFonts w:ascii="Times New Roman" w:hAnsi="Times New Roman" w:cs="Times New Roman"/>
          <w:sz w:val="44"/>
          <w:szCs w:val="44"/>
        </w:rPr>
        <w:t>Должанского района Орловской области</w:t>
      </w:r>
    </w:p>
    <w:p w:rsidR="0091424E" w:rsidRPr="0063645D" w:rsidRDefault="0091424E" w:rsidP="0091424E">
      <w:pPr>
        <w:pStyle w:val="af6"/>
        <w:jc w:val="center"/>
        <w:rPr>
          <w:rFonts w:ascii="Times New Roman" w:hAnsi="Times New Roman" w:cs="Times New Roman"/>
          <w:sz w:val="44"/>
          <w:szCs w:val="44"/>
        </w:rPr>
      </w:pPr>
      <w:r w:rsidRPr="0063645D">
        <w:rPr>
          <w:rFonts w:ascii="Times New Roman" w:hAnsi="Times New Roman" w:cs="Times New Roman"/>
          <w:sz w:val="44"/>
          <w:szCs w:val="44"/>
        </w:rPr>
        <w:t>«Централизованная библиотечная система Должанского района»</w:t>
      </w:r>
    </w:p>
    <w:p w:rsidR="0091424E" w:rsidRPr="0063645D" w:rsidRDefault="0091424E" w:rsidP="0091424E">
      <w:pPr>
        <w:outlineLvl w:val="0"/>
        <w:rPr>
          <w:sz w:val="44"/>
          <w:szCs w:val="44"/>
        </w:rPr>
      </w:pPr>
    </w:p>
    <w:p w:rsidR="0091424E" w:rsidRPr="0063645D" w:rsidRDefault="0091424E" w:rsidP="0091424E">
      <w:pPr>
        <w:jc w:val="center"/>
        <w:outlineLvl w:val="0"/>
        <w:rPr>
          <w:sz w:val="44"/>
          <w:szCs w:val="44"/>
        </w:rPr>
      </w:pPr>
      <w:r w:rsidRPr="0063645D">
        <w:rPr>
          <w:sz w:val="44"/>
          <w:szCs w:val="44"/>
        </w:rPr>
        <w:t>н</w:t>
      </w:r>
      <w:r w:rsidR="00F22B21">
        <w:rPr>
          <w:sz w:val="44"/>
          <w:szCs w:val="44"/>
        </w:rPr>
        <w:t>а 2024</w:t>
      </w:r>
      <w:r w:rsidRPr="0063645D">
        <w:rPr>
          <w:sz w:val="44"/>
          <w:szCs w:val="44"/>
        </w:rPr>
        <w:t xml:space="preserve"> год.</w:t>
      </w:r>
    </w:p>
    <w:p w:rsidR="0091424E" w:rsidRPr="0063645D" w:rsidRDefault="0091424E" w:rsidP="0091424E">
      <w:pPr>
        <w:outlineLvl w:val="0"/>
        <w:rPr>
          <w:sz w:val="44"/>
          <w:szCs w:val="44"/>
        </w:rPr>
      </w:pPr>
    </w:p>
    <w:p w:rsidR="0091424E" w:rsidRPr="000442C2" w:rsidRDefault="0091424E" w:rsidP="0091424E">
      <w:pPr>
        <w:outlineLvl w:val="0"/>
      </w:pPr>
    </w:p>
    <w:p w:rsidR="0091424E" w:rsidRPr="000442C2" w:rsidRDefault="0091424E" w:rsidP="0091424E">
      <w:pPr>
        <w:outlineLvl w:val="0"/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42C2" w:rsidRDefault="0091424E" w:rsidP="0091424E">
      <w:pPr>
        <w:outlineLvl w:val="0"/>
        <w:rPr>
          <w:b/>
        </w:rPr>
      </w:pPr>
    </w:p>
    <w:p w:rsidR="0091424E" w:rsidRPr="00047E53" w:rsidRDefault="0091424E" w:rsidP="0091424E">
      <w:pPr>
        <w:outlineLvl w:val="0"/>
        <w:rPr>
          <w:b/>
        </w:rPr>
      </w:pPr>
    </w:p>
    <w:p w:rsidR="0091424E" w:rsidRPr="00047E53" w:rsidRDefault="0091424E" w:rsidP="0091424E">
      <w:pPr>
        <w:outlineLvl w:val="0"/>
        <w:rPr>
          <w:b/>
        </w:rPr>
      </w:pPr>
    </w:p>
    <w:p w:rsidR="0091424E" w:rsidRDefault="00620A68" w:rsidP="00620A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="0091424E" w:rsidRPr="006F26B6">
        <w:rPr>
          <w:b/>
          <w:sz w:val="32"/>
          <w:szCs w:val="32"/>
        </w:rPr>
        <w:t>Основные   направления   деятельности:</w:t>
      </w:r>
    </w:p>
    <w:p w:rsidR="00620A68" w:rsidRPr="000442C2" w:rsidRDefault="00620A68" w:rsidP="00620A68">
      <w:pPr>
        <w:jc w:val="center"/>
        <w:outlineLvl w:val="0"/>
        <w:rPr>
          <w:b/>
          <w:sz w:val="32"/>
          <w:szCs w:val="32"/>
        </w:rPr>
      </w:pPr>
    </w:p>
    <w:p w:rsidR="008911C1" w:rsidRPr="006F26B6" w:rsidRDefault="008911C1" w:rsidP="008911C1">
      <w:r>
        <w:t>-</w:t>
      </w:r>
      <w:r w:rsidRPr="006F26B6">
        <w:t xml:space="preserve"> гражданско-правовое воспитание;</w:t>
      </w:r>
    </w:p>
    <w:p w:rsidR="008911C1" w:rsidRPr="006F26B6" w:rsidRDefault="008911C1" w:rsidP="008911C1">
      <w:r>
        <w:t xml:space="preserve">- </w:t>
      </w:r>
      <w:r w:rsidRPr="006F26B6">
        <w:t>пропаганда здорового образа жизни;</w:t>
      </w:r>
    </w:p>
    <w:p w:rsidR="008911C1" w:rsidRPr="006F26B6" w:rsidRDefault="008911C1" w:rsidP="008911C1">
      <w:r>
        <w:t xml:space="preserve">- </w:t>
      </w:r>
      <w:r w:rsidRPr="006F26B6">
        <w:t>эколого-краеведческое просвещение;</w:t>
      </w:r>
    </w:p>
    <w:p w:rsidR="008911C1" w:rsidRPr="006F26B6" w:rsidRDefault="008911C1" w:rsidP="008911C1">
      <w:r>
        <w:t xml:space="preserve">- </w:t>
      </w:r>
      <w:r w:rsidRPr="006F26B6">
        <w:t>пропаганда детско-юношеской книги;</w:t>
      </w:r>
    </w:p>
    <w:p w:rsidR="008911C1" w:rsidRPr="006F26B6" w:rsidRDefault="008911C1" w:rsidP="008911C1">
      <w:r>
        <w:t>-</w:t>
      </w:r>
      <w:r w:rsidRPr="006F26B6">
        <w:t xml:space="preserve"> библиотечно-информационное обслуживание пользователей;</w:t>
      </w:r>
    </w:p>
    <w:p w:rsidR="008911C1" w:rsidRDefault="008911C1" w:rsidP="008911C1">
      <w:pPr>
        <w:shd w:val="clear" w:color="auto" w:fill="FFFFFF"/>
        <w:spacing w:before="120" w:after="240" w:line="242" w:lineRule="atLeast"/>
      </w:pPr>
      <w:r>
        <w:t>-</w:t>
      </w:r>
      <w:r w:rsidRPr="006F26B6">
        <w:t xml:space="preserve"> совершенствование форм и методов работы с читателями</w:t>
      </w:r>
    </w:p>
    <w:p w:rsidR="001B4416" w:rsidRDefault="001B4416" w:rsidP="001B4416">
      <w:pPr>
        <w:shd w:val="clear" w:color="auto" w:fill="FFFFFF"/>
        <w:spacing w:before="120" w:after="240" w:line="242" w:lineRule="atLeast"/>
      </w:pPr>
      <w:r w:rsidRPr="002161A1">
        <w:t xml:space="preserve">2018 - 2027 гг. </w:t>
      </w:r>
      <w:r w:rsidR="005A466E">
        <w:t xml:space="preserve">- Десятилетие детства в России  </w:t>
      </w:r>
    </w:p>
    <w:p w:rsidR="00233327" w:rsidRDefault="00233327" w:rsidP="001B4416">
      <w:pPr>
        <w:shd w:val="clear" w:color="auto" w:fill="FFFFFF"/>
        <w:spacing w:before="120" w:after="240" w:line="242" w:lineRule="atLeast"/>
      </w:pPr>
      <w:r>
        <w:t>2022-2031гг.</w:t>
      </w:r>
      <w:r w:rsidR="00F22B21">
        <w:t xml:space="preserve"> </w:t>
      </w:r>
      <w:r>
        <w:t>-</w:t>
      </w:r>
      <w:r w:rsidR="00F22B21">
        <w:t xml:space="preserve"> </w:t>
      </w:r>
      <w:r>
        <w:t>Десятилетие науки и технологий</w:t>
      </w:r>
    </w:p>
    <w:p w:rsidR="007C6443" w:rsidRDefault="00F22B21" w:rsidP="001B4416">
      <w:pPr>
        <w:shd w:val="clear" w:color="auto" w:fill="FFFFFF"/>
        <w:spacing w:before="120" w:after="240" w:line="242" w:lineRule="atLeast"/>
      </w:pPr>
      <w:r>
        <w:t>2024</w:t>
      </w:r>
      <w:r w:rsidR="00233327">
        <w:t xml:space="preserve"> год –</w:t>
      </w:r>
      <w:r>
        <w:t xml:space="preserve"> </w:t>
      </w:r>
    </w:p>
    <w:p w:rsidR="00584435" w:rsidRDefault="00584435" w:rsidP="001B4416">
      <w:pPr>
        <w:shd w:val="clear" w:color="auto" w:fill="FFFFFF"/>
        <w:spacing w:before="120" w:after="240" w:line="242" w:lineRule="atLeast"/>
      </w:pPr>
    </w:p>
    <w:p w:rsidR="001B4416" w:rsidRDefault="00D9711A" w:rsidP="001B4416">
      <w:pPr>
        <w:shd w:val="clear" w:color="auto" w:fill="FFFFFF"/>
        <w:spacing w:before="100" w:beforeAutospacing="1" w:after="100" w:afterAutospacing="1" w:line="242" w:lineRule="atLeast"/>
        <w:outlineLvl w:val="3"/>
        <w:rPr>
          <w:b/>
          <w:bCs/>
        </w:rPr>
      </w:pPr>
      <w:r>
        <w:rPr>
          <w:b/>
          <w:bCs/>
        </w:rPr>
        <w:t xml:space="preserve">      </w:t>
      </w:r>
      <w:r w:rsidR="00233327">
        <w:rPr>
          <w:b/>
          <w:bCs/>
        </w:rPr>
        <w:t>Юбилейные даты 2</w:t>
      </w:r>
      <w:r w:rsidR="00F22B21">
        <w:rPr>
          <w:b/>
          <w:bCs/>
        </w:rPr>
        <w:t>024</w:t>
      </w:r>
      <w:r w:rsidR="001B4416" w:rsidRPr="002161A1">
        <w:rPr>
          <w:b/>
          <w:bCs/>
        </w:rPr>
        <w:t xml:space="preserve"> года:</w:t>
      </w:r>
    </w:p>
    <w:p w:rsidR="00F22B21" w:rsidRDefault="00F22B21" w:rsidP="001B4416">
      <w:pPr>
        <w:shd w:val="clear" w:color="auto" w:fill="FFFFFF"/>
        <w:spacing w:before="100" w:beforeAutospacing="1" w:after="100" w:afterAutospacing="1" w:line="242" w:lineRule="atLeast"/>
        <w:outlineLvl w:val="3"/>
        <w:rPr>
          <w:b/>
          <w:bCs/>
        </w:rPr>
      </w:pPr>
      <w:r>
        <w:t>80 лет со дня снятия блокады Ленинграда (</w:t>
      </w:r>
      <w:r w:rsidR="00CF233B">
        <w:t xml:space="preserve">27 января </w:t>
      </w:r>
      <w:r>
        <w:t>1944г) – День воинской славы.</w:t>
      </w:r>
    </w:p>
    <w:p w:rsidR="00F22B21" w:rsidRDefault="00F22B21" w:rsidP="003F10E2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120 лет со дня рождения Аркадия Петровича Гайдара (Голикова) (</w:t>
      </w:r>
      <w:r w:rsidR="00CF233B">
        <w:t xml:space="preserve">22 января </w:t>
      </w:r>
      <w:r>
        <w:t>1904-1941).</w:t>
      </w:r>
    </w:p>
    <w:p w:rsidR="00F22B21" w:rsidRDefault="00F22B21" w:rsidP="003F10E2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145 лет со дня рождения Павла Петровича Бажова (</w:t>
      </w:r>
      <w:r w:rsidR="00CF233B">
        <w:t xml:space="preserve">27 января </w:t>
      </w:r>
      <w:r>
        <w:t>1879-1950).</w:t>
      </w:r>
    </w:p>
    <w:p w:rsidR="00986095" w:rsidRDefault="00986095" w:rsidP="003F10E2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35 лет со дня вывода советских войск из Республики Афганистан (</w:t>
      </w:r>
      <w:r w:rsidR="00CF233B">
        <w:t>15 февраля</w:t>
      </w:r>
      <w:r>
        <w:t xml:space="preserve">1989). День памяти воинов-интернационалистов. </w:t>
      </w:r>
    </w:p>
    <w:p w:rsidR="00EA6FEB" w:rsidRDefault="00EA6FEB" w:rsidP="003F10E2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300 лет Российской академии наук. Указ Президента Российской Федерации от 06.05.2018 № 197 "О праздновании 300-летия Российской академии наук".</w:t>
      </w:r>
    </w:p>
    <w:p w:rsidR="00EA6FEB" w:rsidRDefault="00EA6FEB" w:rsidP="003F10E2">
      <w:pPr>
        <w:shd w:val="clear" w:color="auto" w:fill="FFFFFF"/>
        <w:spacing w:before="100" w:beforeAutospacing="1" w:after="100" w:afterAutospacing="1" w:line="242" w:lineRule="atLeast"/>
        <w:outlineLvl w:val="3"/>
        <w:rPr>
          <w:shd w:val="clear" w:color="auto" w:fill="FFFFFF"/>
        </w:rPr>
      </w:pPr>
      <w:r>
        <w:t>300 лет со дня рождения Иммануила Канта. Указ Президента Российской Федерации от 20.05.2021 № 300 "О праздновании 300-летия со дня рождения И. Канта".</w:t>
      </w:r>
    </w:p>
    <w:p w:rsidR="00986095" w:rsidRDefault="00986095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130 лет со дня рождения Виталия Валентиновича Бианки (</w:t>
      </w:r>
      <w:r w:rsidR="00CF233B">
        <w:t xml:space="preserve">11 февраля </w:t>
      </w:r>
      <w:r>
        <w:t>1894-1959)</w:t>
      </w:r>
    </w:p>
    <w:p w:rsidR="00986095" w:rsidRDefault="00986095" w:rsidP="006C728A">
      <w:pPr>
        <w:shd w:val="clear" w:color="auto" w:fill="FFFFFF"/>
        <w:spacing w:before="100" w:beforeAutospacing="1" w:after="100" w:afterAutospacing="1" w:line="242" w:lineRule="atLeast"/>
        <w:outlineLvl w:val="3"/>
        <w:rPr>
          <w:shd w:val="clear" w:color="auto" w:fill="FFFFFF"/>
        </w:rPr>
      </w:pPr>
      <w:r>
        <w:t>255 лет со дня рождения Ивана Андреевича Крылова (</w:t>
      </w:r>
      <w:r w:rsidR="00CF233B">
        <w:t xml:space="preserve">13 февраля </w:t>
      </w:r>
      <w:r>
        <w:t>1769-1844)</w:t>
      </w:r>
    </w:p>
    <w:p w:rsidR="00986095" w:rsidRDefault="00986095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100 лет со дня рождения Героя Советского Союза, кавалера ордена Ленина Александра Матвеевича Матросова (</w:t>
      </w:r>
      <w:r w:rsidR="00450E33">
        <w:t xml:space="preserve">5 февраля </w:t>
      </w:r>
      <w:r>
        <w:t>1924-1943)</w:t>
      </w:r>
    </w:p>
    <w:p w:rsidR="00C4367F" w:rsidRDefault="00C4367F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200 лет со дня рождения Константина Дмитриевича Ушинского (</w:t>
      </w:r>
      <w:r w:rsidR="00450E33">
        <w:t xml:space="preserve">2 марта </w:t>
      </w:r>
      <w:r>
        <w:t>1824-1970)</w:t>
      </w:r>
    </w:p>
    <w:p w:rsidR="00450E33" w:rsidRDefault="00450E33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90 лет со дня рождения лётчика-космонавта СССР Юрия Алексеевича Гагарина (9 марта 1934-1968)</w:t>
      </w:r>
    </w:p>
    <w:p w:rsidR="000E2ECB" w:rsidRDefault="000E2ECB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215 лет со дня рождения Николая Васильевича Гоголя (1 апреля 1809-1852)</w:t>
      </w:r>
    </w:p>
    <w:p w:rsidR="000E2ECB" w:rsidRDefault="000E2ECB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100 лет со дня рождения Виктора Петровича Астафьева (1 мая 1924-2001)</w:t>
      </w:r>
      <w:r w:rsidR="006E4DCD">
        <w:t>.</w:t>
      </w:r>
      <w:r w:rsidR="006E4DCD" w:rsidRPr="006E4DCD">
        <w:t xml:space="preserve"> </w:t>
      </w:r>
      <w:r w:rsidR="006E4DCD">
        <w:t>Указ Президента Российской Федерации от 22.03.2023 № 182 "О праздновании 100-летия со дня рождения В.П.Астафьева"</w:t>
      </w:r>
    </w:p>
    <w:p w:rsidR="000E2ECB" w:rsidRDefault="000E2ECB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lastRenderedPageBreak/>
        <w:t>100 лет со дня рождения Юлии Владимировны Друниной (10 мая 1924-1991)</w:t>
      </w:r>
    </w:p>
    <w:p w:rsidR="00E04F6D" w:rsidRPr="00EA6FEB" w:rsidRDefault="00E04F6D" w:rsidP="00E04F6D">
      <w:pPr>
        <w:shd w:val="clear" w:color="auto" w:fill="FFFFFF"/>
        <w:spacing w:before="100" w:beforeAutospacing="1" w:after="100" w:afterAutospacing="1" w:line="242" w:lineRule="atLeast"/>
        <w:outlineLvl w:val="3"/>
        <w:rPr>
          <w:color w:val="000000" w:themeColor="text1"/>
        </w:rPr>
      </w:pPr>
      <w:r>
        <w:rPr>
          <w:bCs/>
          <w:shd w:val="clear" w:color="auto" w:fill="FFFFFF"/>
        </w:rPr>
        <w:t>225 лет со дня рождения Александра Сергеевича Пушкина (6 июня</w:t>
      </w:r>
      <w:r>
        <w:t>1799-1837)</w:t>
      </w:r>
      <w:r w:rsidR="00EA6FEB">
        <w:t>.</w:t>
      </w:r>
      <w:r w:rsidR="00EA6FEB" w:rsidRPr="00EA6FEB">
        <w:rPr>
          <w:rFonts w:ascii="Georgia" w:hAnsi="Georgia"/>
          <w:color w:val="333333"/>
          <w:sz w:val="16"/>
          <w:szCs w:val="16"/>
          <w:shd w:val="clear" w:color="auto" w:fill="FFFFFF"/>
        </w:rPr>
        <w:t xml:space="preserve"> </w:t>
      </w:r>
      <w:r w:rsidR="00EA6FEB" w:rsidRPr="00EA6FEB">
        <w:rPr>
          <w:color w:val="000000" w:themeColor="text1"/>
          <w:shd w:val="clear" w:color="auto" w:fill="FFFFFF"/>
        </w:rPr>
        <w:t>Указ Президента Российской Федерации № 404 от 05.07.2021 г. «О 225-летии со дня рождения А.С. Пушкина».</w:t>
      </w:r>
    </w:p>
    <w:p w:rsidR="00E04F6D" w:rsidRDefault="00E04F6D" w:rsidP="00E04F6D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135 лет со дня рождения Анны Андреевны Ахматовой (Горенко) (23 июня 1889-1966)</w:t>
      </w:r>
    </w:p>
    <w:p w:rsidR="00E04F6D" w:rsidRDefault="00E04F6D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110 лет со дня начала Первой мировой войны (28 июля 1914)</w:t>
      </w:r>
    </w:p>
    <w:p w:rsidR="00E04F6D" w:rsidRDefault="00E04F6D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85 лет со дня окончания Второй мировой войны (3 сентября 1945)</w:t>
      </w:r>
      <w:r w:rsidRPr="00E04F6D">
        <w:t xml:space="preserve"> </w:t>
      </w:r>
      <w:r>
        <w:t>День воинской славы России.</w:t>
      </w:r>
    </w:p>
    <w:p w:rsidR="00E04F6D" w:rsidRDefault="00E04F6D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120 лет со дня рождения Николая Алексеевича Островского (29 сентября 1904-1936)</w:t>
      </w:r>
    </w:p>
    <w:p w:rsidR="00E04F6D" w:rsidRDefault="00E04F6D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210 лет со дня рождения Михаила Юрьевича Лермонтова (</w:t>
      </w:r>
      <w:r w:rsidR="00710D07">
        <w:t xml:space="preserve">15 октября </w:t>
      </w:r>
      <w:r>
        <w:t>1814-1841)</w:t>
      </w:r>
    </w:p>
    <w:p w:rsidR="00710D07" w:rsidRDefault="00710D07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  <w:r>
        <w:t>295 лет со дня рождения русского полководца Александра Васильевича Суворова (</w:t>
      </w:r>
      <w:r w:rsidR="00EE5FE0">
        <w:t xml:space="preserve">24 ноября </w:t>
      </w:r>
      <w:r>
        <w:t>1729-1800)</w:t>
      </w:r>
    </w:p>
    <w:p w:rsidR="00710D07" w:rsidRDefault="00710D07" w:rsidP="006C728A">
      <w:pPr>
        <w:shd w:val="clear" w:color="auto" w:fill="FFFFFF"/>
        <w:spacing w:before="100" w:beforeAutospacing="1" w:after="100" w:afterAutospacing="1" w:line="242" w:lineRule="atLeast"/>
        <w:outlineLvl w:val="3"/>
      </w:pPr>
    </w:p>
    <w:p w:rsidR="003E72F3" w:rsidRPr="00EB480D" w:rsidRDefault="0091424E" w:rsidP="002B44E9">
      <w:pPr>
        <w:ind w:right="-185"/>
        <w:jc w:val="both"/>
        <w:outlineLvl w:val="0"/>
      </w:pPr>
      <w:r w:rsidRPr="00EB480D">
        <w:t xml:space="preserve">Во всех мероприятиях стремиться обеспечить широкую и полную информацию по </w:t>
      </w:r>
    </w:p>
    <w:p w:rsidR="003E72F3" w:rsidRPr="00EB480D" w:rsidRDefault="0091424E" w:rsidP="00674A47">
      <w:pPr>
        <w:ind w:right="-185"/>
        <w:jc w:val="both"/>
        <w:outlineLvl w:val="0"/>
      </w:pPr>
      <w:r w:rsidRPr="00EB480D">
        <w:t>вопросам  общественной жизни, культуры, истории Отечества и родного края.</w:t>
      </w:r>
      <w:r w:rsidR="00594A24" w:rsidRPr="00EB480D">
        <w:t xml:space="preserve"> </w:t>
      </w:r>
      <w:r w:rsidRPr="00EB480D">
        <w:t xml:space="preserve">Особое </w:t>
      </w:r>
    </w:p>
    <w:p w:rsidR="0091424E" w:rsidRPr="00EB480D" w:rsidRDefault="0091424E" w:rsidP="00674A47">
      <w:pPr>
        <w:ind w:right="-185"/>
        <w:jc w:val="both"/>
        <w:outlineLvl w:val="0"/>
      </w:pPr>
      <w:r w:rsidRPr="00EB480D">
        <w:t xml:space="preserve">место уделять группам читателей (ветеранам труда и войны, инвалидам).                  </w:t>
      </w:r>
    </w:p>
    <w:p w:rsidR="0091424E" w:rsidRPr="00EB480D" w:rsidRDefault="0091424E" w:rsidP="002F24FE">
      <w:pPr>
        <w:ind w:left="-900" w:right="-185" w:firstLine="900"/>
        <w:jc w:val="both"/>
        <w:outlineLvl w:val="0"/>
        <w:rPr>
          <w:sz w:val="32"/>
          <w:szCs w:val="32"/>
        </w:rPr>
      </w:pPr>
    </w:p>
    <w:p w:rsidR="0091424E" w:rsidRPr="005E3BD5" w:rsidRDefault="00620A68" w:rsidP="00620A68">
      <w:pPr>
        <w:ind w:left="-900" w:right="-185" w:firstLine="900"/>
        <w:jc w:val="center"/>
        <w:outlineLvl w:val="0"/>
        <w:rPr>
          <w:sz w:val="32"/>
          <w:szCs w:val="32"/>
        </w:rPr>
      </w:pPr>
      <w:r w:rsidRPr="005E3BD5">
        <w:rPr>
          <w:sz w:val="32"/>
          <w:szCs w:val="32"/>
        </w:rPr>
        <w:t xml:space="preserve">2. </w:t>
      </w:r>
      <w:r w:rsidR="0091424E" w:rsidRPr="005E3BD5">
        <w:rPr>
          <w:sz w:val="32"/>
          <w:szCs w:val="32"/>
        </w:rPr>
        <w:t>Основные  задачи (события) года.</w:t>
      </w:r>
    </w:p>
    <w:p w:rsidR="00620A68" w:rsidRPr="005E3BD5" w:rsidRDefault="00620A68" w:rsidP="0091424E">
      <w:pPr>
        <w:ind w:left="-900" w:right="-185" w:firstLine="900"/>
        <w:outlineLvl w:val="0"/>
        <w:rPr>
          <w:sz w:val="32"/>
          <w:szCs w:val="32"/>
        </w:rPr>
      </w:pPr>
    </w:p>
    <w:p w:rsidR="00EF2140" w:rsidRDefault="00620A68" w:rsidP="00674A47">
      <w:pPr>
        <w:ind w:right="-1"/>
        <w:jc w:val="both"/>
        <w:outlineLvl w:val="0"/>
      </w:pPr>
      <w:r>
        <w:t>*</w:t>
      </w:r>
      <w:r w:rsidR="0091424E" w:rsidRPr="006F26B6">
        <w:t xml:space="preserve">Формирование позитивного имиджа  библиотек у населения  района.   </w:t>
      </w:r>
    </w:p>
    <w:p w:rsidR="0057705E" w:rsidRPr="006F26B6" w:rsidRDefault="00620A68" w:rsidP="00241AD7">
      <w:pPr>
        <w:ind w:right="-1"/>
        <w:outlineLvl w:val="0"/>
      </w:pPr>
      <w:r>
        <w:t>*</w:t>
      </w:r>
      <w:r w:rsidR="0091424E" w:rsidRPr="006F26B6">
        <w:t>Формирование библиотечных фондов, расширяя видовой</w:t>
      </w:r>
      <w:r w:rsidR="00241AD7">
        <w:t xml:space="preserve"> состав информационных ресурсов </w:t>
      </w:r>
      <w:r w:rsidR="0091424E" w:rsidRPr="006F26B6">
        <w:t xml:space="preserve">библиотек.                                                                                                                                                   </w:t>
      </w:r>
      <w:r>
        <w:t>*</w:t>
      </w:r>
      <w:r w:rsidR="0091424E" w:rsidRPr="006F26B6">
        <w:t>Повышение престижа чтения, распространение краеведческих, правовых, экологических знаний.</w:t>
      </w:r>
    </w:p>
    <w:p w:rsidR="00EF2140" w:rsidRDefault="00620A68" w:rsidP="00674A47">
      <w:pPr>
        <w:ind w:right="-1"/>
        <w:jc w:val="both"/>
        <w:outlineLvl w:val="0"/>
      </w:pPr>
      <w:r>
        <w:t>*</w:t>
      </w:r>
      <w:r w:rsidR="0091424E" w:rsidRPr="006F26B6">
        <w:t>Организация меро</w:t>
      </w:r>
      <w:r w:rsidR="00F50575">
        <w:t xml:space="preserve">приятий, посвященных </w:t>
      </w:r>
      <w:r w:rsidR="00EF2140">
        <w:t xml:space="preserve">событиям года </w:t>
      </w:r>
    </w:p>
    <w:p w:rsidR="0057705E" w:rsidRPr="006F26B6" w:rsidRDefault="0091424E" w:rsidP="00674A47">
      <w:pPr>
        <w:ind w:right="-1"/>
        <w:jc w:val="both"/>
        <w:outlineLvl w:val="0"/>
      </w:pPr>
      <w:r w:rsidRPr="006F26B6">
        <w:t>*Патриотическое воспитание молодого поколения. Формирование гражданской позиции, патриотизма, уважительно</w:t>
      </w:r>
      <w:r w:rsidR="007855D8">
        <w:t>го отношения к событиям истории</w:t>
      </w:r>
      <w:r w:rsidRPr="006F26B6">
        <w:t xml:space="preserve">.                                                                   </w:t>
      </w:r>
    </w:p>
    <w:p w:rsidR="004A3B2F" w:rsidRPr="006F26B6" w:rsidRDefault="0091424E" w:rsidP="00674A47">
      <w:pPr>
        <w:ind w:right="-185"/>
        <w:jc w:val="both"/>
        <w:outlineLvl w:val="0"/>
      </w:pPr>
      <w:r w:rsidRPr="006F26B6">
        <w:t xml:space="preserve">*Совершенствование деятельности по духовно-нравственному воспитанию.                                                                                            </w:t>
      </w:r>
    </w:p>
    <w:p w:rsidR="0091424E" w:rsidRDefault="00620A68" w:rsidP="00241AD7">
      <w:pPr>
        <w:ind w:right="-185"/>
        <w:outlineLvl w:val="0"/>
      </w:pPr>
      <w:r>
        <w:t xml:space="preserve">* </w:t>
      </w:r>
      <w:r w:rsidR="0091424E" w:rsidRPr="006F26B6">
        <w:t xml:space="preserve">Внедрение в библиотечную практику инновационных форм работы.                                                       *Обеспечение консультационно-методического руководства муниципальных библиотек. </w:t>
      </w:r>
      <w:r w:rsidR="007855D8">
        <w:t>*</w:t>
      </w:r>
      <w:r w:rsidR="0091424E" w:rsidRPr="006F26B6">
        <w:t>Повышение квалификации библиотечных сотрудников.</w:t>
      </w:r>
    </w:p>
    <w:p w:rsidR="00EF2140" w:rsidRDefault="00EF2140" w:rsidP="00674A47">
      <w:pPr>
        <w:ind w:right="-185"/>
        <w:jc w:val="both"/>
        <w:outlineLvl w:val="0"/>
      </w:pPr>
    </w:p>
    <w:p w:rsidR="00EF2140" w:rsidRDefault="00EF2140" w:rsidP="00FE5EC8">
      <w:pPr>
        <w:ind w:right="-185"/>
        <w:outlineLvl w:val="0"/>
      </w:pPr>
    </w:p>
    <w:p w:rsidR="00EF2140" w:rsidRDefault="00EF2140" w:rsidP="00FE5EC8">
      <w:pPr>
        <w:ind w:right="-185"/>
        <w:outlineLvl w:val="0"/>
      </w:pPr>
    </w:p>
    <w:p w:rsidR="00EF2140" w:rsidRDefault="00EF2140" w:rsidP="00FE5EC8">
      <w:pPr>
        <w:ind w:right="-185"/>
        <w:outlineLvl w:val="0"/>
      </w:pPr>
    </w:p>
    <w:p w:rsidR="00EF2140" w:rsidRPr="00FE5EC8" w:rsidRDefault="00EF2140" w:rsidP="00FE5EC8">
      <w:pPr>
        <w:ind w:right="-185"/>
        <w:outlineLvl w:val="0"/>
      </w:pPr>
    </w:p>
    <w:p w:rsidR="008911C1" w:rsidRDefault="008911C1" w:rsidP="008911C1">
      <w:pPr>
        <w:ind w:right="-185"/>
        <w:jc w:val="center"/>
        <w:outlineLvl w:val="0"/>
        <w:rPr>
          <w:b/>
          <w:sz w:val="32"/>
          <w:szCs w:val="32"/>
        </w:rPr>
      </w:pPr>
      <w:r w:rsidRPr="00241AD7">
        <w:rPr>
          <w:b/>
          <w:sz w:val="32"/>
          <w:szCs w:val="32"/>
        </w:rPr>
        <w:t>Формирование и организация  фонда, отражение его в справочном аппарате.</w:t>
      </w:r>
    </w:p>
    <w:p w:rsidR="00241AD7" w:rsidRPr="00241AD7" w:rsidRDefault="00241AD7" w:rsidP="00241AD7">
      <w:pPr>
        <w:ind w:right="-185"/>
        <w:outlineLvl w:val="0"/>
        <w:rPr>
          <w:b/>
          <w:sz w:val="32"/>
          <w:szCs w:val="32"/>
        </w:rPr>
      </w:pPr>
    </w:p>
    <w:p w:rsidR="008911C1" w:rsidRPr="003F679E" w:rsidRDefault="008911C1" w:rsidP="008911C1">
      <w:pPr>
        <w:spacing w:after="200" w:line="276" w:lineRule="auto"/>
        <w:contextualSpacing/>
        <w:rPr>
          <w:rFonts w:eastAsia="Calibri"/>
        </w:rPr>
      </w:pPr>
      <w:r w:rsidRPr="003F679E">
        <w:rPr>
          <w:rFonts w:eastAsia="Calibri"/>
        </w:rPr>
        <w:t>Организовать работу по комплектованию фондов библиотек ЦБС литературой различной тематики для полного удовлетворения запросов читателей.</w:t>
      </w:r>
    </w:p>
    <w:p w:rsidR="008911C1" w:rsidRPr="003F679E" w:rsidRDefault="008911C1" w:rsidP="008911C1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</w:rPr>
      </w:pPr>
      <w:r w:rsidRPr="003F679E">
        <w:rPr>
          <w:rFonts w:eastAsia="Calibri"/>
        </w:rPr>
        <w:lastRenderedPageBreak/>
        <w:t>Изучать передовой опыт по вопросам комплектования, учёта, сохранности фонда.</w:t>
      </w:r>
    </w:p>
    <w:p w:rsidR="008911C1" w:rsidRDefault="008911C1" w:rsidP="008911C1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</w:rPr>
      </w:pPr>
      <w:r w:rsidRPr="003F679E">
        <w:rPr>
          <w:rFonts w:eastAsia="Calibri"/>
        </w:rPr>
        <w:t>Вести всю учётную документацию.</w:t>
      </w:r>
    </w:p>
    <w:p w:rsidR="00E10C8F" w:rsidRPr="003F679E" w:rsidRDefault="00E10C8F" w:rsidP="00E10C8F">
      <w:pPr>
        <w:spacing w:after="200" w:line="276" w:lineRule="auto"/>
        <w:ind w:left="360"/>
        <w:contextualSpacing/>
        <w:rPr>
          <w:rFonts w:eastAsia="Calibri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237"/>
        <w:gridCol w:w="1441"/>
        <w:gridCol w:w="1276"/>
        <w:gridCol w:w="1134"/>
        <w:gridCol w:w="2551"/>
      </w:tblGrid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Наименование работы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Срок исполнения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Объём работы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Сумма средств</w:t>
            </w: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Исполнитель</w:t>
            </w:r>
          </w:p>
        </w:tc>
      </w:tr>
      <w:tr w:rsidR="008911C1" w:rsidRPr="003F679E" w:rsidTr="008911C1">
        <w:tc>
          <w:tcPr>
            <w:tcW w:w="9639" w:type="dxa"/>
            <w:gridSpan w:val="5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 xml:space="preserve">                                                              4. 1.Комплектование фондов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1. Приобрести книги в книжных магазинах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20 000 рублей</w:t>
            </w: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2. Оформить подписку на периодические издания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Май, ноябрь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  <w:r w:rsidRPr="003F679E">
              <w:rPr>
                <w:rFonts w:eastAsia="Calibri"/>
              </w:rPr>
              <w:t xml:space="preserve">  000 рублей</w:t>
            </w: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 xml:space="preserve">3. Изучать фонд разделов </w:t>
            </w:r>
            <w:r>
              <w:rPr>
                <w:rFonts w:eastAsia="Calibri"/>
              </w:rPr>
              <w:t>84(зарубежная лит-ра)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9639" w:type="dxa"/>
            <w:gridSpan w:val="5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 xml:space="preserve">                                                            4. 2. Учёт фонда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1.  Принять на суммарный учёт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3F679E">
              <w:rPr>
                <w:rFonts w:eastAsia="Calibri"/>
              </w:rPr>
              <w:t xml:space="preserve"> партий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2. Принять на индивидуальный учёт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450</w:t>
            </w:r>
            <w:r w:rsidRPr="003F679E">
              <w:rPr>
                <w:rFonts w:eastAsia="Calibri"/>
              </w:rPr>
              <w:t xml:space="preserve"> экз.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3. Списать литературу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1 5000</w:t>
            </w:r>
            <w:r w:rsidRPr="003F679E">
              <w:rPr>
                <w:rFonts w:eastAsia="Calibri"/>
              </w:rPr>
              <w:t xml:space="preserve"> экз.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Дубровская б-ка</w:t>
            </w:r>
          </w:p>
          <w:p w:rsidR="008911C1" w:rsidRPr="003F679E" w:rsidRDefault="008911C1" w:rsidP="008911C1">
            <w:pPr>
              <w:rPr>
                <w:rFonts w:eastAsia="Calibri"/>
              </w:rPr>
            </w:pPr>
          </w:p>
        </w:tc>
      </w:tr>
      <w:tr w:rsidR="008911C1" w:rsidRPr="003F679E" w:rsidTr="008911C1">
        <w:tc>
          <w:tcPr>
            <w:tcW w:w="9639" w:type="dxa"/>
            <w:gridSpan w:val="5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 xml:space="preserve">                                                4. 3. Обработка документов и организация каталогов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1. Обработка документов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  <w:r w:rsidRPr="003F679E">
              <w:rPr>
                <w:rFonts w:eastAsia="Calibri"/>
              </w:rPr>
              <w:t xml:space="preserve"> экз.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2. Систематизация документов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350 </w:t>
            </w:r>
            <w:r w:rsidRPr="003F679E">
              <w:rPr>
                <w:rFonts w:eastAsia="Calibri"/>
              </w:rPr>
              <w:t>экз.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3. Оформить и расставить карточки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F679E">
              <w:rPr>
                <w:rFonts w:eastAsia="Calibri"/>
              </w:rPr>
              <w:t>00 шт.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4. Изъятие карточек на списанную литературу из всех каталогов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  <w:r w:rsidRPr="003F679E">
              <w:rPr>
                <w:rFonts w:eastAsia="Calibri"/>
              </w:rPr>
              <w:t xml:space="preserve"> шт.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Работники филиалов,</w:t>
            </w:r>
          </w:p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9639" w:type="dxa"/>
            <w:gridSpan w:val="5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 xml:space="preserve">                                                            4. 4. Отредактировать каталоги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1.  Учётный каталог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Январь-февраль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Отделы 84 </w:t>
            </w:r>
            <w:r w:rsidRPr="003F679E">
              <w:rPr>
                <w:rFonts w:eastAsia="Calibri"/>
              </w:rPr>
              <w:t>систематического каталога во всех филиалах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Январь-апрель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Работники филиалов,</w:t>
            </w:r>
          </w:p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3. Выезды в филиалы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3F679E">
              <w:rPr>
                <w:rFonts w:eastAsia="Calibri"/>
              </w:rPr>
              <w:t xml:space="preserve"> ф-ов</w:t>
            </w: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4. Вести контроль за ведением учётной документации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Весь период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5. Создать комиссию по списанию литературы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Январь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  <w:tr w:rsidR="008911C1" w:rsidRPr="003F679E" w:rsidTr="008911C1">
        <w:tc>
          <w:tcPr>
            <w:tcW w:w="3237" w:type="dxa"/>
          </w:tcPr>
          <w:p w:rsidR="008911C1" w:rsidRPr="003F679E" w:rsidRDefault="008911C1" w:rsidP="008911C1">
            <w:pPr>
              <w:rPr>
                <w:rFonts w:eastAsia="Calibri"/>
              </w:rPr>
            </w:pPr>
            <w:r w:rsidRPr="003F679E">
              <w:rPr>
                <w:rFonts w:eastAsia="Calibri"/>
              </w:rPr>
              <w:t>6. Провести семинар для работников филиалов на тему «Учет и списание книжного фонда».</w:t>
            </w:r>
          </w:p>
        </w:tc>
        <w:tc>
          <w:tcPr>
            <w:tcW w:w="144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Апрель</w:t>
            </w:r>
          </w:p>
        </w:tc>
        <w:tc>
          <w:tcPr>
            <w:tcW w:w="1276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1C1" w:rsidRPr="003F679E" w:rsidRDefault="008911C1" w:rsidP="008911C1">
            <w:pPr>
              <w:rPr>
                <w:rFonts w:eastAsia="Calibri"/>
                <w:sz w:val="28"/>
                <w:szCs w:val="28"/>
              </w:rPr>
            </w:pPr>
            <w:r w:rsidRPr="003F679E">
              <w:rPr>
                <w:rFonts w:eastAsia="Calibri"/>
              </w:rPr>
              <w:t>Дорофеева И. А.</w:t>
            </w:r>
          </w:p>
        </w:tc>
      </w:tr>
    </w:tbl>
    <w:p w:rsidR="00EA2B33" w:rsidRDefault="00EA2B33" w:rsidP="00EF2140">
      <w:pPr>
        <w:pStyle w:val="af4"/>
        <w:tabs>
          <w:tab w:val="left" w:pos="0"/>
          <w:tab w:val="left" w:pos="142"/>
        </w:tabs>
        <w:ind w:firstLine="540"/>
        <w:jc w:val="center"/>
        <w:rPr>
          <w:b/>
          <w:sz w:val="32"/>
          <w:szCs w:val="32"/>
        </w:rPr>
        <w:sectPr w:rsidR="00EA2B33" w:rsidSect="0017635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140" w:rsidRPr="005E3BD5" w:rsidRDefault="00EF2140" w:rsidP="00EF2140">
      <w:pPr>
        <w:pStyle w:val="af4"/>
        <w:tabs>
          <w:tab w:val="left" w:pos="0"/>
          <w:tab w:val="left" w:pos="142"/>
        </w:tabs>
        <w:ind w:firstLine="540"/>
        <w:jc w:val="center"/>
      </w:pPr>
      <w:r w:rsidRPr="005E3BD5">
        <w:lastRenderedPageBreak/>
        <w:t>3. Свод  главных цифровых показателей.</w:t>
      </w:r>
    </w:p>
    <w:p w:rsidR="00EF2140" w:rsidRPr="005E3BD5" w:rsidRDefault="00EF2140" w:rsidP="00EF2140">
      <w:pPr>
        <w:pStyle w:val="af4"/>
        <w:tabs>
          <w:tab w:val="left" w:pos="0"/>
          <w:tab w:val="left" w:pos="142"/>
        </w:tabs>
        <w:ind w:firstLine="540"/>
        <w:jc w:val="center"/>
      </w:pPr>
    </w:p>
    <w:p w:rsidR="00EF2140" w:rsidRPr="005E3BD5" w:rsidRDefault="00EF2140" w:rsidP="00EF2140">
      <w:pPr>
        <w:tabs>
          <w:tab w:val="left" w:pos="142"/>
        </w:tabs>
        <w:ind w:left="360"/>
        <w:jc w:val="center"/>
        <w:rPr>
          <w:bCs/>
        </w:rPr>
      </w:pPr>
      <w:r w:rsidRPr="005E3BD5">
        <w:rPr>
          <w:bCs/>
        </w:rPr>
        <w:t>План</w:t>
      </w:r>
    </w:p>
    <w:p w:rsidR="00EF2140" w:rsidRPr="00120BA7" w:rsidRDefault="00EF2140" w:rsidP="00EF2140">
      <w:pPr>
        <w:tabs>
          <w:tab w:val="left" w:pos="142"/>
        </w:tabs>
        <w:ind w:left="360"/>
        <w:jc w:val="center"/>
        <w:rPr>
          <w:b/>
          <w:bCs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296"/>
        <w:gridCol w:w="1134"/>
        <w:gridCol w:w="993"/>
        <w:gridCol w:w="1134"/>
        <w:gridCol w:w="1134"/>
        <w:gridCol w:w="1134"/>
        <w:gridCol w:w="992"/>
        <w:gridCol w:w="1134"/>
        <w:gridCol w:w="992"/>
        <w:gridCol w:w="992"/>
        <w:gridCol w:w="1134"/>
        <w:gridCol w:w="993"/>
      </w:tblGrid>
      <w:tr w:rsidR="00EF2140" w:rsidRPr="00120BA7" w:rsidTr="00C70D9E">
        <w:trPr>
          <w:cantSplit/>
          <w:trHeight w:val="27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Наименование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показателей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pStyle w:val="2"/>
              <w:tabs>
                <w:tab w:val="left" w:pos="142"/>
              </w:tabs>
              <w:rPr>
                <w:sz w:val="24"/>
              </w:rPr>
            </w:pPr>
            <w:r w:rsidRPr="00120BA7">
              <w:rPr>
                <w:sz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pStyle w:val="2"/>
              <w:tabs>
                <w:tab w:val="left" w:pos="142"/>
              </w:tabs>
              <w:rPr>
                <w:sz w:val="24"/>
              </w:rPr>
            </w:pPr>
            <w:r w:rsidRPr="00120BA7">
              <w:rPr>
                <w:sz w:val="24"/>
              </w:rPr>
              <w:t>ЦБ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pStyle w:val="2"/>
              <w:tabs>
                <w:tab w:val="left" w:pos="142"/>
              </w:tabs>
              <w:rPr>
                <w:sz w:val="24"/>
              </w:rPr>
            </w:pPr>
            <w:r w:rsidRPr="00120BA7">
              <w:rPr>
                <w:sz w:val="24"/>
              </w:rPr>
              <w:t>ДБ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Сельские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библиотеки</w:t>
            </w:r>
          </w:p>
        </w:tc>
      </w:tr>
      <w:tr w:rsidR="00EF2140" w:rsidRPr="00120BA7" w:rsidTr="00C70D9E">
        <w:trPr>
          <w:cantSplit/>
          <w:trHeight w:val="61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Отчет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2021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Отчет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C70D9E" w:rsidP="00C70D9E">
            <w:pPr>
              <w:tabs>
                <w:tab w:val="left" w:pos="142"/>
              </w:tabs>
              <w:jc w:val="center"/>
            </w:pPr>
            <w:r w:rsidRPr="00120BA7">
              <w:t>2021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A20A7A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Отчет</w:t>
            </w:r>
          </w:p>
          <w:p w:rsidR="00EF2140" w:rsidRPr="00120BA7" w:rsidRDefault="00531CBC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A20A7A" w:rsidP="00C70D9E">
            <w:pPr>
              <w:tabs>
                <w:tab w:val="left" w:pos="142"/>
              </w:tabs>
              <w:jc w:val="center"/>
            </w:pPr>
            <w:r w:rsidRPr="00120BA7">
              <w:t>2021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План</w:t>
            </w:r>
          </w:p>
          <w:p w:rsidR="00EF2140" w:rsidRPr="00120BA7" w:rsidRDefault="00A20A7A" w:rsidP="00C70D9E">
            <w:pPr>
              <w:tabs>
                <w:tab w:val="left" w:pos="142"/>
              </w:tabs>
              <w:jc w:val="center"/>
            </w:pPr>
            <w:r w:rsidRPr="00120BA7">
              <w:t>2020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  <w:r w:rsidRPr="00D8273F">
              <w:t>Отчет</w:t>
            </w:r>
          </w:p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  <w:r w:rsidRPr="00D8273F">
              <w:t>20</w:t>
            </w:r>
            <w:r w:rsidR="00A20A7A" w:rsidRPr="00D8273F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  <w:r w:rsidRPr="00D8273F">
              <w:t>План</w:t>
            </w:r>
          </w:p>
          <w:p w:rsidR="00EF2140" w:rsidRPr="00D8273F" w:rsidRDefault="00A20A7A" w:rsidP="00C70D9E">
            <w:pPr>
              <w:tabs>
                <w:tab w:val="left" w:pos="142"/>
              </w:tabs>
              <w:jc w:val="center"/>
            </w:pPr>
            <w:r w:rsidRPr="00D8273F">
              <w:t>2021</w:t>
            </w:r>
          </w:p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</w:p>
        </w:tc>
      </w:tr>
      <w:tr w:rsidR="00EF2140" w:rsidRPr="00120BA7" w:rsidTr="00C70D9E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Число пользователей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20A7A" w:rsidP="00EC5EBA">
            <w:pPr>
              <w:tabs>
                <w:tab w:val="left" w:pos="142"/>
              </w:tabs>
            </w:pPr>
            <w:r w:rsidRPr="00120BA7">
              <w:t xml:space="preserve">      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6E6A54" w:rsidP="00EC5EBA">
            <w:pPr>
              <w:tabs>
                <w:tab w:val="left" w:pos="142"/>
              </w:tabs>
            </w:pPr>
            <w:r w:rsidRPr="00120BA7">
              <w:t>3858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784ECD" w:rsidP="00C70D9E">
            <w:pPr>
              <w:tabs>
                <w:tab w:val="left" w:pos="142"/>
              </w:tabs>
              <w:jc w:val="center"/>
            </w:pPr>
            <w:r w:rsidRPr="00120BA7"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EC5EBA">
            <w:pPr>
              <w:tabs>
                <w:tab w:val="left" w:pos="142"/>
              </w:tabs>
            </w:pPr>
            <w:r w:rsidRPr="00120BA7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96764" w:rsidP="00C70D9E">
            <w:pPr>
              <w:tabs>
                <w:tab w:val="left" w:pos="142"/>
              </w:tabs>
              <w:jc w:val="center"/>
            </w:pPr>
            <w:r w:rsidRPr="00120BA7"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784ECD" w:rsidP="00C70D9E">
            <w:pPr>
              <w:tabs>
                <w:tab w:val="left" w:pos="142"/>
              </w:tabs>
            </w:pPr>
            <w:r w:rsidRPr="00120BA7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C70D9E">
            <w:pPr>
              <w:tabs>
                <w:tab w:val="left" w:pos="142"/>
              </w:tabs>
            </w:pPr>
            <w:r w:rsidRPr="00120BA7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96764" w:rsidP="00A20A7A">
            <w:pPr>
              <w:tabs>
                <w:tab w:val="left" w:pos="142"/>
              </w:tabs>
            </w:pPr>
            <w:r w:rsidRPr="00120BA7"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784ECD" w:rsidP="00C70D9E">
            <w:pPr>
              <w:tabs>
                <w:tab w:val="left" w:pos="142"/>
              </w:tabs>
            </w:pPr>
            <w:r w:rsidRPr="00120BA7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C70D9E">
            <w:pPr>
              <w:tabs>
                <w:tab w:val="left" w:pos="142"/>
              </w:tabs>
              <w:jc w:val="center"/>
            </w:pPr>
            <w:r w:rsidRPr="00120BA7"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A96764" w:rsidP="00C70D9E">
            <w:pPr>
              <w:tabs>
                <w:tab w:val="left" w:pos="142"/>
              </w:tabs>
              <w:jc w:val="center"/>
            </w:pPr>
            <w:r w:rsidRPr="00D8273F">
              <w:t>2507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784ECD" w:rsidP="00C70D9E">
            <w:pPr>
              <w:tabs>
                <w:tab w:val="left" w:pos="142"/>
              </w:tabs>
              <w:jc w:val="center"/>
            </w:pPr>
            <w:r w:rsidRPr="00D8273F">
              <w:t>2450</w:t>
            </w:r>
          </w:p>
        </w:tc>
      </w:tr>
      <w:tr w:rsidR="00EF2140" w:rsidRPr="00120BA7" w:rsidTr="00C70D9E">
        <w:trPr>
          <w:cantSplit/>
          <w:trHeight w:val="39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Число посещений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20A7A" w:rsidP="00C70D9E">
            <w:pPr>
              <w:tabs>
                <w:tab w:val="left" w:pos="142"/>
              </w:tabs>
              <w:jc w:val="center"/>
            </w:pPr>
            <w:r w:rsidRPr="00120BA7"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6E6A54" w:rsidP="00D8273F">
            <w:pPr>
              <w:tabs>
                <w:tab w:val="left" w:pos="142"/>
              </w:tabs>
            </w:pPr>
            <w:r w:rsidRPr="00120BA7">
              <w:t>26377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784ECD" w:rsidP="00C70D9E">
            <w:pPr>
              <w:tabs>
                <w:tab w:val="left" w:pos="142"/>
              </w:tabs>
              <w:jc w:val="center"/>
            </w:pPr>
            <w:r w:rsidRPr="00120BA7">
              <w:t>26500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726D24">
            <w:pPr>
              <w:tabs>
                <w:tab w:val="left" w:pos="142"/>
              </w:tabs>
            </w:pPr>
            <w:r w:rsidRPr="00120BA7"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531CBC" w:rsidP="00C70D9E">
            <w:pPr>
              <w:tabs>
                <w:tab w:val="left" w:pos="142"/>
              </w:tabs>
              <w:jc w:val="center"/>
            </w:pPr>
            <w:r w:rsidRPr="00120BA7">
              <w:t>9143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5039BE" w:rsidP="00C70D9E">
            <w:pPr>
              <w:tabs>
                <w:tab w:val="left" w:pos="142"/>
              </w:tabs>
            </w:pPr>
            <w:r w:rsidRPr="00120BA7"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C70D9E">
            <w:pPr>
              <w:tabs>
                <w:tab w:val="left" w:pos="142"/>
              </w:tabs>
            </w:pPr>
            <w:r w:rsidRPr="00120BA7"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531CBC" w:rsidP="00A20A7A">
            <w:pPr>
              <w:tabs>
                <w:tab w:val="left" w:pos="142"/>
              </w:tabs>
            </w:pPr>
            <w:r w:rsidRPr="00120BA7">
              <w:t>4742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5039BE" w:rsidP="00B576EA">
            <w:pPr>
              <w:tabs>
                <w:tab w:val="left" w:pos="142"/>
              </w:tabs>
            </w:pPr>
            <w:r w:rsidRPr="00120BA7"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A20A7A">
            <w:pPr>
              <w:tabs>
                <w:tab w:val="left" w:pos="142"/>
              </w:tabs>
            </w:pPr>
            <w:r w:rsidRPr="00120BA7">
              <w:t>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531CBC" w:rsidP="00C70D9E">
            <w:pPr>
              <w:tabs>
                <w:tab w:val="left" w:pos="142"/>
              </w:tabs>
              <w:jc w:val="center"/>
            </w:pPr>
            <w:r w:rsidRPr="00D8273F">
              <w:t>12492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5039BE" w:rsidP="00C70D9E">
            <w:pPr>
              <w:tabs>
                <w:tab w:val="left" w:pos="142"/>
              </w:tabs>
              <w:jc w:val="center"/>
            </w:pPr>
            <w:r w:rsidRPr="00D8273F">
              <w:t>12300</w:t>
            </w:r>
          </w:p>
        </w:tc>
      </w:tr>
      <w:tr w:rsidR="00EF2140" w:rsidRPr="00120BA7" w:rsidTr="00C70D9E">
        <w:trPr>
          <w:cantSplit/>
          <w:trHeight w:val="24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Число книговыдач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20A7A" w:rsidP="00C70D9E">
            <w:pPr>
              <w:tabs>
                <w:tab w:val="left" w:pos="142"/>
              </w:tabs>
              <w:jc w:val="center"/>
            </w:pPr>
            <w:r w:rsidRPr="00120BA7"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6E6A54" w:rsidP="006E6A54">
            <w:pPr>
              <w:tabs>
                <w:tab w:val="left" w:pos="142"/>
              </w:tabs>
            </w:pPr>
            <w:r w:rsidRPr="00120BA7">
              <w:t xml:space="preserve"> 61886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784ECD" w:rsidP="00C70D9E">
            <w:pPr>
              <w:tabs>
                <w:tab w:val="left" w:pos="142"/>
              </w:tabs>
              <w:jc w:val="center"/>
            </w:pPr>
            <w:r w:rsidRPr="00120BA7">
              <w:t>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EC5EBA">
            <w:pPr>
              <w:tabs>
                <w:tab w:val="left" w:pos="142"/>
              </w:tabs>
            </w:pPr>
            <w:r w:rsidRPr="00120BA7"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140208" w:rsidP="00C70D9E">
            <w:pPr>
              <w:tabs>
                <w:tab w:val="left" w:pos="142"/>
              </w:tabs>
              <w:jc w:val="center"/>
            </w:pPr>
            <w:r w:rsidRPr="00120BA7">
              <w:t>26456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834BDD">
            <w:pPr>
              <w:tabs>
                <w:tab w:val="left" w:pos="142"/>
              </w:tabs>
            </w:pPr>
            <w: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A20A7A">
            <w:pPr>
              <w:tabs>
                <w:tab w:val="left" w:pos="142"/>
              </w:tabs>
            </w:pPr>
            <w:r w:rsidRPr="00120BA7"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A96764" w:rsidP="00A20A7A">
            <w:pPr>
              <w:tabs>
                <w:tab w:val="left" w:pos="142"/>
              </w:tabs>
            </w:pPr>
            <w:r w:rsidRPr="00120BA7"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  <w:jc w:val="center"/>
            </w:pPr>
            <w:r>
              <w:t>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C70D9E">
            <w:pPr>
              <w:tabs>
                <w:tab w:val="left" w:pos="142"/>
              </w:tabs>
              <w:jc w:val="center"/>
            </w:pPr>
            <w:r w:rsidRPr="00120BA7">
              <w:t>27500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B91B31" w:rsidP="00C70D9E">
            <w:pPr>
              <w:tabs>
                <w:tab w:val="left" w:pos="142"/>
              </w:tabs>
              <w:jc w:val="center"/>
            </w:pPr>
            <w:r w:rsidRPr="00D8273F">
              <w:t>25828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A20A7A">
            <w:pPr>
              <w:tabs>
                <w:tab w:val="left" w:pos="142"/>
              </w:tabs>
            </w:pPr>
            <w:r>
              <w:t>26000</w:t>
            </w:r>
          </w:p>
        </w:tc>
      </w:tr>
      <w:tr w:rsidR="00EF2140" w:rsidRPr="00120BA7" w:rsidTr="00C70D9E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Читаемость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EC5EBA">
            <w:pPr>
              <w:tabs>
                <w:tab w:val="left" w:pos="142"/>
              </w:tabs>
            </w:pPr>
            <w:r w:rsidRPr="00120BA7"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120BA7" w:rsidP="00C70D9E">
            <w:pPr>
              <w:tabs>
                <w:tab w:val="left" w:pos="142"/>
              </w:tabs>
            </w:pPr>
            <w: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C70D9E">
            <w:pPr>
              <w:tabs>
                <w:tab w:val="left" w:pos="142"/>
              </w:tabs>
            </w:pPr>
            <w:r>
              <w:t xml:space="preserve"> 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726D24">
            <w:pPr>
              <w:tabs>
                <w:tab w:val="left" w:pos="142"/>
              </w:tabs>
            </w:pPr>
            <w:r w:rsidRPr="00120BA7">
              <w:t>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C70D9E">
            <w:pPr>
              <w:tabs>
                <w:tab w:val="left" w:pos="142"/>
              </w:tabs>
              <w:jc w:val="center"/>
            </w:pPr>
            <w:r>
              <w:t>31.3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</w:pPr>
            <w:r>
              <w:t>31.1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4F0568" w:rsidP="00C70D9E">
            <w:pPr>
              <w:tabs>
                <w:tab w:val="left" w:pos="142"/>
              </w:tabs>
              <w:jc w:val="center"/>
            </w:pPr>
            <w:r w:rsidRPr="00120BA7">
              <w:t>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CD6B83">
            <w:pPr>
              <w:tabs>
                <w:tab w:val="left" w:pos="142"/>
              </w:tabs>
            </w:pPr>
            <w:r>
              <w:t>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  <w:jc w:val="center"/>
            </w:pPr>
            <w:r>
              <w:t>19.2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4F0568" w:rsidP="00C70D9E">
            <w:pPr>
              <w:tabs>
                <w:tab w:val="left" w:pos="142"/>
              </w:tabs>
              <w:jc w:val="center"/>
            </w:pPr>
            <w:r w:rsidRPr="00120BA7"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C70D9E">
            <w:pPr>
              <w:tabs>
                <w:tab w:val="left" w:pos="142"/>
              </w:tabs>
            </w:pPr>
            <w:r w:rsidRPr="00D8273F">
              <w:t>10.3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C70D9E">
            <w:pPr>
              <w:tabs>
                <w:tab w:val="left" w:pos="142"/>
              </w:tabs>
              <w:jc w:val="center"/>
            </w:pPr>
            <w:r>
              <w:t>10.6</w:t>
            </w:r>
          </w:p>
        </w:tc>
      </w:tr>
      <w:tr w:rsidR="00EF2140" w:rsidRPr="00120BA7" w:rsidTr="00C70D9E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Посещаемость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EC5EBA">
            <w:pPr>
              <w:tabs>
                <w:tab w:val="left" w:pos="142"/>
              </w:tabs>
            </w:pPr>
            <w:r w:rsidRPr="00120BA7"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120BA7" w:rsidP="00120BA7">
            <w:pPr>
              <w:tabs>
                <w:tab w:val="left" w:pos="142"/>
              </w:tabs>
            </w:pPr>
            <w:r>
              <w:t>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C70D9E">
            <w:pPr>
              <w:tabs>
                <w:tab w:val="left" w:pos="142"/>
              </w:tabs>
            </w:pPr>
            <w: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B576EA" w:rsidP="00726D24">
            <w:pPr>
              <w:tabs>
                <w:tab w:val="left" w:pos="142"/>
              </w:tabs>
            </w:pPr>
            <w:r w:rsidRPr="00120BA7"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CD6B83" w:rsidP="00C70D9E">
            <w:pPr>
              <w:tabs>
                <w:tab w:val="left" w:pos="142"/>
              </w:tabs>
            </w:pPr>
            <w:r>
              <w:t xml:space="preserve">    10.6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</w:pPr>
            <w: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4F0568" w:rsidP="00C70D9E">
            <w:pPr>
              <w:tabs>
                <w:tab w:val="left" w:pos="142"/>
              </w:tabs>
              <w:jc w:val="center"/>
            </w:pPr>
            <w:r w:rsidRPr="00120BA7"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</w:pPr>
            <w:r>
              <w:t>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D8273F" w:rsidP="00C70D9E">
            <w:pPr>
              <w:tabs>
                <w:tab w:val="left" w:pos="142"/>
              </w:tabs>
              <w:jc w:val="center"/>
            </w:pPr>
            <w:r>
              <w:t>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4F0568" w:rsidP="00C70D9E">
            <w:pPr>
              <w:tabs>
                <w:tab w:val="left" w:pos="142"/>
              </w:tabs>
            </w:pPr>
            <w:r w:rsidRPr="00120BA7"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A20A7A">
            <w:pPr>
              <w:tabs>
                <w:tab w:val="left" w:pos="142"/>
              </w:tabs>
            </w:pPr>
            <w:r w:rsidRPr="00D8273F">
              <w:t xml:space="preserve">     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A20A7A">
            <w:pPr>
              <w:tabs>
                <w:tab w:val="left" w:pos="142"/>
              </w:tabs>
            </w:pPr>
            <w:r>
              <w:t xml:space="preserve"> 5.0</w:t>
            </w:r>
          </w:p>
        </w:tc>
      </w:tr>
      <w:tr w:rsidR="00EF2140" w:rsidRPr="00120BA7" w:rsidTr="00C70D9E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>Обращаемость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120BA7" w:rsidP="00C70D9E">
            <w:pPr>
              <w:tabs>
                <w:tab w:val="left" w:pos="142"/>
              </w:tabs>
            </w:pPr>
            <w:r>
              <w:t>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D8273F" w:rsidP="00C70D9E">
            <w:pPr>
              <w:tabs>
                <w:tab w:val="left" w:pos="142"/>
              </w:tabs>
              <w:jc w:val="center"/>
            </w:pPr>
            <w:r w:rsidRPr="00D8273F"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</w:p>
        </w:tc>
      </w:tr>
      <w:tr w:rsidR="00EF2140" w:rsidRPr="00120BA7" w:rsidTr="00C70D9E">
        <w:trPr>
          <w:cantSplit/>
          <w:trHeight w:val="73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</w:pPr>
            <w:r w:rsidRPr="00120BA7">
              <w:t>Процент охвата населения</w:t>
            </w:r>
          </w:p>
          <w:p w:rsidR="00EF2140" w:rsidRPr="00120BA7" w:rsidRDefault="00EF2140" w:rsidP="00C70D9E">
            <w:pPr>
              <w:tabs>
                <w:tab w:val="left" w:pos="142"/>
              </w:tabs>
            </w:pPr>
            <w:r w:rsidRPr="00120BA7">
              <w:t>по району (городу)</w:t>
            </w:r>
          </w:p>
          <w:p w:rsidR="00EF2140" w:rsidRPr="00120BA7" w:rsidRDefault="00EF2140" w:rsidP="00C70D9E">
            <w:pPr>
              <w:tabs>
                <w:tab w:val="left" w:pos="142"/>
              </w:tabs>
              <w:jc w:val="both"/>
            </w:pPr>
            <w:r w:rsidRPr="00120BA7">
              <w:t xml:space="preserve">в целом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D8273F" w:rsidP="00C70D9E">
            <w:pPr>
              <w:tabs>
                <w:tab w:val="left" w:pos="142"/>
              </w:tabs>
              <w:jc w:val="center"/>
            </w:pPr>
            <w:r>
              <w:t>39.1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  <w:r w:rsidRPr="00D8273F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D8273F" w:rsidRDefault="00EF2140" w:rsidP="00C70D9E">
            <w:pPr>
              <w:tabs>
                <w:tab w:val="left" w:pos="142"/>
              </w:tabs>
              <w:jc w:val="center"/>
            </w:pPr>
            <w:r w:rsidRPr="00D8273F">
              <w:t>х</w:t>
            </w:r>
          </w:p>
        </w:tc>
      </w:tr>
      <w:tr w:rsidR="00EF2140" w:rsidRPr="00120BA7" w:rsidTr="00C70D9E">
        <w:trPr>
          <w:cantSplit/>
          <w:trHeight w:val="65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40" w:rsidRPr="00120BA7" w:rsidRDefault="00EF2140" w:rsidP="00C70D9E">
            <w:pPr>
              <w:tabs>
                <w:tab w:val="left" w:pos="142"/>
              </w:tabs>
            </w:pPr>
            <w:r w:rsidRPr="00120BA7">
              <w:t>Процент охвата сельского населения</w:t>
            </w:r>
          </w:p>
          <w:p w:rsidR="00EF2140" w:rsidRPr="00120BA7" w:rsidRDefault="00EF2140" w:rsidP="00C70D9E">
            <w:pPr>
              <w:tabs>
                <w:tab w:val="left" w:pos="142"/>
              </w:tabs>
            </w:pPr>
            <w:r w:rsidRPr="00120BA7">
              <w:t>(без районного центра)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4B51C6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  <w:r w:rsidRPr="00120BA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D8273F" w:rsidP="00C70D9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40" w:rsidRPr="00120BA7" w:rsidRDefault="00EF2140" w:rsidP="00C70D9E">
            <w:pPr>
              <w:tabs>
                <w:tab w:val="left" w:pos="142"/>
              </w:tabs>
              <w:jc w:val="center"/>
            </w:pPr>
          </w:p>
        </w:tc>
      </w:tr>
    </w:tbl>
    <w:p w:rsidR="00EA2B33" w:rsidRPr="00120BA7" w:rsidRDefault="00EA2B33" w:rsidP="0091424E">
      <w:pPr>
        <w:ind w:right="-185"/>
        <w:outlineLvl w:val="0"/>
        <w:rPr>
          <w:b/>
        </w:rPr>
        <w:sectPr w:rsidR="00EA2B33" w:rsidRPr="00120BA7" w:rsidSect="00EA2B3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1424E" w:rsidRPr="005E3BD5" w:rsidRDefault="002C2E5B" w:rsidP="00A96764">
      <w:pPr>
        <w:ind w:right="-185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91424E" w:rsidRPr="005E3BD5">
        <w:rPr>
          <w:sz w:val="32"/>
          <w:szCs w:val="32"/>
        </w:rPr>
        <w:t>5</w:t>
      </w:r>
      <w:r w:rsidR="007855D8" w:rsidRPr="005E3BD5">
        <w:rPr>
          <w:sz w:val="32"/>
          <w:szCs w:val="32"/>
        </w:rPr>
        <w:t>.</w:t>
      </w:r>
      <w:r w:rsidR="0091424E" w:rsidRPr="005E3BD5">
        <w:rPr>
          <w:sz w:val="32"/>
          <w:szCs w:val="32"/>
        </w:rPr>
        <w:t xml:space="preserve"> Электронные (сетевые)</w:t>
      </w:r>
      <w:r w:rsidR="00D360B4">
        <w:rPr>
          <w:sz w:val="32"/>
          <w:szCs w:val="32"/>
        </w:rPr>
        <w:t xml:space="preserve"> </w:t>
      </w:r>
      <w:r w:rsidR="0091424E" w:rsidRPr="005E3BD5">
        <w:rPr>
          <w:sz w:val="32"/>
          <w:szCs w:val="32"/>
        </w:rPr>
        <w:t>ресурсы</w:t>
      </w:r>
      <w:r w:rsidR="007855D8" w:rsidRPr="005E3BD5">
        <w:rPr>
          <w:sz w:val="32"/>
          <w:szCs w:val="32"/>
        </w:rPr>
        <w:t>.</w:t>
      </w:r>
    </w:p>
    <w:p w:rsidR="007855D8" w:rsidRPr="006F26B6" w:rsidRDefault="007855D8" w:rsidP="0091424E">
      <w:pPr>
        <w:ind w:right="-185"/>
        <w:outlineLvl w:val="0"/>
        <w:rPr>
          <w:b/>
          <w:sz w:val="32"/>
          <w:szCs w:val="32"/>
        </w:rPr>
      </w:pPr>
    </w:p>
    <w:p w:rsidR="003E72F3" w:rsidRPr="006F26B6" w:rsidRDefault="0091424E" w:rsidP="00E07405">
      <w:pPr>
        <w:numPr>
          <w:ilvl w:val="0"/>
          <w:numId w:val="2"/>
        </w:numPr>
        <w:shd w:val="clear" w:color="auto" w:fill="FFFFFF"/>
        <w:spacing w:line="288" w:lineRule="atLeast"/>
        <w:ind w:left="108"/>
        <w:textAlignment w:val="top"/>
        <w:rPr>
          <w:color w:val="141414"/>
        </w:rPr>
      </w:pPr>
      <w:r w:rsidRPr="006F26B6">
        <w:rPr>
          <w:color w:val="141414"/>
        </w:rPr>
        <w:t>Продолжать формирование электронного каталога</w:t>
      </w:r>
      <w:r w:rsidR="007855D8">
        <w:rPr>
          <w:color w:val="141414"/>
        </w:rPr>
        <w:t>;</w:t>
      </w:r>
    </w:p>
    <w:p w:rsidR="0091424E" w:rsidRPr="006F26B6" w:rsidRDefault="0091424E" w:rsidP="00E07405">
      <w:pPr>
        <w:numPr>
          <w:ilvl w:val="0"/>
          <w:numId w:val="2"/>
        </w:numPr>
        <w:shd w:val="clear" w:color="auto" w:fill="FFFFFF"/>
        <w:spacing w:line="288" w:lineRule="atLeast"/>
        <w:ind w:left="108"/>
        <w:jc w:val="both"/>
        <w:textAlignment w:val="top"/>
        <w:rPr>
          <w:color w:val="141414"/>
        </w:rPr>
      </w:pPr>
      <w:r w:rsidRPr="006F26B6">
        <w:rPr>
          <w:color w:val="141414"/>
        </w:rPr>
        <w:t>Использовать инновационные формы работы с применением компьютерных и  информационных технологий, сопровождать мероприятия  слайд-беседами, электронными презента</w:t>
      </w:r>
      <w:r w:rsidR="007855D8">
        <w:rPr>
          <w:color w:val="141414"/>
        </w:rPr>
        <w:t>циями, виртуальными экскурсиями;</w:t>
      </w:r>
    </w:p>
    <w:p w:rsidR="0091424E" w:rsidRPr="006F26B6" w:rsidRDefault="0091424E" w:rsidP="00E07405">
      <w:pPr>
        <w:numPr>
          <w:ilvl w:val="0"/>
          <w:numId w:val="3"/>
        </w:numPr>
        <w:shd w:val="clear" w:color="auto" w:fill="FFFFFF"/>
        <w:spacing w:line="288" w:lineRule="atLeast"/>
        <w:ind w:left="108"/>
        <w:jc w:val="both"/>
        <w:textAlignment w:val="top"/>
        <w:rPr>
          <w:color w:val="141414"/>
        </w:rPr>
      </w:pPr>
      <w:r w:rsidRPr="006F26B6">
        <w:rPr>
          <w:color w:val="141414"/>
        </w:rPr>
        <w:t>Вести работу по созданию и демонстрации видео-презентаций, видеофильмов      с использованием мультимедийного проектора.</w:t>
      </w:r>
    </w:p>
    <w:p w:rsidR="0091424E" w:rsidRPr="006F26B6" w:rsidRDefault="0091424E" w:rsidP="0091424E">
      <w:pPr>
        <w:ind w:right="-185"/>
        <w:outlineLvl w:val="0"/>
        <w:rPr>
          <w:b/>
        </w:rPr>
      </w:pPr>
    </w:p>
    <w:p w:rsidR="0091424E" w:rsidRPr="005E3BD5" w:rsidRDefault="009B3D2A" w:rsidP="00774356">
      <w:pPr>
        <w:jc w:val="center"/>
        <w:outlineLvl w:val="0"/>
        <w:rPr>
          <w:sz w:val="32"/>
          <w:szCs w:val="32"/>
        </w:rPr>
      </w:pPr>
      <w:r w:rsidRPr="005E3BD5">
        <w:rPr>
          <w:sz w:val="32"/>
          <w:szCs w:val="32"/>
        </w:rPr>
        <w:t>6. Мероприятия по привлечению читателей, пользователей,  совершенствованию их обслуживания</w:t>
      </w:r>
      <w:r w:rsidR="0091424E" w:rsidRPr="005E3BD5">
        <w:rPr>
          <w:sz w:val="32"/>
          <w:szCs w:val="32"/>
        </w:rPr>
        <w:t>.</w:t>
      </w:r>
    </w:p>
    <w:p w:rsidR="0091424E" w:rsidRPr="005E3BD5" w:rsidRDefault="009B3D2A" w:rsidP="009B3D2A">
      <w:pPr>
        <w:ind w:right="-185"/>
        <w:jc w:val="center"/>
        <w:outlineLvl w:val="0"/>
        <w:rPr>
          <w:sz w:val="32"/>
          <w:szCs w:val="32"/>
        </w:rPr>
      </w:pPr>
      <w:r w:rsidRPr="005E3BD5">
        <w:rPr>
          <w:sz w:val="32"/>
          <w:szCs w:val="32"/>
        </w:rPr>
        <w:t>Библиотечная реклама</w:t>
      </w:r>
      <w:r w:rsidR="0091424E" w:rsidRPr="005E3BD5">
        <w:rPr>
          <w:sz w:val="32"/>
          <w:szCs w:val="32"/>
        </w:rPr>
        <w:t>.</w:t>
      </w:r>
    </w:p>
    <w:p w:rsidR="009C7DB1" w:rsidRPr="005E3BD5" w:rsidRDefault="009C7DB1" w:rsidP="009B3D2A">
      <w:pPr>
        <w:ind w:right="-185"/>
        <w:jc w:val="center"/>
        <w:outlineLvl w:val="0"/>
        <w:rPr>
          <w:sz w:val="32"/>
          <w:szCs w:val="32"/>
        </w:rPr>
      </w:pPr>
    </w:p>
    <w:p w:rsidR="0091424E" w:rsidRPr="005E3BD5" w:rsidRDefault="0091424E" w:rsidP="009B3D2A">
      <w:pPr>
        <w:jc w:val="center"/>
        <w:outlineLvl w:val="0"/>
      </w:pPr>
      <w:r w:rsidRPr="005E3BD5">
        <w:t>6.1 Библиотечная сеть. Организация библиотечного обслуживания населения.</w:t>
      </w:r>
    </w:p>
    <w:p w:rsidR="00774356" w:rsidRPr="006F26B6" w:rsidRDefault="00774356" w:rsidP="009B3D2A">
      <w:pPr>
        <w:jc w:val="center"/>
        <w:outlineLvl w:val="0"/>
        <w:rPr>
          <w:b/>
        </w:rPr>
      </w:pPr>
    </w:p>
    <w:p w:rsidR="0091424E" w:rsidRPr="009B3D2A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>1</w:t>
      </w:r>
      <w:r w:rsidR="009B3D2A" w:rsidRPr="009B3D2A">
        <w:rPr>
          <w:rFonts w:ascii="Times New Roman" w:hAnsi="Times New Roman" w:cs="Times New Roman"/>
          <w:sz w:val="24"/>
          <w:szCs w:val="24"/>
        </w:rPr>
        <w:t>.</w:t>
      </w:r>
      <w:r w:rsidRPr="009B3D2A">
        <w:rPr>
          <w:rFonts w:ascii="Times New Roman" w:hAnsi="Times New Roman" w:cs="Times New Roman"/>
          <w:sz w:val="24"/>
          <w:szCs w:val="24"/>
        </w:rPr>
        <w:t xml:space="preserve"> Осуществлять библиотечное обслуживание жителей Должанского района.</w:t>
      </w:r>
    </w:p>
    <w:p w:rsidR="0091424E" w:rsidRPr="009B3D2A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>2. Продолжить сотрудничество с местными органами власти, организациями:</w:t>
      </w:r>
    </w:p>
    <w:p w:rsidR="0091424E" w:rsidRDefault="00F50575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(центром</w:t>
      </w:r>
      <w:r w:rsidR="00E74EE4">
        <w:rPr>
          <w:rFonts w:ascii="Times New Roman" w:hAnsi="Times New Roman" w:cs="Times New Roman"/>
          <w:sz w:val="24"/>
          <w:szCs w:val="24"/>
        </w:rPr>
        <w:t xml:space="preserve"> социальной защиты, </w:t>
      </w:r>
      <w:r w:rsidR="0091424E" w:rsidRPr="009B3D2A">
        <w:rPr>
          <w:rFonts w:ascii="Times New Roman" w:hAnsi="Times New Roman" w:cs="Times New Roman"/>
          <w:sz w:val="24"/>
          <w:szCs w:val="24"/>
        </w:rPr>
        <w:t>образования, физкультуры и  молодежной полит</w:t>
      </w:r>
      <w:r>
        <w:rPr>
          <w:rFonts w:ascii="Times New Roman" w:hAnsi="Times New Roman" w:cs="Times New Roman"/>
          <w:sz w:val="24"/>
          <w:szCs w:val="24"/>
        </w:rPr>
        <w:t xml:space="preserve">ики, МКДЦ, </w:t>
      </w:r>
      <w:r w:rsidR="00E7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домами культуры, образовательными организациями</w:t>
      </w:r>
      <w:r w:rsidR="0091424E" w:rsidRPr="009B3D2A">
        <w:rPr>
          <w:rFonts w:ascii="Times New Roman" w:hAnsi="Times New Roman" w:cs="Times New Roman"/>
          <w:sz w:val="24"/>
          <w:szCs w:val="24"/>
        </w:rPr>
        <w:t xml:space="preserve">, </w:t>
      </w:r>
      <w:r w:rsidR="00E74EE4">
        <w:rPr>
          <w:rFonts w:ascii="Times New Roman" w:hAnsi="Times New Roman" w:cs="Times New Roman"/>
          <w:sz w:val="24"/>
          <w:szCs w:val="24"/>
        </w:rPr>
        <w:t xml:space="preserve"> </w:t>
      </w:r>
      <w:r w:rsidR="0091424E" w:rsidRPr="009B3D2A">
        <w:rPr>
          <w:rFonts w:ascii="Times New Roman" w:hAnsi="Times New Roman" w:cs="Times New Roman"/>
          <w:sz w:val="24"/>
          <w:szCs w:val="24"/>
        </w:rPr>
        <w:t xml:space="preserve">музеем, советом ветеранов, домом детского творчества, </w:t>
      </w:r>
      <w:r w:rsidR="00E74EE4">
        <w:rPr>
          <w:rFonts w:ascii="Times New Roman" w:hAnsi="Times New Roman" w:cs="Times New Roman"/>
          <w:sz w:val="24"/>
          <w:szCs w:val="24"/>
        </w:rPr>
        <w:t>территориально-</w:t>
      </w:r>
      <w:r w:rsidR="00594A24">
        <w:rPr>
          <w:rFonts w:ascii="Times New Roman" w:hAnsi="Times New Roman" w:cs="Times New Roman"/>
          <w:sz w:val="24"/>
          <w:szCs w:val="24"/>
        </w:rPr>
        <w:t xml:space="preserve">избирательной комиссией, </w:t>
      </w:r>
      <w:r w:rsidR="0091424E" w:rsidRPr="009B3D2A">
        <w:rPr>
          <w:rFonts w:ascii="Times New Roman" w:hAnsi="Times New Roman" w:cs="Times New Roman"/>
          <w:sz w:val="24"/>
          <w:szCs w:val="24"/>
        </w:rPr>
        <w:t>школой искусств).</w:t>
      </w:r>
    </w:p>
    <w:p w:rsidR="009C7DB1" w:rsidRPr="009B3D2A" w:rsidRDefault="009C7DB1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91424E" w:rsidRPr="005E3BD5" w:rsidRDefault="0091424E" w:rsidP="009B3D2A">
      <w:pPr>
        <w:jc w:val="center"/>
        <w:outlineLvl w:val="0"/>
      </w:pPr>
      <w:r w:rsidRPr="005E3BD5">
        <w:t>6.2 Библиотечный маркетинг. Рекламно – имиджевая деятельность библиотек.</w:t>
      </w:r>
    </w:p>
    <w:p w:rsidR="00C70D9E" w:rsidRPr="00C70D9E" w:rsidRDefault="0091424E" w:rsidP="00384BE1">
      <w:pPr>
        <w:pStyle w:val="af6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будут широко исполь</w:t>
      </w:r>
      <w:r w:rsidR="00EF2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зоваться возможности рекламы – </w:t>
      </w:r>
      <w:r w:rsidRPr="009B3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</w:t>
      </w:r>
      <w:r w:rsidR="00C70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социальной сети </w:t>
      </w:r>
      <w:r w:rsidR="006B309A">
        <w:rPr>
          <w:rFonts w:ascii="Times New Roman" w:hAnsi="Times New Roman" w:cs="Times New Roman"/>
          <w:sz w:val="24"/>
          <w:szCs w:val="24"/>
          <w:shd w:val="clear" w:color="auto" w:fill="FFFFFF"/>
        </w:rPr>
        <w:t>Одноклассники»</w:t>
      </w:r>
      <w:r w:rsidR="00594A24">
        <w:rPr>
          <w:rFonts w:ascii="Times New Roman" w:hAnsi="Times New Roman" w:cs="Times New Roman"/>
          <w:sz w:val="24"/>
          <w:szCs w:val="24"/>
          <w:shd w:val="clear" w:color="auto" w:fill="FFFFFF"/>
        </w:rPr>
        <w:t>, сайта Админ</w:t>
      </w:r>
      <w:r w:rsidR="00C70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истрации Должанского района, </w:t>
      </w:r>
      <w:r w:rsidRPr="009B3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СМИ, и в стенах биб</w:t>
      </w:r>
      <w:r w:rsidR="00E74EE4">
        <w:rPr>
          <w:rFonts w:ascii="Times New Roman" w:hAnsi="Times New Roman" w:cs="Times New Roman"/>
          <w:sz w:val="24"/>
          <w:szCs w:val="24"/>
          <w:shd w:val="clear" w:color="auto" w:fill="FFFFFF"/>
        </w:rPr>
        <w:t>лиотеки: например, о работе ЦПИ</w:t>
      </w:r>
      <w:r w:rsidRPr="009B3D2A">
        <w:rPr>
          <w:rFonts w:ascii="Times New Roman" w:hAnsi="Times New Roman" w:cs="Times New Roman"/>
          <w:sz w:val="24"/>
          <w:szCs w:val="24"/>
          <w:shd w:val="clear" w:color="auto" w:fill="FFFFFF"/>
        </w:rPr>
        <w:t>, о предоставляемых услугах; читателям будет адресована реклама  интересных книг, ж</w:t>
      </w:r>
      <w:r w:rsidR="0028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урналов, статей в форме </w:t>
      </w:r>
      <w:r w:rsidRPr="009B3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памяток, информационных листков, буклетов, закладок, стендов, выставок ( «Библиотека информирует»,   «Для Вас всегда открыты двери»,  «Это читают… Об этом говорят», «Планета периодика», «Актуально. Интересно. Полезно, «Путеводитель по Интернету»,  «Советуем прочитать» «Энциклопедии на нашей полке»  и др.</w:t>
      </w:r>
      <w:r w:rsidRPr="009B3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16CD6">
        <w:rPr>
          <w:rFonts w:ascii="Times New Roman" w:hAnsi="Times New Roman" w:cs="Times New Roman"/>
          <w:sz w:val="24"/>
          <w:szCs w:val="24"/>
        </w:rPr>
        <w:t xml:space="preserve">                              *</w:t>
      </w:r>
      <w:r w:rsidRPr="009B3D2A">
        <w:rPr>
          <w:rFonts w:ascii="Times New Roman" w:hAnsi="Times New Roman" w:cs="Times New Roman"/>
          <w:sz w:val="24"/>
          <w:szCs w:val="24"/>
        </w:rPr>
        <w:t>Принимать участие в п</w:t>
      </w:r>
      <w:r w:rsidR="00ED692B" w:rsidRPr="009B3D2A">
        <w:rPr>
          <w:rFonts w:ascii="Times New Roman" w:hAnsi="Times New Roman" w:cs="Times New Roman"/>
          <w:sz w:val="24"/>
          <w:szCs w:val="24"/>
        </w:rPr>
        <w:t xml:space="preserve">раздничных </w:t>
      </w:r>
      <w:r w:rsidRPr="009B3D2A">
        <w:rPr>
          <w:rFonts w:ascii="Times New Roman" w:hAnsi="Times New Roman" w:cs="Times New Roman"/>
          <w:sz w:val="24"/>
          <w:szCs w:val="24"/>
        </w:rPr>
        <w:t xml:space="preserve"> районных мероприятиях.                                                                   </w:t>
      </w:r>
      <w:r w:rsidR="00C16CD6">
        <w:rPr>
          <w:rFonts w:ascii="Times New Roman" w:hAnsi="Times New Roman" w:cs="Times New Roman"/>
          <w:sz w:val="24"/>
          <w:szCs w:val="24"/>
        </w:rPr>
        <w:t xml:space="preserve">                              *</w:t>
      </w:r>
      <w:r w:rsidRPr="009B3D2A">
        <w:rPr>
          <w:rFonts w:ascii="Times New Roman" w:hAnsi="Times New Roman" w:cs="Times New Roman"/>
          <w:sz w:val="24"/>
          <w:szCs w:val="24"/>
        </w:rPr>
        <w:t>Использовать различные формы работы: конкурсы, литературные игры,  читательские конференции, круглые столы, консультации, п</w:t>
      </w:r>
      <w:r w:rsidR="00C70D9E">
        <w:rPr>
          <w:rFonts w:ascii="Times New Roman" w:hAnsi="Times New Roman" w:cs="Times New Roman"/>
          <w:sz w:val="24"/>
          <w:szCs w:val="24"/>
        </w:rPr>
        <w:t>оказательные  мероприятия и т.д</w:t>
      </w:r>
    </w:p>
    <w:p w:rsidR="0091424E" w:rsidRPr="009B3D2A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>*Предоставлять помещение библиотек для проведения публичных лекций, мастер-классов, конференций, круглых столов и т.д.</w:t>
      </w:r>
    </w:p>
    <w:p w:rsidR="0091424E" w:rsidRPr="009B3D2A" w:rsidRDefault="00C16CD6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1424E" w:rsidRPr="009B3D2A">
        <w:rPr>
          <w:rFonts w:ascii="Times New Roman" w:hAnsi="Times New Roman" w:cs="Times New Roman"/>
          <w:sz w:val="24"/>
          <w:szCs w:val="24"/>
        </w:rPr>
        <w:t xml:space="preserve">Обеспечивать  обслуживание населения книгой с учетом потребностей и  интересов, различных социально-возрастных групп.                                                                                                                                              </w:t>
      </w:r>
    </w:p>
    <w:p w:rsidR="009C7DB1" w:rsidRDefault="00C16CD6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1424E" w:rsidRPr="009B3D2A">
        <w:rPr>
          <w:rFonts w:ascii="Times New Roman" w:hAnsi="Times New Roman" w:cs="Times New Roman"/>
          <w:sz w:val="24"/>
          <w:szCs w:val="24"/>
        </w:rPr>
        <w:t>Привлекать внимание посетителей через открытый доступ к фонду, организацию выставок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284" w:rsidRDefault="00DB0284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новые формы работы в социальных сетях</w:t>
      </w:r>
      <w:r w:rsidR="00C16CD6">
        <w:rPr>
          <w:rFonts w:ascii="Times New Roman" w:hAnsi="Times New Roman" w:cs="Times New Roman"/>
          <w:sz w:val="24"/>
          <w:szCs w:val="24"/>
        </w:rPr>
        <w:t>.</w:t>
      </w:r>
    </w:p>
    <w:p w:rsidR="00E10C8F" w:rsidRDefault="001A04C4" w:rsidP="006B309A">
      <w:pPr>
        <w:shd w:val="clear" w:color="auto" w:fill="FFFFFF"/>
        <w:spacing w:after="180"/>
        <w:textAlignment w:val="baseline"/>
      </w:pPr>
      <w:r w:rsidRPr="0052140A">
        <w:t>К</w:t>
      </w:r>
      <w:r w:rsidR="00DB0284" w:rsidRPr="0052140A">
        <w:t>нижные ма</w:t>
      </w:r>
      <w:r w:rsidR="00C16CD6">
        <w:t>рафоны и литературные программы:</w:t>
      </w:r>
    </w:p>
    <w:p w:rsidR="00DB0284" w:rsidRPr="0052140A" w:rsidRDefault="00E10C8F" w:rsidP="006B309A">
      <w:pPr>
        <w:shd w:val="clear" w:color="auto" w:fill="FFFFFF"/>
        <w:spacing w:after="180"/>
        <w:textAlignment w:val="baseline"/>
      </w:pPr>
      <w:r>
        <w:t>1.</w:t>
      </w:r>
      <w:r w:rsidR="00125763">
        <w:t xml:space="preserve"> </w:t>
      </w:r>
      <w:r w:rsidR="00DB0284" w:rsidRPr="0052140A">
        <w:t>Книжный хит.</w:t>
      </w:r>
    </w:p>
    <w:p w:rsidR="00DB0284" w:rsidRPr="0052140A" w:rsidRDefault="00E10C8F" w:rsidP="00E10C8F">
      <w:pPr>
        <w:shd w:val="clear" w:color="auto" w:fill="FFFFFF"/>
        <w:spacing w:before="120" w:after="120"/>
        <w:textAlignment w:val="baseline"/>
      </w:pPr>
      <w:r>
        <w:t xml:space="preserve">2. </w:t>
      </w:r>
      <w:r w:rsidR="00DB0284" w:rsidRPr="0052140A">
        <w:t>Блогеры рекомендуют к прочтению.</w:t>
      </w:r>
    </w:p>
    <w:p w:rsidR="00DB0284" w:rsidRPr="0052140A" w:rsidRDefault="00E10C8F" w:rsidP="00E10C8F">
      <w:pPr>
        <w:shd w:val="clear" w:color="auto" w:fill="FFFFFF"/>
        <w:spacing w:before="120" w:after="120"/>
        <w:textAlignment w:val="baseline"/>
      </w:pPr>
      <w:r>
        <w:t xml:space="preserve">3. </w:t>
      </w:r>
      <w:r w:rsidR="00DB0284" w:rsidRPr="0052140A">
        <w:t>Произведения созвучны настроению.</w:t>
      </w:r>
    </w:p>
    <w:p w:rsidR="00DB0284" w:rsidRPr="0052140A" w:rsidRDefault="00E10C8F" w:rsidP="00E10C8F">
      <w:pPr>
        <w:shd w:val="clear" w:color="auto" w:fill="FFFFFF"/>
        <w:spacing w:before="120" w:after="120"/>
        <w:textAlignment w:val="baseline"/>
      </w:pPr>
      <w:r>
        <w:t xml:space="preserve">4. </w:t>
      </w:r>
      <w:r w:rsidR="00DB0284" w:rsidRPr="0052140A">
        <w:t>Истории взлетов и успехов.</w:t>
      </w:r>
    </w:p>
    <w:p w:rsidR="00DB0284" w:rsidRPr="0052140A" w:rsidRDefault="00E10C8F" w:rsidP="00E10C8F">
      <w:pPr>
        <w:shd w:val="clear" w:color="auto" w:fill="FFFFFF"/>
        <w:spacing w:before="120" w:after="120"/>
        <w:textAlignment w:val="baseline"/>
      </w:pPr>
      <w:r>
        <w:t>5.</w:t>
      </w:r>
      <w:r w:rsidR="00DB0284" w:rsidRPr="0052140A">
        <w:t>Страна непрочитанной литературы.</w:t>
      </w:r>
    </w:p>
    <w:p w:rsidR="00C70D9E" w:rsidRPr="005E3BD5" w:rsidRDefault="00E10C8F" w:rsidP="00E10C8F">
      <w:pPr>
        <w:shd w:val="clear" w:color="auto" w:fill="FFFFFF"/>
        <w:spacing w:before="120" w:after="120"/>
        <w:textAlignment w:val="baseline"/>
      </w:pPr>
      <w:r>
        <w:t xml:space="preserve">6. </w:t>
      </w:r>
      <w:r w:rsidR="00594A24">
        <w:t xml:space="preserve">Найди своего автора и </w:t>
      </w:r>
      <w:r w:rsidR="005E3BD5">
        <w:t>т.</w:t>
      </w:r>
      <w:r>
        <w:t xml:space="preserve"> д.</w:t>
      </w:r>
      <w:r w:rsidR="005E3BD5">
        <w:t xml:space="preserve"> </w:t>
      </w:r>
    </w:p>
    <w:p w:rsidR="0091424E" w:rsidRPr="005E3BD5" w:rsidRDefault="0091424E" w:rsidP="009B3D2A">
      <w:pPr>
        <w:ind w:right="-185"/>
        <w:jc w:val="center"/>
        <w:outlineLvl w:val="0"/>
      </w:pPr>
      <w:r w:rsidRPr="005E3BD5">
        <w:lastRenderedPageBreak/>
        <w:t>6.3   Содержание и организация работы с пользователями:</w:t>
      </w:r>
    </w:p>
    <w:p w:rsidR="009B3D2A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>*Регулярно работать с читателями, их формулярами, выявляя    читательские и</w:t>
      </w:r>
      <w:r w:rsidR="00ED692B" w:rsidRPr="009B3D2A">
        <w:rPr>
          <w:rFonts w:ascii="Times New Roman" w:hAnsi="Times New Roman" w:cs="Times New Roman"/>
          <w:sz w:val="24"/>
          <w:szCs w:val="24"/>
        </w:rPr>
        <w:t xml:space="preserve">нтересы, </w:t>
      </w:r>
      <w:r w:rsidRPr="009B3D2A">
        <w:rPr>
          <w:rFonts w:ascii="Times New Roman" w:hAnsi="Times New Roman" w:cs="Times New Roman"/>
          <w:sz w:val="24"/>
          <w:szCs w:val="24"/>
        </w:rPr>
        <w:t xml:space="preserve"> проводить рекомендательные беседы</w:t>
      </w:r>
      <w:r w:rsidR="009B3D2A">
        <w:rPr>
          <w:rFonts w:ascii="Times New Roman" w:hAnsi="Times New Roman" w:cs="Times New Roman"/>
          <w:sz w:val="24"/>
          <w:szCs w:val="24"/>
        </w:rPr>
        <w:t>;</w:t>
      </w:r>
    </w:p>
    <w:p w:rsidR="00C70D9E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>*</w:t>
      </w:r>
      <w:r w:rsidR="00C70D9E">
        <w:rPr>
          <w:rFonts w:ascii="Times New Roman" w:hAnsi="Times New Roman" w:cs="Times New Roman"/>
          <w:sz w:val="24"/>
          <w:szCs w:val="24"/>
        </w:rPr>
        <w:t>Принимать участие во Всероссийских о об</w:t>
      </w:r>
      <w:r w:rsidR="00594A24">
        <w:rPr>
          <w:rFonts w:ascii="Times New Roman" w:hAnsi="Times New Roman" w:cs="Times New Roman"/>
          <w:sz w:val="24"/>
          <w:szCs w:val="24"/>
        </w:rPr>
        <w:t>ластных акциях, в том числе онл</w:t>
      </w:r>
      <w:r w:rsidR="00C70D9E">
        <w:rPr>
          <w:rFonts w:ascii="Times New Roman" w:hAnsi="Times New Roman" w:cs="Times New Roman"/>
          <w:sz w:val="24"/>
          <w:szCs w:val="24"/>
        </w:rPr>
        <w:t xml:space="preserve">айн. Организовать проведение районных библиотечных акций. </w:t>
      </w:r>
    </w:p>
    <w:p w:rsidR="0091424E" w:rsidRPr="009B3D2A" w:rsidRDefault="0091424E" w:rsidP="009B3D2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B3D2A">
        <w:rPr>
          <w:rFonts w:ascii="Times New Roman" w:hAnsi="Times New Roman" w:cs="Times New Roman"/>
          <w:sz w:val="24"/>
          <w:szCs w:val="24"/>
        </w:rPr>
        <w:t xml:space="preserve">*Провести неделю детской и юношеской книги, принять участие в </w:t>
      </w:r>
      <w:r w:rsidR="00ED692B" w:rsidRPr="009B3D2A">
        <w:rPr>
          <w:rFonts w:ascii="Times New Roman" w:hAnsi="Times New Roman" w:cs="Times New Roman"/>
          <w:sz w:val="24"/>
          <w:szCs w:val="24"/>
        </w:rPr>
        <w:t xml:space="preserve"> а</w:t>
      </w:r>
      <w:r w:rsidR="008E7869" w:rsidRPr="009B3D2A">
        <w:rPr>
          <w:rFonts w:ascii="Times New Roman" w:hAnsi="Times New Roman" w:cs="Times New Roman"/>
          <w:sz w:val="24"/>
          <w:szCs w:val="24"/>
        </w:rPr>
        <w:t>кциях:</w:t>
      </w:r>
      <w:r w:rsidR="00980944" w:rsidRPr="009B3D2A">
        <w:rPr>
          <w:rFonts w:ascii="Times New Roman" w:hAnsi="Times New Roman" w:cs="Times New Roman"/>
          <w:sz w:val="24"/>
          <w:szCs w:val="24"/>
        </w:rPr>
        <w:t>«</w:t>
      </w:r>
      <w:r w:rsidR="00A6207D" w:rsidRPr="009B3D2A">
        <w:rPr>
          <w:rFonts w:ascii="Times New Roman" w:hAnsi="Times New Roman" w:cs="Times New Roman"/>
          <w:sz w:val="24"/>
          <w:szCs w:val="24"/>
        </w:rPr>
        <w:t>Подари библиотеке новую книгу</w:t>
      </w:r>
      <w:r w:rsidR="00980944" w:rsidRPr="009B3D2A">
        <w:rPr>
          <w:rFonts w:ascii="Times New Roman" w:hAnsi="Times New Roman" w:cs="Times New Roman"/>
          <w:sz w:val="24"/>
          <w:szCs w:val="24"/>
        </w:rPr>
        <w:t>», «П</w:t>
      </w:r>
      <w:r w:rsidR="00A6207D" w:rsidRPr="009B3D2A">
        <w:rPr>
          <w:rFonts w:ascii="Times New Roman" w:hAnsi="Times New Roman" w:cs="Times New Roman"/>
          <w:sz w:val="24"/>
          <w:szCs w:val="24"/>
        </w:rPr>
        <w:t>ервый читатель года</w:t>
      </w:r>
      <w:r w:rsidR="00980944" w:rsidRPr="009B3D2A">
        <w:rPr>
          <w:rFonts w:ascii="Times New Roman" w:hAnsi="Times New Roman" w:cs="Times New Roman"/>
          <w:sz w:val="24"/>
          <w:szCs w:val="24"/>
        </w:rPr>
        <w:t>»</w:t>
      </w:r>
      <w:r w:rsidR="00A6207D" w:rsidRPr="009B3D2A">
        <w:rPr>
          <w:rFonts w:ascii="Times New Roman" w:hAnsi="Times New Roman" w:cs="Times New Roman"/>
          <w:sz w:val="24"/>
          <w:szCs w:val="24"/>
        </w:rPr>
        <w:t>, ,</w:t>
      </w:r>
      <w:r w:rsidR="00980944" w:rsidRPr="009B3D2A">
        <w:rPr>
          <w:rFonts w:ascii="Times New Roman" w:hAnsi="Times New Roman" w:cs="Times New Roman"/>
          <w:sz w:val="24"/>
          <w:szCs w:val="24"/>
        </w:rPr>
        <w:t xml:space="preserve"> «</w:t>
      </w:r>
      <w:r w:rsidR="00A6207D" w:rsidRPr="009B3D2A">
        <w:rPr>
          <w:rFonts w:ascii="Times New Roman" w:hAnsi="Times New Roman" w:cs="Times New Roman"/>
          <w:sz w:val="24"/>
          <w:szCs w:val="24"/>
        </w:rPr>
        <w:t xml:space="preserve"> Поздравь ветерана</w:t>
      </w:r>
      <w:r w:rsidR="00980944" w:rsidRPr="009B3D2A">
        <w:rPr>
          <w:rFonts w:ascii="Times New Roman" w:hAnsi="Times New Roman" w:cs="Times New Roman"/>
          <w:sz w:val="24"/>
          <w:szCs w:val="24"/>
        </w:rPr>
        <w:t>»,</w:t>
      </w:r>
      <w:r w:rsidR="008E7869" w:rsidRPr="009B3D2A">
        <w:rPr>
          <w:rFonts w:ascii="Times New Roman" w:hAnsi="Times New Roman" w:cs="Times New Roman"/>
          <w:sz w:val="24"/>
          <w:szCs w:val="24"/>
        </w:rPr>
        <w:t xml:space="preserve"> ,</w:t>
      </w:r>
      <w:r w:rsidR="00980944" w:rsidRPr="009B3D2A">
        <w:rPr>
          <w:rFonts w:ascii="Times New Roman" w:hAnsi="Times New Roman" w:cs="Times New Roman"/>
          <w:sz w:val="24"/>
          <w:szCs w:val="24"/>
        </w:rPr>
        <w:t>«</w:t>
      </w:r>
      <w:r w:rsidR="00A6207D" w:rsidRPr="009B3D2A">
        <w:rPr>
          <w:rFonts w:ascii="Times New Roman" w:hAnsi="Times New Roman" w:cs="Times New Roman"/>
          <w:sz w:val="24"/>
          <w:szCs w:val="24"/>
        </w:rPr>
        <w:t>Читаем детям о войне</w:t>
      </w:r>
      <w:r w:rsidR="007C7DDC" w:rsidRPr="009B3D2A">
        <w:rPr>
          <w:rFonts w:ascii="Times New Roman" w:hAnsi="Times New Roman" w:cs="Times New Roman"/>
          <w:sz w:val="24"/>
          <w:szCs w:val="24"/>
        </w:rPr>
        <w:t>»</w:t>
      </w:r>
      <w:r w:rsidR="005D64CC" w:rsidRPr="009B3D2A">
        <w:rPr>
          <w:rFonts w:ascii="Times New Roman" w:hAnsi="Times New Roman" w:cs="Times New Roman"/>
          <w:sz w:val="24"/>
          <w:szCs w:val="24"/>
        </w:rPr>
        <w:t>, «Дарите книги с любовью»</w:t>
      </w:r>
      <w:r w:rsidR="008E7869" w:rsidRPr="009B3D2A">
        <w:rPr>
          <w:rFonts w:ascii="Times New Roman" w:hAnsi="Times New Roman" w:cs="Times New Roman"/>
          <w:sz w:val="24"/>
          <w:szCs w:val="24"/>
        </w:rPr>
        <w:t xml:space="preserve">, </w:t>
      </w:r>
      <w:r w:rsidR="007C7DDC" w:rsidRPr="009B3D2A">
        <w:rPr>
          <w:rFonts w:ascii="Times New Roman" w:hAnsi="Times New Roman" w:cs="Times New Roman"/>
          <w:sz w:val="24"/>
          <w:szCs w:val="24"/>
        </w:rPr>
        <w:t>и др.</w:t>
      </w:r>
    </w:p>
    <w:p w:rsidR="0091424E" w:rsidRPr="006F26B6" w:rsidRDefault="0091424E" w:rsidP="0091424E">
      <w:pPr>
        <w:ind w:left="-900" w:right="-185" w:firstLine="900"/>
        <w:outlineLvl w:val="0"/>
        <w:rPr>
          <w:b/>
        </w:rPr>
      </w:pPr>
    </w:p>
    <w:p w:rsidR="0091424E" w:rsidRPr="005E3BD5" w:rsidRDefault="0091424E" w:rsidP="009B3D2A">
      <w:pPr>
        <w:ind w:right="-185"/>
        <w:jc w:val="center"/>
        <w:outlineLvl w:val="0"/>
      </w:pPr>
      <w:r w:rsidRPr="005E3BD5">
        <w:t>6.3.1  Культурно – досуговая,  просветительская деятельность библиотек в помощь образованию и производству.</w:t>
      </w:r>
    </w:p>
    <w:p w:rsidR="009B3D2A" w:rsidRPr="005E3BD5" w:rsidRDefault="009B3D2A" w:rsidP="00AC0CD3">
      <w:pPr>
        <w:ind w:right="-185"/>
        <w:outlineLvl w:val="0"/>
      </w:pPr>
    </w:p>
    <w:p w:rsidR="00F71F57" w:rsidRDefault="00F71F57" w:rsidP="0091424E">
      <w:pPr>
        <w:ind w:left="-900" w:right="-185" w:firstLine="900"/>
        <w:jc w:val="center"/>
        <w:outlineLvl w:val="0"/>
      </w:pPr>
    </w:p>
    <w:p w:rsidR="00F71F57" w:rsidRDefault="00F71F57" w:rsidP="0091424E">
      <w:pPr>
        <w:ind w:left="-900" w:right="-185" w:firstLine="900"/>
        <w:jc w:val="center"/>
        <w:outlineLvl w:val="0"/>
      </w:pPr>
    </w:p>
    <w:p w:rsidR="0091424E" w:rsidRPr="00F71F57" w:rsidRDefault="0091424E" w:rsidP="0091424E">
      <w:pPr>
        <w:ind w:left="-900" w:right="-185" w:firstLine="900"/>
        <w:jc w:val="center"/>
        <w:outlineLvl w:val="0"/>
        <w:rPr>
          <w:b/>
          <w:color w:val="000000" w:themeColor="text1"/>
          <w:sz w:val="28"/>
          <w:szCs w:val="28"/>
        </w:rPr>
      </w:pPr>
      <w:r w:rsidRPr="00F71F57">
        <w:rPr>
          <w:b/>
          <w:color w:val="000000" w:themeColor="text1"/>
          <w:sz w:val="28"/>
          <w:szCs w:val="28"/>
        </w:rPr>
        <w:t>Гражданско - патриотическое воспитание.</w:t>
      </w:r>
    </w:p>
    <w:p w:rsidR="00EF3BF2" w:rsidRPr="005E3BD5" w:rsidRDefault="00EF3BF2" w:rsidP="00EF3BF2">
      <w:pPr>
        <w:ind w:left="-900" w:right="-185" w:firstLine="900"/>
        <w:jc w:val="center"/>
        <w:outlineLvl w:val="0"/>
      </w:pPr>
      <w:r w:rsidRPr="005E3BD5">
        <w:t xml:space="preserve"> </w:t>
      </w:r>
    </w:p>
    <w:p w:rsidR="0091424E" w:rsidRPr="00EF3BF2" w:rsidRDefault="0091424E" w:rsidP="00EF3BF2">
      <w:pPr>
        <w:ind w:left="-900" w:right="-185" w:firstLine="900"/>
        <w:jc w:val="center"/>
        <w:outlineLvl w:val="0"/>
        <w:rPr>
          <w:b/>
        </w:rPr>
      </w:pPr>
    </w:p>
    <w:tbl>
      <w:tblPr>
        <w:tblStyle w:val="a3"/>
        <w:tblW w:w="9890" w:type="dxa"/>
        <w:tblInd w:w="-318" w:type="dxa"/>
        <w:tblLook w:val="01E0"/>
      </w:tblPr>
      <w:tblGrid>
        <w:gridCol w:w="710"/>
        <w:gridCol w:w="4111"/>
        <w:gridCol w:w="1492"/>
        <w:gridCol w:w="1839"/>
        <w:gridCol w:w="1738"/>
      </w:tblGrid>
      <w:tr w:rsidR="0091424E" w:rsidRPr="000442C2" w:rsidTr="00774356">
        <w:tc>
          <w:tcPr>
            <w:tcW w:w="710" w:type="dxa"/>
          </w:tcPr>
          <w:p w:rsidR="0091424E" w:rsidRPr="000442C2" w:rsidRDefault="0091424E" w:rsidP="00774356">
            <w:pPr>
              <w:ind w:right="-185"/>
              <w:outlineLvl w:val="0"/>
            </w:pPr>
            <w:r w:rsidRPr="000442C2">
              <w:t>№</w:t>
            </w:r>
          </w:p>
          <w:p w:rsidR="0091424E" w:rsidRPr="000442C2" w:rsidRDefault="0091424E" w:rsidP="00774356">
            <w:pPr>
              <w:ind w:right="-185"/>
              <w:outlineLvl w:val="0"/>
            </w:pPr>
            <w:r w:rsidRPr="000442C2">
              <w:t>п/п</w:t>
            </w:r>
          </w:p>
        </w:tc>
        <w:tc>
          <w:tcPr>
            <w:tcW w:w="4111" w:type="dxa"/>
          </w:tcPr>
          <w:p w:rsidR="0091424E" w:rsidRPr="000442C2" w:rsidRDefault="0091424E" w:rsidP="00774356">
            <w:pPr>
              <w:ind w:right="-185"/>
              <w:outlineLvl w:val="0"/>
            </w:pPr>
            <w:r w:rsidRPr="000442C2">
              <w:t>Наименование  мероприятия</w:t>
            </w:r>
          </w:p>
        </w:tc>
        <w:tc>
          <w:tcPr>
            <w:tcW w:w="1492" w:type="dxa"/>
          </w:tcPr>
          <w:p w:rsidR="0091424E" w:rsidRPr="000442C2" w:rsidRDefault="0091424E" w:rsidP="0057705E">
            <w:pPr>
              <w:ind w:right="-185"/>
              <w:outlineLvl w:val="0"/>
            </w:pPr>
            <w:r w:rsidRPr="000442C2">
              <w:t>Сроки исполнения</w:t>
            </w:r>
          </w:p>
        </w:tc>
        <w:tc>
          <w:tcPr>
            <w:tcW w:w="1839" w:type="dxa"/>
          </w:tcPr>
          <w:p w:rsidR="0091424E" w:rsidRPr="000442C2" w:rsidRDefault="0091424E" w:rsidP="0057705E">
            <w:pPr>
              <w:ind w:right="-185"/>
              <w:outlineLvl w:val="0"/>
            </w:pPr>
            <w:r w:rsidRPr="000442C2">
              <w:t xml:space="preserve">Место проведения </w:t>
            </w:r>
          </w:p>
        </w:tc>
        <w:tc>
          <w:tcPr>
            <w:tcW w:w="1738" w:type="dxa"/>
          </w:tcPr>
          <w:p w:rsidR="0091424E" w:rsidRPr="000442C2" w:rsidRDefault="0091424E" w:rsidP="00774356">
            <w:pPr>
              <w:ind w:right="-185"/>
              <w:outlineLvl w:val="0"/>
            </w:pPr>
            <w:r w:rsidRPr="000442C2">
              <w:t>Ответственные</w:t>
            </w:r>
          </w:p>
          <w:p w:rsidR="0091424E" w:rsidRPr="000442C2" w:rsidRDefault="0091424E" w:rsidP="0057705E">
            <w:pPr>
              <w:ind w:right="-185"/>
              <w:jc w:val="center"/>
              <w:outlineLvl w:val="0"/>
            </w:pPr>
          </w:p>
          <w:p w:rsidR="0091424E" w:rsidRPr="000442C2" w:rsidRDefault="0091424E" w:rsidP="0057705E">
            <w:pPr>
              <w:ind w:right="-185"/>
              <w:jc w:val="center"/>
              <w:outlineLvl w:val="0"/>
            </w:pPr>
          </w:p>
        </w:tc>
      </w:tr>
      <w:tr w:rsidR="0091424E" w:rsidRPr="000442C2" w:rsidTr="00774356">
        <w:tc>
          <w:tcPr>
            <w:tcW w:w="710" w:type="dxa"/>
          </w:tcPr>
          <w:p w:rsidR="0091424E" w:rsidRPr="000442C2" w:rsidRDefault="0091424E" w:rsidP="0057705E">
            <w:pPr>
              <w:ind w:right="-185"/>
              <w:jc w:val="center"/>
              <w:outlineLvl w:val="0"/>
            </w:pPr>
            <w:r w:rsidRPr="000442C2">
              <w:t>1</w:t>
            </w:r>
          </w:p>
        </w:tc>
        <w:tc>
          <w:tcPr>
            <w:tcW w:w="4111" w:type="dxa"/>
          </w:tcPr>
          <w:p w:rsidR="0091424E" w:rsidRPr="000442C2" w:rsidRDefault="0091424E" w:rsidP="0057705E">
            <w:pPr>
              <w:ind w:right="-185"/>
              <w:jc w:val="center"/>
              <w:outlineLvl w:val="0"/>
            </w:pPr>
            <w:r w:rsidRPr="000442C2">
              <w:t>2</w:t>
            </w:r>
          </w:p>
        </w:tc>
        <w:tc>
          <w:tcPr>
            <w:tcW w:w="1492" w:type="dxa"/>
          </w:tcPr>
          <w:p w:rsidR="0091424E" w:rsidRPr="000442C2" w:rsidRDefault="0091424E" w:rsidP="0057705E">
            <w:pPr>
              <w:ind w:right="-185"/>
              <w:jc w:val="center"/>
              <w:outlineLvl w:val="0"/>
            </w:pPr>
            <w:r w:rsidRPr="000442C2">
              <w:t>3</w:t>
            </w:r>
          </w:p>
        </w:tc>
        <w:tc>
          <w:tcPr>
            <w:tcW w:w="1839" w:type="dxa"/>
          </w:tcPr>
          <w:p w:rsidR="0091424E" w:rsidRPr="000442C2" w:rsidRDefault="0091424E" w:rsidP="0057705E">
            <w:pPr>
              <w:ind w:right="-185"/>
              <w:jc w:val="center"/>
              <w:outlineLvl w:val="0"/>
            </w:pPr>
            <w:r w:rsidRPr="000442C2">
              <w:t>4</w:t>
            </w:r>
          </w:p>
        </w:tc>
        <w:tc>
          <w:tcPr>
            <w:tcW w:w="1738" w:type="dxa"/>
          </w:tcPr>
          <w:p w:rsidR="0091424E" w:rsidRPr="000442C2" w:rsidRDefault="0091424E" w:rsidP="0057705E">
            <w:pPr>
              <w:ind w:right="-185"/>
              <w:jc w:val="center"/>
              <w:outlineLvl w:val="0"/>
            </w:pPr>
            <w:r w:rsidRPr="000442C2">
              <w:t>5</w:t>
            </w:r>
          </w:p>
        </w:tc>
      </w:tr>
      <w:tr w:rsidR="00E77248" w:rsidRPr="000442C2" w:rsidTr="00E10C8F">
        <w:trPr>
          <w:trHeight w:val="1915"/>
        </w:trPr>
        <w:tc>
          <w:tcPr>
            <w:tcW w:w="710" w:type="dxa"/>
          </w:tcPr>
          <w:p w:rsidR="00E77248" w:rsidRPr="000442C2" w:rsidRDefault="00E77248" w:rsidP="0057705E">
            <w:r>
              <w:t>1</w:t>
            </w:r>
          </w:p>
        </w:tc>
        <w:tc>
          <w:tcPr>
            <w:tcW w:w="4111" w:type="dxa"/>
          </w:tcPr>
          <w:p w:rsidR="00F11535" w:rsidRDefault="00F11535" w:rsidP="00F11535">
            <w:r>
              <w:t>День освобождения Должанского района от немецко-фашистских захватчиков, патриотический час «Давайте, люди, не забудем геройский подвиг земляков»</w:t>
            </w:r>
            <w:r w:rsidR="001B4401">
              <w:t>,</w:t>
            </w:r>
          </w:p>
          <w:p w:rsidR="001B4401" w:rsidRDefault="001B4401" w:rsidP="00F11535">
            <w:r>
              <w:t>«Мы должны помнить»,</w:t>
            </w:r>
          </w:p>
          <w:p w:rsidR="001B4401" w:rsidRDefault="001B4401" w:rsidP="00F11535">
            <w:r>
              <w:t>«Трудные шаги к великой Победе».</w:t>
            </w:r>
          </w:p>
          <w:p w:rsidR="00E77248" w:rsidRPr="000442C2" w:rsidRDefault="00E77248" w:rsidP="006B0FB6"/>
        </w:tc>
        <w:tc>
          <w:tcPr>
            <w:tcW w:w="1492" w:type="dxa"/>
          </w:tcPr>
          <w:p w:rsidR="00E77248" w:rsidRPr="000442C2" w:rsidRDefault="00F11535" w:rsidP="0057705E">
            <w:r>
              <w:t>26 Января</w:t>
            </w:r>
          </w:p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</w:tc>
        <w:tc>
          <w:tcPr>
            <w:tcW w:w="1839" w:type="dxa"/>
          </w:tcPr>
          <w:p w:rsidR="00E77248" w:rsidRPr="000442C2" w:rsidRDefault="00E10C8F" w:rsidP="0057705E">
            <w:r>
              <w:t xml:space="preserve"> </w:t>
            </w:r>
            <w:r w:rsidR="009774FE">
              <w:t>ЦБ и все филиалы</w:t>
            </w:r>
          </w:p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  <w:p w:rsidR="00E77248" w:rsidRPr="000442C2" w:rsidRDefault="00E77248" w:rsidP="0057705E"/>
          <w:p w:rsidR="00E77248" w:rsidRPr="000442C2" w:rsidRDefault="00E77248" w:rsidP="0057705E"/>
        </w:tc>
      </w:tr>
      <w:tr w:rsidR="00F11535" w:rsidRPr="000442C2" w:rsidTr="00E10C8F">
        <w:trPr>
          <w:trHeight w:val="1915"/>
        </w:trPr>
        <w:tc>
          <w:tcPr>
            <w:tcW w:w="710" w:type="dxa"/>
          </w:tcPr>
          <w:p w:rsidR="00F11535" w:rsidRDefault="00F11535" w:rsidP="0057705E"/>
        </w:tc>
        <w:tc>
          <w:tcPr>
            <w:tcW w:w="4111" w:type="dxa"/>
          </w:tcPr>
          <w:p w:rsidR="00F11535" w:rsidRDefault="00F11535" w:rsidP="00F11535">
            <w:r>
              <w:t>80 лет со дня снятия блокады Ленинграда -</w:t>
            </w:r>
          </w:p>
          <w:p w:rsidR="00F11535" w:rsidRDefault="00F11535" w:rsidP="00F11535">
            <w:r>
              <w:t xml:space="preserve"> «Город мужества и славы</w:t>
            </w:r>
            <w:r w:rsidRPr="000442C2">
              <w:t>»</w:t>
            </w:r>
            <w:r>
              <w:t xml:space="preserve">.             </w:t>
            </w:r>
            <w:r w:rsidRPr="000442C2">
              <w:t xml:space="preserve"> </w:t>
            </w:r>
            <w:r>
              <w:t xml:space="preserve">  </w:t>
            </w:r>
            <w:r w:rsidRPr="000442C2">
              <w:t>Час памяти</w:t>
            </w:r>
            <w:r>
              <w:t>, книжная выставка,               (27 января 1944г) – День воинской славы.</w:t>
            </w:r>
          </w:p>
        </w:tc>
        <w:tc>
          <w:tcPr>
            <w:tcW w:w="1492" w:type="dxa"/>
          </w:tcPr>
          <w:p w:rsidR="00F11535" w:rsidRPr="000442C2" w:rsidRDefault="00F11535" w:rsidP="0057705E">
            <w:r>
              <w:t xml:space="preserve"> январь</w:t>
            </w:r>
          </w:p>
        </w:tc>
        <w:tc>
          <w:tcPr>
            <w:tcW w:w="1839" w:type="dxa"/>
          </w:tcPr>
          <w:p w:rsidR="00F11535" w:rsidRDefault="009774FE" w:rsidP="0057705E">
            <w:r>
              <w:t>ДБ и все филиалы</w:t>
            </w:r>
          </w:p>
        </w:tc>
        <w:tc>
          <w:tcPr>
            <w:tcW w:w="1738" w:type="dxa"/>
          </w:tcPr>
          <w:p w:rsidR="00F11535" w:rsidRDefault="00F11535" w:rsidP="0057705E">
            <w:r>
              <w:t xml:space="preserve">Библиотекари </w:t>
            </w:r>
          </w:p>
        </w:tc>
      </w:tr>
      <w:tr w:rsidR="00E77248" w:rsidRPr="000442C2" w:rsidTr="00774356">
        <w:trPr>
          <w:trHeight w:val="957"/>
        </w:trPr>
        <w:tc>
          <w:tcPr>
            <w:tcW w:w="710" w:type="dxa"/>
          </w:tcPr>
          <w:p w:rsidR="00E77248" w:rsidRPr="000442C2" w:rsidRDefault="00E77248" w:rsidP="0057705E">
            <w:r>
              <w:t>2</w:t>
            </w:r>
          </w:p>
        </w:tc>
        <w:tc>
          <w:tcPr>
            <w:tcW w:w="4111" w:type="dxa"/>
          </w:tcPr>
          <w:p w:rsidR="004B7E55" w:rsidRDefault="004B7E55" w:rsidP="004B7E55">
            <w:r>
              <w:t>Цикл мероприятий, посвященных Сталинградской битве.</w:t>
            </w:r>
          </w:p>
          <w:p w:rsidR="004B7E55" w:rsidRDefault="004B7E55" w:rsidP="004B7E55">
            <w:r>
              <w:t>Патриотические часы</w:t>
            </w:r>
          </w:p>
          <w:p w:rsidR="00E77248" w:rsidRDefault="004B7E55" w:rsidP="004B7E55">
            <w:pPr>
              <w:jc w:val="both"/>
            </w:pPr>
            <w:r>
              <w:t>«Во имя памяти ушедших, во имя памяти живых… »</w:t>
            </w:r>
          </w:p>
          <w:p w:rsidR="00E10C8F" w:rsidRPr="009E370E" w:rsidRDefault="00E10C8F" w:rsidP="004B7E5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2" w:type="dxa"/>
          </w:tcPr>
          <w:p w:rsidR="00E77248" w:rsidRPr="000442C2" w:rsidRDefault="00E77248" w:rsidP="0057705E">
            <w:r>
              <w:t>Февраль</w:t>
            </w:r>
          </w:p>
        </w:tc>
        <w:tc>
          <w:tcPr>
            <w:tcW w:w="1839" w:type="dxa"/>
          </w:tcPr>
          <w:p w:rsidR="00E77248" w:rsidRPr="000442C2" w:rsidRDefault="00E10C8F" w:rsidP="001A7D5D">
            <w:r>
              <w:t>ЦБ и все филиалы</w:t>
            </w:r>
          </w:p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</w:tc>
      </w:tr>
      <w:tr w:rsidR="00E77248" w:rsidRPr="000442C2" w:rsidTr="00774356">
        <w:trPr>
          <w:trHeight w:val="957"/>
        </w:trPr>
        <w:tc>
          <w:tcPr>
            <w:tcW w:w="710" w:type="dxa"/>
          </w:tcPr>
          <w:p w:rsidR="00E77248" w:rsidRPr="000442C2" w:rsidRDefault="00E77248" w:rsidP="0057705E">
            <w:r>
              <w:t>3</w:t>
            </w:r>
          </w:p>
        </w:tc>
        <w:tc>
          <w:tcPr>
            <w:tcW w:w="4111" w:type="dxa"/>
          </w:tcPr>
          <w:p w:rsidR="004B7E55" w:rsidRPr="00560252" w:rsidRDefault="00560252" w:rsidP="0056025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shd w:val="clear" w:color="auto" w:fill="FFFFFF"/>
              </w:rPr>
            </w:pPr>
            <w:r>
              <w:t xml:space="preserve">35 лет со дня вывода советских войск из Республики Афганистан                  (15 февраля 1989). День памяти воинов-интернационалистов. </w:t>
            </w:r>
            <w:r>
              <w:rPr>
                <w:shd w:val="clear" w:color="auto" w:fill="FFFFFF"/>
              </w:rPr>
              <w:t xml:space="preserve">                       </w:t>
            </w:r>
            <w:r w:rsidR="004B7E55">
              <w:t>«</w:t>
            </w:r>
            <w:r w:rsidR="004B7E55">
              <w:rPr>
                <w:color w:val="000000"/>
                <w:shd w:val="clear" w:color="auto" w:fill="FFFFFF"/>
              </w:rPr>
              <w:t>Афганистан – дорогами войны» -</w:t>
            </w:r>
            <w:r w:rsidR="004B7E55" w:rsidRPr="000A44AB">
              <w:t xml:space="preserve"> Уроки мужества</w:t>
            </w:r>
            <w:r w:rsidR="004B7E55">
              <w:t>, цикл книжных выставок.</w:t>
            </w:r>
          </w:p>
          <w:p w:rsidR="00E77248" w:rsidRPr="000442C2" w:rsidRDefault="00E77248" w:rsidP="005A0426"/>
        </w:tc>
        <w:tc>
          <w:tcPr>
            <w:tcW w:w="1492" w:type="dxa"/>
          </w:tcPr>
          <w:p w:rsidR="00E77248" w:rsidRPr="000442C2" w:rsidRDefault="00E77248" w:rsidP="0057705E">
            <w:r>
              <w:t xml:space="preserve"> февраля</w:t>
            </w:r>
          </w:p>
        </w:tc>
        <w:tc>
          <w:tcPr>
            <w:tcW w:w="1839" w:type="dxa"/>
          </w:tcPr>
          <w:p w:rsidR="00E10C8F" w:rsidRPr="000442C2" w:rsidRDefault="00E10C8F" w:rsidP="00E10C8F">
            <w:r>
              <w:t>ЦБ и все филиалы</w:t>
            </w:r>
          </w:p>
          <w:p w:rsidR="00E77248" w:rsidRPr="000442C2" w:rsidRDefault="00E77248" w:rsidP="0057705E"/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</w:tc>
      </w:tr>
      <w:tr w:rsidR="00560252" w:rsidRPr="000442C2" w:rsidTr="00774356">
        <w:trPr>
          <w:trHeight w:val="957"/>
        </w:trPr>
        <w:tc>
          <w:tcPr>
            <w:tcW w:w="710" w:type="dxa"/>
          </w:tcPr>
          <w:p w:rsidR="00560252" w:rsidRDefault="00F71F57" w:rsidP="0057705E">
            <w:r>
              <w:lastRenderedPageBreak/>
              <w:t>4</w:t>
            </w:r>
          </w:p>
        </w:tc>
        <w:tc>
          <w:tcPr>
            <w:tcW w:w="4111" w:type="dxa"/>
          </w:tcPr>
          <w:p w:rsidR="00560252" w:rsidRDefault="00560252" w:rsidP="0056025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100 лет со дня рождения Героя Советского Союза, кавалера ордена Ленина Александра Матвеевича Матросова (5 февраля 1924-1943).           «</w:t>
            </w:r>
            <w:r w:rsidR="007C6DFA">
              <w:t>Это имя звучит как легенда</w:t>
            </w:r>
            <w:r>
              <w:t>» - час истории.</w:t>
            </w:r>
          </w:p>
          <w:p w:rsidR="00560252" w:rsidRDefault="00560252" w:rsidP="0056025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492" w:type="dxa"/>
          </w:tcPr>
          <w:p w:rsidR="00560252" w:rsidRDefault="00E75112" w:rsidP="0057705E">
            <w:r>
              <w:t>февраль</w:t>
            </w:r>
          </w:p>
        </w:tc>
        <w:tc>
          <w:tcPr>
            <w:tcW w:w="1839" w:type="dxa"/>
          </w:tcPr>
          <w:p w:rsidR="00560252" w:rsidRDefault="00E10C8F" w:rsidP="0057705E">
            <w:r>
              <w:t>ЦБ и все филиалы</w:t>
            </w:r>
          </w:p>
        </w:tc>
        <w:tc>
          <w:tcPr>
            <w:tcW w:w="1738" w:type="dxa"/>
          </w:tcPr>
          <w:p w:rsidR="00560252" w:rsidRDefault="00E10C8F" w:rsidP="0057705E">
            <w:r>
              <w:t xml:space="preserve">Библиотекари </w:t>
            </w:r>
          </w:p>
        </w:tc>
      </w:tr>
      <w:tr w:rsidR="007C6DFA" w:rsidRPr="000442C2" w:rsidTr="00E10C8F">
        <w:trPr>
          <w:trHeight w:val="1689"/>
        </w:trPr>
        <w:tc>
          <w:tcPr>
            <w:tcW w:w="710" w:type="dxa"/>
          </w:tcPr>
          <w:p w:rsidR="007C6DFA" w:rsidRDefault="00F71F57" w:rsidP="0057705E">
            <w:r>
              <w:t>5</w:t>
            </w:r>
          </w:p>
        </w:tc>
        <w:tc>
          <w:tcPr>
            <w:tcW w:w="4111" w:type="dxa"/>
          </w:tcPr>
          <w:p w:rsidR="007C6DFA" w:rsidRDefault="007C6DFA" w:rsidP="0056025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90 лет со дня рождения лётчика-космонавта СССР Юрия Алексеевича Гагарина (9 марта 1934-1968)            «Юрий Гагарин – первый космонавт».</w:t>
            </w:r>
          </w:p>
        </w:tc>
        <w:tc>
          <w:tcPr>
            <w:tcW w:w="1492" w:type="dxa"/>
          </w:tcPr>
          <w:p w:rsidR="007C6DFA" w:rsidRDefault="00F71F57" w:rsidP="0057705E">
            <w:r>
              <w:t>март</w:t>
            </w:r>
          </w:p>
        </w:tc>
        <w:tc>
          <w:tcPr>
            <w:tcW w:w="1839" w:type="dxa"/>
          </w:tcPr>
          <w:p w:rsidR="007C6DFA" w:rsidRDefault="00E10C8F" w:rsidP="0057705E">
            <w:r>
              <w:t>ЦБ и все филиалы</w:t>
            </w:r>
          </w:p>
        </w:tc>
        <w:tc>
          <w:tcPr>
            <w:tcW w:w="1738" w:type="dxa"/>
          </w:tcPr>
          <w:p w:rsidR="007C6DFA" w:rsidRDefault="00E10C8F" w:rsidP="0057705E">
            <w:r>
              <w:t xml:space="preserve">Библиотекари </w:t>
            </w:r>
          </w:p>
        </w:tc>
      </w:tr>
      <w:tr w:rsidR="00E77248" w:rsidRPr="000442C2" w:rsidTr="00774356">
        <w:trPr>
          <w:trHeight w:val="957"/>
        </w:trPr>
        <w:tc>
          <w:tcPr>
            <w:tcW w:w="710" w:type="dxa"/>
          </w:tcPr>
          <w:p w:rsidR="00E77248" w:rsidRDefault="00F71F57" w:rsidP="0057705E">
            <w:r>
              <w:t>6</w:t>
            </w:r>
          </w:p>
        </w:tc>
        <w:tc>
          <w:tcPr>
            <w:tcW w:w="4111" w:type="dxa"/>
          </w:tcPr>
          <w:p w:rsidR="00E77248" w:rsidRPr="00713352" w:rsidRDefault="00E77248" w:rsidP="005A0426">
            <w:pPr>
              <w:rPr>
                <w:shd w:val="clear" w:color="auto" w:fill="FFFFFF"/>
              </w:rPr>
            </w:pPr>
            <w:r w:rsidRPr="00713352">
              <w:rPr>
                <w:shd w:val="clear" w:color="auto" w:fill="FFFFFF"/>
              </w:rPr>
              <w:t xml:space="preserve">Воссоединение России и Крыма </w:t>
            </w:r>
          </w:p>
          <w:p w:rsidR="00E77248" w:rsidRPr="00713352" w:rsidRDefault="00E77248" w:rsidP="005A0426">
            <w:pPr>
              <w:rPr>
                <w:shd w:val="clear" w:color="auto" w:fill="FFFFFF"/>
              </w:rPr>
            </w:pPr>
            <w:r w:rsidRPr="00713352">
              <w:rPr>
                <w:shd w:val="clear" w:color="auto" w:fill="FFFFFF"/>
              </w:rPr>
              <w:t xml:space="preserve">Информационные  часы </w:t>
            </w:r>
          </w:p>
          <w:p w:rsidR="00E77248" w:rsidRDefault="004B7E55" w:rsidP="005A042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«Возвращение в родную гавань»,</w:t>
            </w:r>
          </w:p>
          <w:p w:rsidR="004B7E55" w:rsidRDefault="004B7E55" w:rsidP="005A042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«Крым и Россия – </w:t>
            </w:r>
            <w:r w:rsidR="00A10B3D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бщая судьба»</w:t>
            </w:r>
            <w:r w:rsidR="00A10B3D">
              <w:rPr>
                <w:shd w:val="clear" w:color="auto" w:fill="FFFFFF"/>
              </w:rPr>
              <w:t>.</w:t>
            </w:r>
          </w:p>
          <w:p w:rsidR="00E10C8F" w:rsidRDefault="00E10C8F" w:rsidP="005A0426"/>
        </w:tc>
        <w:tc>
          <w:tcPr>
            <w:tcW w:w="1492" w:type="dxa"/>
          </w:tcPr>
          <w:p w:rsidR="00E77248" w:rsidRDefault="004B51C6" w:rsidP="0057705E">
            <w:r>
              <w:t>18 марта</w:t>
            </w:r>
          </w:p>
          <w:p w:rsidR="004B51C6" w:rsidRDefault="004B51C6" w:rsidP="0057705E"/>
        </w:tc>
        <w:tc>
          <w:tcPr>
            <w:tcW w:w="1839" w:type="dxa"/>
          </w:tcPr>
          <w:p w:rsidR="00E77248" w:rsidRDefault="00E77248" w:rsidP="00E10C8F">
            <w:r>
              <w:t>ЦБ</w:t>
            </w:r>
            <w:r w:rsidR="00E10C8F">
              <w:t xml:space="preserve"> и все филиалы </w:t>
            </w:r>
          </w:p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</w:tc>
      </w:tr>
      <w:tr w:rsidR="00F71F57" w:rsidRPr="000442C2" w:rsidTr="00774356">
        <w:trPr>
          <w:trHeight w:val="957"/>
        </w:trPr>
        <w:tc>
          <w:tcPr>
            <w:tcW w:w="710" w:type="dxa"/>
          </w:tcPr>
          <w:p w:rsidR="00F71F57" w:rsidRDefault="00F71F57" w:rsidP="0057705E">
            <w:r>
              <w:t>7</w:t>
            </w:r>
          </w:p>
        </w:tc>
        <w:tc>
          <w:tcPr>
            <w:tcW w:w="4111" w:type="dxa"/>
          </w:tcPr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Победы</w:t>
            </w:r>
          </w:p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Акция </w:t>
            </w:r>
          </w:p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«Окна  Победы».</w:t>
            </w:r>
          </w:p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</w:p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  <w:r w:rsidRPr="000442C2">
              <w:rPr>
                <w:color w:val="000000"/>
                <w:shd w:val="clear" w:color="auto" w:fill="FFFFFF"/>
              </w:rPr>
              <w:t xml:space="preserve">Часы исторической памяти </w:t>
            </w:r>
          </w:p>
          <w:p w:rsidR="00F71F57" w:rsidRDefault="00F71F57" w:rsidP="00F71F5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«Поклонимся великим подвигам»,</w:t>
            </w:r>
          </w:p>
          <w:p w:rsidR="00F71F57" w:rsidRPr="000442C2" w:rsidRDefault="00F71F57" w:rsidP="00F71F57">
            <w:r>
              <w:rPr>
                <w:color w:val="000000"/>
                <w:shd w:val="clear" w:color="auto" w:fill="FFFFFF"/>
              </w:rPr>
              <w:t>«Слава победителям».</w:t>
            </w:r>
          </w:p>
          <w:p w:rsidR="00F71F57" w:rsidRPr="00713352" w:rsidRDefault="00F71F57" w:rsidP="005A0426">
            <w:pPr>
              <w:rPr>
                <w:shd w:val="clear" w:color="auto" w:fill="FFFFFF"/>
              </w:rPr>
            </w:pPr>
          </w:p>
        </w:tc>
        <w:tc>
          <w:tcPr>
            <w:tcW w:w="1492" w:type="dxa"/>
          </w:tcPr>
          <w:p w:rsidR="00F71F57" w:rsidRDefault="00F71F57" w:rsidP="0057705E">
            <w:r>
              <w:t xml:space="preserve">Май </w:t>
            </w:r>
          </w:p>
        </w:tc>
        <w:tc>
          <w:tcPr>
            <w:tcW w:w="1839" w:type="dxa"/>
          </w:tcPr>
          <w:p w:rsidR="00F71F57" w:rsidRDefault="00E10C8F" w:rsidP="0057705E">
            <w:r>
              <w:t>ЦБ и все филиалы</w:t>
            </w:r>
          </w:p>
        </w:tc>
        <w:tc>
          <w:tcPr>
            <w:tcW w:w="1738" w:type="dxa"/>
          </w:tcPr>
          <w:p w:rsidR="00F71F57" w:rsidRDefault="00E10C8F" w:rsidP="0057705E">
            <w:r>
              <w:t xml:space="preserve">Библиотекари </w:t>
            </w:r>
          </w:p>
        </w:tc>
      </w:tr>
      <w:tr w:rsidR="00E77248" w:rsidRPr="000442C2" w:rsidTr="00E10C8F">
        <w:trPr>
          <w:trHeight w:val="1807"/>
        </w:trPr>
        <w:tc>
          <w:tcPr>
            <w:tcW w:w="710" w:type="dxa"/>
          </w:tcPr>
          <w:p w:rsidR="00E77248" w:rsidRPr="000442C2" w:rsidRDefault="00F71F57" w:rsidP="0057705E">
            <w:r>
              <w:t>8</w:t>
            </w:r>
          </w:p>
        </w:tc>
        <w:tc>
          <w:tcPr>
            <w:tcW w:w="4111" w:type="dxa"/>
          </w:tcPr>
          <w:p w:rsidR="00E77248" w:rsidRPr="000442C2" w:rsidRDefault="00E77248" w:rsidP="001A7D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0442C2">
              <w:rPr>
                <w:color w:val="000000" w:themeColor="text1"/>
              </w:rPr>
              <w:t>День России</w:t>
            </w:r>
            <w:r w:rsidR="00E10C8F">
              <w:rPr>
                <w:color w:val="000000" w:themeColor="text1"/>
              </w:rPr>
              <w:t>.</w:t>
            </w:r>
          </w:p>
          <w:p w:rsidR="00E77248" w:rsidRDefault="00E77248" w:rsidP="001A7D5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Патриотические уроки</w:t>
            </w:r>
          </w:p>
          <w:p w:rsidR="00E77248" w:rsidRPr="005D2D01" w:rsidRDefault="00A10B3D" w:rsidP="005D2D01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2664B">
              <w:rPr>
                <w:color w:val="000000" w:themeColor="text1"/>
              </w:rPr>
              <w:t>Моя страна - моя Росс</w:t>
            </w:r>
            <w:r w:rsidR="00E77248" w:rsidRPr="005D2D01">
              <w:rPr>
                <w:color w:val="000000" w:themeColor="text1"/>
              </w:rPr>
              <w:t>ия!</w:t>
            </w:r>
            <w:r>
              <w:rPr>
                <w:color w:val="000000" w:themeColor="text1"/>
              </w:rPr>
              <w:t>»</w:t>
            </w:r>
          </w:p>
          <w:p w:rsidR="00E77248" w:rsidRPr="005D2D01" w:rsidRDefault="00A10B3D" w:rsidP="005D2D01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E77248" w:rsidRPr="005D2D01">
              <w:rPr>
                <w:color w:val="000000" w:themeColor="text1"/>
              </w:rPr>
              <w:t>Русь, Россия, родина моя!</w:t>
            </w:r>
            <w:r>
              <w:rPr>
                <w:color w:val="000000" w:themeColor="text1"/>
              </w:rPr>
              <w:t>»</w:t>
            </w:r>
          </w:p>
          <w:p w:rsidR="00E77248" w:rsidRPr="001F74E8" w:rsidRDefault="00A10B3D" w:rsidP="00A10B3D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«Душа России в символах ее».</w:t>
            </w:r>
          </w:p>
        </w:tc>
        <w:tc>
          <w:tcPr>
            <w:tcW w:w="1492" w:type="dxa"/>
          </w:tcPr>
          <w:p w:rsidR="00E77248" w:rsidRPr="000442C2" w:rsidRDefault="00E10C8F" w:rsidP="0057705E">
            <w:r>
              <w:t>Ию</w:t>
            </w:r>
            <w:r w:rsidR="00E77248">
              <w:t>нь</w:t>
            </w:r>
          </w:p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</w:tc>
        <w:tc>
          <w:tcPr>
            <w:tcW w:w="1839" w:type="dxa"/>
          </w:tcPr>
          <w:p w:rsidR="00E77248" w:rsidRPr="000442C2" w:rsidRDefault="00E77248" w:rsidP="00E10C8F">
            <w:r>
              <w:t>ЦБ</w:t>
            </w:r>
            <w:r w:rsidR="00E10C8F">
              <w:t xml:space="preserve"> и все филиалы </w:t>
            </w:r>
          </w:p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</w:tc>
      </w:tr>
      <w:tr w:rsidR="007658C9" w:rsidRPr="000442C2" w:rsidTr="00774356">
        <w:trPr>
          <w:trHeight w:val="957"/>
        </w:trPr>
        <w:tc>
          <w:tcPr>
            <w:tcW w:w="710" w:type="dxa"/>
          </w:tcPr>
          <w:p w:rsidR="007658C9" w:rsidRDefault="00C16CD6" w:rsidP="0057705E">
            <w:r>
              <w:t>9</w:t>
            </w:r>
          </w:p>
        </w:tc>
        <w:tc>
          <w:tcPr>
            <w:tcW w:w="4111" w:type="dxa"/>
          </w:tcPr>
          <w:p w:rsidR="007658C9" w:rsidRPr="000442C2" w:rsidRDefault="007658C9" w:rsidP="001A7D5D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мужества «Героические подвиги казаков»</w:t>
            </w:r>
          </w:p>
        </w:tc>
        <w:tc>
          <w:tcPr>
            <w:tcW w:w="1492" w:type="dxa"/>
          </w:tcPr>
          <w:p w:rsidR="007658C9" w:rsidRDefault="007658C9" w:rsidP="0057705E">
            <w:r>
              <w:t>30 июня</w:t>
            </w:r>
          </w:p>
        </w:tc>
        <w:tc>
          <w:tcPr>
            <w:tcW w:w="1839" w:type="dxa"/>
          </w:tcPr>
          <w:p w:rsidR="007658C9" w:rsidRDefault="00865942" w:rsidP="001A7D5D">
            <w:r>
              <w:t>ЦБ</w:t>
            </w:r>
          </w:p>
        </w:tc>
        <w:tc>
          <w:tcPr>
            <w:tcW w:w="1738" w:type="dxa"/>
          </w:tcPr>
          <w:p w:rsidR="007658C9" w:rsidRPr="000442C2" w:rsidRDefault="00865942" w:rsidP="0057705E">
            <w:r>
              <w:t xml:space="preserve">Библиотекари </w:t>
            </w:r>
          </w:p>
        </w:tc>
      </w:tr>
      <w:tr w:rsidR="007C6DFA" w:rsidRPr="000442C2" w:rsidTr="00774356">
        <w:trPr>
          <w:trHeight w:val="957"/>
        </w:trPr>
        <w:tc>
          <w:tcPr>
            <w:tcW w:w="710" w:type="dxa"/>
          </w:tcPr>
          <w:p w:rsidR="007C6DFA" w:rsidRDefault="00C16CD6" w:rsidP="0057705E">
            <w:r>
              <w:t>10</w:t>
            </w:r>
          </w:p>
        </w:tc>
        <w:tc>
          <w:tcPr>
            <w:tcW w:w="4111" w:type="dxa"/>
          </w:tcPr>
          <w:p w:rsidR="007C6DFA" w:rsidRDefault="007C6DFA" w:rsidP="0086594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110 лет со дня начала Первой мировой войны (28 июля 1914)</w:t>
            </w:r>
            <w:r w:rsidR="00A2664B">
              <w:t xml:space="preserve"> «История и память»,   «Незаживающая рана в моей судьбе» - час памяти.</w:t>
            </w:r>
          </w:p>
          <w:p w:rsidR="00865942" w:rsidRPr="00865942" w:rsidRDefault="00865942" w:rsidP="0086594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492" w:type="dxa"/>
          </w:tcPr>
          <w:p w:rsidR="007C6DFA" w:rsidRDefault="00865942" w:rsidP="0057705E">
            <w:r>
              <w:t>И</w:t>
            </w:r>
            <w:r w:rsidR="00F71F57">
              <w:t>юль</w:t>
            </w:r>
          </w:p>
        </w:tc>
        <w:tc>
          <w:tcPr>
            <w:tcW w:w="1839" w:type="dxa"/>
          </w:tcPr>
          <w:p w:rsidR="007C6DFA" w:rsidRDefault="00865942" w:rsidP="001A7D5D">
            <w:r>
              <w:t>ЦБ и все филиалы</w:t>
            </w:r>
          </w:p>
        </w:tc>
        <w:tc>
          <w:tcPr>
            <w:tcW w:w="1738" w:type="dxa"/>
          </w:tcPr>
          <w:p w:rsidR="007C6DFA" w:rsidRPr="000442C2" w:rsidRDefault="00865942" w:rsidP="0057705E">
            <w:r>
              <w:t xml:space="preserve">Библиотекари </w:t>
            </w:r>
          </w:p>
        </w:tc>
      </w:tr>
      <w:tr w:rsidR="00E77248" w:rsidRPr="000442C2" w:rsidTr="00865942">
        <w:trPr>
          <w:trHeight w:val="1451"/>
        </w:trPr>
        <w:tc>
          <w:tcPr>
            <w:tcW w:w="710" w:type="dxa"/>
          </w:tcPr>
          <w:p w:rsidR="00E77248" w:rsidRPr="005D1A40" w:rsidRDefault="00C16CD6" w:rsidP="0057705E">
            <w:pPr>
              <w:ind w:right="-185"/>
              <w:outlineLvl w:val="0"/>
              <w:rPr>
                <w:color w:val="000000" w:themeColor="text1"/>
              </w:rPr>
            </w:pPr>
            <w:r>
              <w:t>11</w:t>
            </w:r>
          </w:p>
          <w:p w:rsidR="00E77248" w:rsidRPr="000442C2" w:rsidRDefault="00E77248" w:rsidP="0057705E">
            <w:pPr>
              <w:ind w:right="-185"/>
              <w:outlineLvl w:val="0"/>
            </w:pPr>
          </w:p>
          <w:p w:rsidR="00E77248" w:rsidRPr="000442C2" w:rsidRDefault="00E77248" w:rsidP="0057705E">
            <w:pPr>
              <w:ind w:right="-185"/>
              <w:outlineLvl w:val="0"/>
            </w:pPr>
          </w:p>
          <w:p w:rsidR="00E77248" w:rsidRPr="000442C2" w:rsidRDefault="00E77248" w:rsidP="0057705E">
            <w:pPr>
              <w:ind w:right="-185"/>
              <w:outlineLvl w:val="0"/>
            </w:pPr>
          </w:p>
        </w:tc>
        <w:tc>
          <w:tcPr>
            <w:tcW w:w="4111" w:type="dxa"/>
          </w:tcPr>
          <w:p w:rsidR="00E77248" w:rsidRDefault="00A10B3D" w:rsidP="005A0426">
            <w:r>
              <w:t>Курская битва.</w:t>
            </w:r>
          </w:p>
          <w:p w:rsidR="00E77248" w:rsidRPr="000442C2" w:rsidRDefault="00E77248" w:rsidP="005A0426">
            <w:r w:rsidRPr="000442C2">
              <w:t>Военно –</w:t>
            </w:r>
            <w:r>
              <w:t xml:space="preserve"> </w:t>
            </w:r>
            <w:r w:rsidRPr="000442C2">
              <w:t>патриотические часы:</w:t>
            </w:r>
          </w:p>
          <w:p w:rsidR="005D1A40" w:rsidRDefault="00E77248" w:rsidP="005D1A40">
            <w:r>
              <w:t>«</w:t>
            </w:r>
            <w:r w:rsidR="005D1A40">
              <w:t>Сплав мужества и стали»,</w:t>
            </w:r>
          </w:p>
          <w:p w:rsidR="005D1A40" w:rsidRPr="005D2D01" w:rsidRDefault="005D1A40" w:rsidP="005D1A40">
            <w:r>
              <w:t>«Минувших дней святая память»</w:t>
            </w:r>
          </w:p>
          <w:p w:rsidR="00E77248" w:rsidRPr="005D2D01" w:rsidRDefault="00E77248" w:rsidP="005D2D01"/>
        </w:tc>
        <w:tc>
          <w:tcPr>
            <w:tcW w:w="1492" w:type="dxa"/>
          </w:tcPr>
          <w:p w:rsidR="00E77248" w:rsidRPr="000442C2" w:rsidRDefault="00865942" w:rsidP="0057705E">
            <w:r>
              <w:t>А</w:t>
            </w:r>
            <w:r w:rsidR="00E77248">
              <w:t>вгуст</w:t>
            </w:r>
          </w:p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57705E"/>
          <w:p w:rsidR="00E77248" w:rsidRPr="000442C2" w:rsidRDefault="00E77248" w:rsidP="001F74E8"/>
        </w:tc>
        <w:tc>
          <w:tcPr>
            <w:tcW w:w="1839" w:type="dxa"/>
          </w:tcPr>
          <w:p w:rsidR="00E77248" w:rsidRPr="009C7DB1" w:rsidRDefault="00E77248" w:rsidP="00865942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>ЦБ</w:t>
            </w:r>
            <w:r w:rsidR="00865942"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738" w:type="dxa"/>
          </w:tcPr>
          <w:p w:rsidR="00E77248" w:rsidRPr="000442C2" w:rsidRDefault="00E77248" w:rsidP="0057705E">
            <w:r>
              <w:t>Библиотекари</w:t>
            </w:r>
          </w:p>
        </w:tc>
      </w:tr>
      <w:tr w:rsidR="00A2664B" w:rsidRPr="000442C2" w:rsidTr="00865942">
        <w:trPr>
          <w:trHeight w:val="1827"/>
        </w:trPr>
        <w:tc>
          <w:tcPr>
            <w:tcW w:w="710" w:type="dxa"/>
          </w:tcPr>
          <w:p w:rsidR="00A2664B" w:rsidRPr="000442C2" w:rsidRDefault="00865942" w:rsidP="0057705E">
            <w:pPr>
              <w:ind w:right="-185"/>
              <w:outlineLvl w:val="0"/>
            </w:pPr>
            <w:r>
              <w:lastRenderedPageBreak/>
              <w:t>1</w:t>
            </w:r>
            <w:r w:rsidR="00C16CD6">
              <w:t>2</w:t>
            </w:r>
          </w:p>
        </w:tc>
        <w:tc>
          <w:tcPr>
            <w:tcW w:w="4111" w:type="dxa"/>
          </w:tcPr>
          <w:p w:rsidR="00A2664B" w:rsidRDefault="00A2664B" w:rsidP="00865942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85 лет со дня окончания Второй мировой войны (3 сентября 1945)</w:t>
            </w:r>
            <w:r w:rsidRPr="00E04F6D">
              <w:t xml:space="preserve"> </w:t>
            </w:r>
            <w:r>
              <w:t>День воинской славы России. «</w:t>
            </w:r>
            <w:r w:rsidR="00F71F57">
              <w:t>Войной испепеленные года</w:t>
            </w:r>
            <w:r>
              <w:t>»</w:t>
            </w:r>
            <w:r w:rsidR="00F71F57">
              <w:t>,      «Годы великих испытаний».</w:t>
            </w:r>
          </w:p>
        </w:tc>
        <w:tc>
          <w:tcPr>
            <w:tcW w:w="1492" w:type="dxa"/>
          </w:tcPr>
          <w:p w:rsidR="00A2664B" w:rsidRDefault="00F71F57" w:rsidP="0057705E">
            <w:r>
              <w:t xml:space="preserve">Сентябрь </w:t>
            </w:r>
          </w:p>
        </w:tc>
        <w:tc>
          <w:tcPr>
            <w:tcW w:w="1839" w:type="dxa"/>
          </w:tcPr>
          <w:p w:rsidR="00A2664B" w:rsidRPr="009C7DB1" w:rsidRDefault="00865942" w:rsidP="009C7DB1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738" w:type="dxa"/>
          </w:tcPr>
          <w:p w:rsidR="00A2664B" w:rsidRDefault="00865942" w:rsidP="0057705E">
            <w:r>
              <w:t>Библиотекари</w:t>
            </w:r>
          </w:p>
        </w:tc>
      </w:tr>
      <w:tr w:rsidR="00F71F57" w:rsidRPr="000442C2" w:rsidTr="00774356">
        <w:trPr>
          <w:trHeight w:val="1641"/>
        </w:trPr>
        <w:tc>
          <w:tcPr>
            <w:tcW w:w="710" w:type="dxa"/>
          </w:tcPr>
          <w:p w:rsidR="00F71F57" w:rsidRPr="005D1A40" w:rsidRDefault="00F71F57" w:rsidP="0057705E">
            <w:pPr>
              <w:ind w:right="-185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16CD6">
              <w:rPr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Зои Космодемьянской, партизанке, Герою Советского Союза посвящается.</w:t>
            </w:r>
          </w:p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Уроки мужества</w:t>
            </w:r>
          </w:p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«Подвиг, шагнувший в вечность»,</w:t>
            </w:r>
          </w:p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«Подвиг, который навсегда с нами».</w:t>
            </w:r>
          </w:p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</w:p>
          <w:p w:rsidR="00F71F57" w:rsidRPr="004B5D9B" w:rsidRDefault="00F71F57" w:rsidP="005D1A4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492" w:type="dxa"/>
          </w:tcPr>
          <w:p w:rsidR="00F71F57" w:rsidRDefault="00F71F57" w:rsidP="0057705E">
            <w:r>
              <w:t xml:space="preserve"> Сентябрь</w:t>
            </w:r>
          </w:p>
        </w:tc>
        <w:tc>
          <w:tcPr>
            <w:tcW w:w="1839" w:type="dxa"/>
          </w:tcPr>
          <w:p w:rsidR="00865942" w:rsidRDefault="00F71F57" w:rsidP="00090DCC">
            <w:pPr>
              <w:spacing w:after="200" w:line="276" w:lineRule="auto"/>
            </w:pPr>
            <w:r>
              <w:t>ЦБ</w:t>
            </w:r>
            <w:r w:rsidR="00865942">
              <w:t>, Никольская Дубровская Урыновская   В-Ольшанская</w:t>
            </w:r>
          </w:p>
          <w:p w:rsidR="00F71F57" w:rsidRDefault="00F71F57" w:rsidP="00090DCC">
            <w:pPr>
              <w:spacing w:after="200" w:line="276" w:lineRule="auto"/>
            </w:pPr>
          </w:p>
        </w:tc>
        <w:tc>
          <w:tcPr>
            <w:tcW w:w="1738" w:type="dxa"/>
          </w:tcPr>
          <w:p w:rsidR="00F71F57" w:rsidRPr="000442C2" w:rsidRDefault="00F71F57" w:rsidP="0057705E">
            <w:r>
              <w:t>Библиотекари</w:t>
            </w:r>
          </w:p>
        </w:tc>
      </w:tr>
      <w:tr w:rsidR="00F71F57" w:rsidRPr="000442C2" w:rsidTr="00872D7B">
        <w:trPr>
          <w:trHeight w:val="2630"/>
        </w:trPr>
        <w:tc>
          <w:tcPr>
            <w:tcW w:w="710" w:type="dxa"/>
          </w:tcPr>
          <w:p w:rsidR="00F71F57" w:rsidRPr="005D1A40" w:rsidRDefault="00F71F57" w:rsidP="0057705E">
            <w:pPr>
              <w:ind w:right="-185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16CD6">
              <w:rPr>
                <w:color w:val="000000" w:themeColor="text1"/>
              </w:rPr>
              <w:t>4</w:t>
            </w:r>
          </w:p>
        </w:tc>
        <w:tc>
          <w:tcPr>
            <w:tcW w:w="4111" w:type="dxa"/>
          </w:tcPr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Победа русских полков во главе с Дмитрием Донским над монголо-татарскими войсками в Куликовской битве(1380)</w:t>
            </w:r>
          </w:p>
          <w:p w:rsidR="00F71F57" w:rsidRDefault="00F71F57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Исторические экскурсы</w:t>
            </w:r>
          </w:p>
          <w:p w:rsidR="00F71F57" w:rsidRDefault="00F71F57" w:rsidP="005D1A40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«Песнь земли русской»,</w:t>
            </w:r>
          </w:p>
          <w:p w:rsidR="00F71F57" w:rsidRDefault="00F71F57" w:rsidP="005D1A40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«Ветры поля Куликова».</w:t>
            </w:r>
          </w:p>
        </w:tc>
        <w:tc>
          <w:tcPr>
            <w:tcW w:w="1492" w:type="dxa"/>
          </w:tcPr>
          <w:p w:rsidR="00F71F57" w:rsidRDefault="00F71F57" w:rsidP="0057705E">
            <w:r>
              <w:t xml:space="preserve"> Сентябрь</w:t>
            </w:r>
          </w:p>
        </w:tc>
        <w:tc>
          <w:tcPr>
            <w:tcW w:w="1839" w:type="dxa"/>
          </w:tcPr>
          <w:p w:rsidR="00F71F57" w:rsidRDefault="00F71F57" w:rsidP="00ED044C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 xml:space="preserve">ЦБ, </w:t>
            </w:r>
          </w:p>
          <w:p w:rsidR="00F71F57" w:rsidRDefault="00F71F57" w:rsidP="00ED044C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>Никольская Родниковская</w:t>
            </w:r>
          </w:p>
          <w:p w:rsidR="00F71F57" w:rsidRPr="009C7DB1" w:rsidRDefault="00F71F57" w:rsidP="00ED044C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>Кривцово –Плотская</w:t>
            </w:r>
          </w:p>
          <w:p w:rsidR="00F71F57" w:rsidRPr="000442C2" w:rsidRDefault="00F71F57" w:rsidP="00090DCC">
            <w:pPr>
              <w:spacing w:after="200" w:line="276" w:lineRule="auto"/>
            </w:pPr>
            <w:r>
              <w:t>В-Должанская</w:t>
            </w:r>
            <w:r w:rsidR="00865942">
              <w:t xml:space="preserve"> </w:t>
            </w:r>
            <w:r>
              <w:t>Троицкий ПВ</w:t>
            </w:r>
            <w:r w:rsidR="00872D7B">
              <w:t xml:space="preserve"> </w:t>
            </w:r>
            <w:r>
              <w:t>Урыновская</w:t>
            </w:r>
          </w:p>
        </w:tc>
        <w:tc>
          <w:tcPr>
            <w:tcW w:w="1738" w:type="dxa"/>
          </w:tcPr>
          <w:p w:rsidR="00F71F57" w:rsidRPr="000442C2" w:rsidRDefault="00F71F57" w:rsidP="0057705E">
            <w:r>
              <w:t>Библиотекари</w:t>
            </w:r>
          </w:p>
        </w:tc>
      </w:tr>
      <w:tr w:rsidR="007658C9" w:rsidRPr="000442C2" w:rsidTr="00872D7B">
        <w:trPr>
          <w:trHeight w:val="1277"/>
        </w:trPr>
        <w:tc>
          <w:tcPr>
            <w:tcW w:w="710" w:type="dxa"/>
          </w:tcPr>
          <w:p w:rsidR="007658C9" w:rsidRDefault="00C16CD6" w:rsidP="0057705E">
            <w:pPr>
              <w:ind w:right="-185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111" w:type="dxa"/>
          </w:tcPr>
          <w:p w:rsidR="007658C9" w:rsidRDefault="007658C9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Встреча поколений, посвященная Дню памяти войсковой казачьей славы «Казачество: прошлое и настоящее».</w:t>
            </w:r>
          </w:p>
        </w:tc>
        <w:tc>
          <w:tcPr>
            <w:tcW w:w="1492" w:type="dxa"/>
          </w:tcPr>
          <w:p w:rsidR="007658C9" w:rsidRDefault="007658C9" w:rsidP="0057705E">
            <w:r>
              <w:t>18 октября</w:t>
            </w:r>
          </w:p>
        </w:tc>
        <w:tc>
          <w:tcPr>
            <w:tcW w:w="1839" w:type="dxa"/>
          </w:tcPr>
          <w:p w:rsidR="007658C9" w:rsidRPr="009C7DB1" w:rsidRDefault="00872D7B" w:rsidP="00ED044C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738" w:type="dxa"/>
          </w:tcPr>
          <w:p w:rsidR="007658C9" w:rsidRDefault="00872D7B" w:rsidP="0057705E">
            <w:r>
              <w:t xml:space="preserve">Библиотекари </w:t>
            </w:r>
          </w:p>
        </w:tc>
      </w:tr>
      <w:tr w:rsidR="00742A52" w:rsidRPr="000442C2" w:rsidTr="00872D7B">
        <w:trPr>
          <w:trHeight w:val="1277"/>
        </w:trPr>
        <w:tc>
          <w:tcPr>
            <w:tcW w:w="710" w:type="dxa"/>
          </w:tcPr>
          <w:p w:rsidR="00742A52" w:rsidRDefault="00742A52" w:rsidP="0057705E">
            <w:pPr>
              <w:ind w:right="-185"/>
              <w:outlineLvl w:val="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742A52" w:rsidRDefault="00742A52" w:rsidP="00306F86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Дню памяти политических репрессий посвящается </w:t>
            </w:r>
          </w:p>
        </w:tc>
        <w:tc>
          <w:tcPr>
            <w:tcW w:w="1492" w:type="dxa"/>
          </w:tcPr>
          <w:p w:rsidR="00742A52" w:rsidRDefault="004D1288" w:rsidP="0057705E">
            <w:r>
              <w:t>октябрь</w:t>
            </w:r>
          </w:p>
        </w:tc>
        <w:tc>
          <w:tcPr>
            <w:tcW w:w="1839" w:type="dxa"/>
          </w:tcPr>
          <w:p w:rsidR="00742A52" w:rsidRDefault="009774FE" w:rsidP="00ED044C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1738" w:type="dxa"/>
          </w:tcPr>
          <w:p w:rsidR="00742A52" w:rsidRDefault="00742A52" w:rsidP="0057705E"/>
        </w:tc>
      </w:tr>
      <w:tr w:rsidR="00F71F57" w:rsidRPr="000442C2" w:rsidTr="00872D7B">
        <w:trPr>
          <w:trHeight w:val="1963"/>
        </w:trPr>
        <w:tc>
          <w:tcPr>
            <w:tcW w:w="710" w:type="dxa"/>
          </w:tcPr>
          <w:p w:rsidR="00F71F57" w:rsidRPr="000442C2" w:rsidRDefault="00C16CD6" w:rsidP="0057705E">
            <w:pPr>
              <w:ind w:right="-185"/>
              <w:outlineLvl w:val="0"/>
            </w:pPr>
            <w:r>
              <w:t>16</w:t>
            </w:r>
          </w:p>
          <w:p w:rsidR="00F71F57" w:rsidRPr="000442C2" w:rsidRDefault="00F71F57" w:rsidP="0057705E">
            <w:pPr>
              <w:ind w:right="-185"/>
              <w:outlineLvl w:val="0"/>
            </w:pPr>
          </w:p>
        </w:tc>
        <w:tc>
          <w:tcPr>
            <w:tcW w:w="4111" w:type="dxa"/>
          </w:tcPr>
          <w:p w:rsidR="00F71F57" w:rsidRDefault="00F71F57" w:rsidP="00571EC4">
            <w:r>
              <w:t xml:space="preserve">День народного единства </w:t>
            </w:r>
          </w:p>
          <w:p w:rsidR="00F71F57" w:rsidRDefault="00F71F57" w:rsidP="00571EC4"/>
          <w:p w:rsidR="00F71F57" w:rsidRDefault="00F71F57" w:rsidP="00571EC4">
            <w:r>
              <w:t xml:space="preserve">Исторические экскурсы </w:t>
            </w:r>
          </w:p>
          <w:p w:rsidR="00F71F57" w:rsidRDefault="00F71F57" w:rsidP="00A4518B">
            <w:r>
              <w:t>«Под одним небом»,</w:t>
            </w:r>
          </w:p>
          <w:p w:rsidR="00F71F57" w:rsidRPr="00A4518B" w:rsidRDefault="00F71F57" w:rsidP="00872D7B">
            <w:r>
              <w:t>«В единстве народа – будущее России»</w:t>
            </w:r>
            <w:r w:rsidR="00872D7B">
              <w:t>.</w:t>
            </w:r>
          </w:p>
        </w:tc>
        <w:tc>
          <w:tcPr>
            <w:tcW w:w="1492" w:type="dxa"/>
          </w:tcPr>
          <w:p w:rsidR="00F71F57" w:rsidRPr="000442C2" w:rsidRDefault="00F71F57" w:rsidP="00571EC4">
            <w:r>
              <w:t>Ноябрь</w:t>
            </w:r>
          </w:p>
          <w:p w:rsidR="00F71F57" w:rsidRDefault="00F71F57" w:rsidP="00571EC4"/>
          <w:p w:rsidR="00F71F57" w:rsidRDefault="00F71F57" w:rsidP="00571EC4"/>
          <w:p w:rsidR="00F71F57" w:rsidRDefault="00F71F57" w:rsidP="00571EC4"/>
          <w:p w:rsidR="00F71F57" w:rsidRDefault="00F71F57" w:rsidP="00571EC4"/>
          <w:p w:rsidR="00F71F57" w:rsidRPr="000442C2" w:rsidRDefault="00F71F57" w:rsidP="00571EC4"/>
        </w:tc>
        <w:tc>
          <w:tcPr>
            <w:tcW w:w="1839" w:type="dxa"/>
          </w:tcPr>
          <w:p w:rsidR="00872D7B" w:rsidRPr="000442C2" w:rsidRDefault="00F71F57" w:rsidP="00872D7B">
            <w:pPr>
              <w:pStyle w:val="af6"/>
            </w:pPr>
            <w:r>
              <w:t xml:space="preserve"> </w:t>
            </w:r>
            <w:r w:rsidR="00872D7B">
              <w:rPr>
                <w:sz w:val="24"/>
                <w:szCs w:val="24"/>
              </w:rPr>
              <w:t>ДБ и все филиалы</w:t>
            </w:r>
          </w:p>
          <w:p w:rsidR="00F71F57" w:rsidRPr="000442C2" w:rsidRDefault="00F71F57" w:rsidP="00420264">
            <w:pPr>
              <w:spacing w:after="200" w:line="276" w:lineRule="auto"/>
            </w:pPr>
          </w:p>
        </w:tc>
        <w:tc>
          <w:tcPr>
            <w:tcW w:w="1738" w:type="dxa"/>
          </w:tcPr>
          <w:p w:rsidR="00F71F57" w:rsidRPr="000442C2" w:rsidRDefault="00F71F57" w:rsidP="0057705E">
            <w:r>
              <w:t>Библиотекари</w:t>
            </w:r>
          </w:p>
        </w:tc>
      </w:tr>
      <w:tr w:rsidR="00FE31A8" w:rsidRPr="000442C2" w:rsidTr="00774356">
        <w:trPr>
          <w:trHeight w:val="1641"/>
        </w:trPr>
        <w:tc>
          <w:tcPr>
            <w:tcW w:w="710" w:type="dxa"/>
          </w:tcPr>
          <w:p w:rsidR="00FE31A8" w:rsidRDefault="00C16CD6" w:rsidP="0057705E">
            <w:pPr>
              <w:ind w:right="-185"/>
              <w:outlineLvl w:val="0"/>
            </w:pPr>
            <w:r>
              <w:t>17</w:t>
            </w:r>
          </w:p>
        </w:tc>
        <w:tc>
          <w:tcPr>
            <w:tcW w:w="4111" w:type="dxa"/>
          </w:tcPr>
          <w:p w:rsidR="00FE31A8" w:rsidRDefault="00FE31A8" w:rsidP="00872D7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295 лет со дня рождения русского полководца Александра Васильевича Суворова (24 ноября 1729-1800). «Он гением бл</w:t>
            </w:r>
            <w:r w:rsidR="00666898">
              <w:t>и</w:t>
            </w:r>
            <w:r>
              <w:t>стал в бою любом»</w:t>
            </w:r>
            <w:r w:rsidR="00666898">
              <w:t xml:space="preserve"> - час истории о жизни и подвигах Суворова. Книжная выставка «Великий путь полководца».</w:t>
            </w:r>
          </w:p>
          <w:p w:rsidR="00872D7B" w:rsidRDefault="00872D7B" w:rsidP="00872D7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492" w:type="dxa"/>
          </w:tcPr>
          <w:p w:rsidR="00FE31A8" w:rsidRDefault="00FE31A8" w:rsidP="00571EC4">
            <w:r>
              <w:t xml:space="preserve">Ноябрь </w:t>
            </w:r>
          </w:p>
        </w:tc>
        <w:tc>
          <w:tcPr>
            <w:tcW w:w="1839" w:type="dxa"/>
          </w:tcPr>
          <w:p w:rsidR="00FE31A8" w:rsidRPr="00872D7B" w:rsidRDefault="00872D7B" w:rsidP="00420264">
            <w:pPr>
              <w:pStyle w:val="af6"/>
              <w:rPr>
                <w:sz w:val="24"/>
                <w:szCs w:val="24"/>
              </w:rPr>
            </w:pPr>
            <w:r w:rsidRPr="00872D7B">
              <w:rPr>
                <w:sz w:val="24"/>
                <w:szCs w:val="24"/>
              </w:rPr>
              <w:t>ЦБ                        В-Ольшанская</w:t>
            </w:r>
            <w:r>
              <w:rPr>
                <w:sz w:val="24"/>
                <w:szCs w:val="24"/>
              </w:rPr>
              <w:t xml:space="preserve"> Урыновская Никольская Дубровская</w:t>
            </w:r>
            <w:r w:rsidRPr="00872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FE31A8" w:rsidRDefault="00872D7B" w:rsidP="0057705E">
            <w:r>
              <w:t xml:space="preserve">Библиотекари </w:t>
            </w:r>
          </w:p>
        </w:tc>
      </w:tr>
      <w:tr w:rsidR="00F71F57" w:rsidRPr="000442C2" w:rsidTr="00774356">
        <w:trPr>
          <w:trHeight w:val="1641"/>
        </w:trPr>
        <w:tc>
          <w:tcPr>
            <w:tcW w:w="710" w:type="dxa"/>
          </w:tcPr>
          <w:p w:rsidR="00F71F57" w:rsidRPr="000442C2" w:rsidRDefault="00F71F57" w:rsidP="0057705E">
            <w:pPr>
              <w:ind w:right="-185"/>
              <w:outlineLvl w:val="0"/>
            </w:pPr>
            <w:r>
              <w:lastRenderedPageBreak/>
              <w:t>1</w:t>
            </w:r>
            <w:r w:rsidR="00C16CD6">
              <w:t>8</w:t>
            </w:r>
          </w:p>
        </w:tc>
        <w:tc>
          <w:tcPr>
            <w:tcW w:w="4111" w:type="dxa"/>
          </w:tcPr>
          <w:p w:rsidR="00F71F57" w:rsidRDefault="00F71F57" w:rsidP="007562FD">
            <w:r>
              <w:t>День неизвестного солдата</w:t>
            </w:r>
          </w:p>
          <w:p w:rsidR="00F71F57" w:rsidRDefault="00F71F57" w:rsidP="007562FD">
            <w:r>
              <w:t>Исторические часы</w:t>
            </w:r>
          </w:p>
          <w:p w:rsidR="00F71F57" w:rsidRDefault="00F71F57" w:rsidP="00BC275F">
            <w:r>
              <w:t>«Безымянные герои Великой войны»,</w:t>
            </w:r>
          </w:p>
          <w:p w:rsidR="00F71F57" w:rsidRDefault="00F71F57" w:rsidP="00BC275F">
            <w:r>
              <w:t>«Имя твое неизвестно, подвиг твой бессмертен».</w:t>
            </w:r>
          </w:p>
        </w:tc>
        <w:tc>
          <w:tcPr>
            <w:tcW w:w="1492" w:type="dxa"/>
          </w:tcPr>
          <w:p w:rsidR="00F71F57" w:rsidRPr="000442C2" w:rsidRDefault="00F71F57" w:rsidP="00571EC4">
            <w:r>
              <w:t>Декабрь</w:t>
            </w:r>
          </w:p>
        </w:tc>
        <w:tc>
          <w:tcPr>
            <w:tcW w:w="1839" w:type="dxa"/>
          </w:tcPr>
          <w:p w:rsidR="00F71F57" w:rsidRPr="00872D7B" w:rsidRDefault="00F71F57" w:rsidP="00420264">
            <w:pPr>
              <w:pStyle w:val="af6"/>
              <w:rPr>
                <w:sz w:val="24"/>
                <w:szCs w:val="24"/>
              </w:rPr>
            </w:pPr>
            <w:r w:rsidRPr="00420264">
              <w:rPr>
                <w:sz w:val="24"/>
                <w:szCs w:val="24"/>
              </w:rPr>
              <w:t>ЦБ</w:t>
            </w:r>
            <w:r w:rsidR="00872D7B"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738" w:type="dxa"/>
          </w:tcPr>
          <w:p w:rsidR="00F71F57" w:rsidRPr="000442C2" w:rsidRDefault="00F71F57" w:rsidP="0057705E">
            <w:r>
              <w:t>Библиотекари</w:t>
            </w:r>
          </w:p>
        </w:tc>
      </w:tr>
      <w:tr w:rsidR="00F71F57" w:rsidRPr="000442C2" w:rsidTr="00774356">
        <w:trPr>
          <w:trHeight w:val="892"/>
        </w:trPr>
        <w:tc>
          <w:tcPr>
            <w:tcW w:w="710" w:type="dxa"/>
          </w:tcPr>
          <w:p w:rsidR="00F71F57" w:rsidRPr="000442C2" w:rsidRDefault="00F71F57" w:rsidP="0057705E">
            <w:pPr>
              <w:ind w:right="-185"/>
              <w:outlineLvl w:val="0"/>
            </w:pPr>
            <w:r>
              <w:t>1</w:t>
            </w:r>
            <w:r w:rsidR="00C16CD6">
              <w:t>9</w:t>
            </w:r>
          </w:p>
        </w:tc>
        <w:tc>
          <w:tcPr>
            <w:tcW w:w="4111" w:type="dxa"/>
          </w:tcPr>
          <w:p w:rsidR="00F71F57" w:rsidRPr="000442C2" w:rsidRDefault="00F71F57" w:rsidP="00B32B0B">
            <w:r w:rsidRPr="000442C2">
              <w:t>День героев Отечества</w:t>
            </w:r>
            <w:r w:rsidR="00377BD2">
              <w:t>.</w:t>
            </w:r>
          </w:p>
          <w:p w:rsidR="00F71F57" w:rsidRDefault="00F71F57" w:rsidP="00B32B0B">
            <w:r w:rsidRPr="000442C2">
              <w:t>Уроки мужества</w:t>
            </w:r>
          </w:p>
          <w:p w:rsidR="00F71F57" w:rsidRDefault="00F71F57" w:rsidP="00B32B0B">
            <w:r>
              <w:t>«Бессмертен тот, Отечество кто спас»,</w:t>
            </w:r>
          </w:p>
          <w:p w:rsidR="00F71F57" w:rsidRDefault="00F71F57" w:rsidP="00B32B0B">
            <w:r>
              <w:t>«Победу чтим, героев помним!»,</w:t>
            </w:r>
          </w:p>
          <w:p w:rsidR="00F71F57" w:rsidRPr="000442C2" w:rsidRDefault="00F71F57" w:rsidP="00B32B0B">
            <w:r>
              <w:t>«Славные сыны Отечества».</w:t>
            </w:r>
          </w:p>
          <w:p w:rsidR="00F71F57" w:rsidRPr="008A3D4F" w:rsidRDefault="00F71F57" w:rsidP="00564A34">
            <w:r w:rsidRPr="00A67BD6">
              <w:rPr>
                <w:shd w:val="clear" w:color="auto" w:fill="FFFFFF"/>
              </w:rPr>
              <w:t xml:space="preserve"> </w:t>
            </w:r>
          </w:p>
        </w:tc>
        <w:tc>
          <w:tcPr>
            <w:tcW w:w="1492" w:type="dxa"/>
          </w:tcPr>
          <w:p w:rsidR="00F71F57" w:rsidRPr="000442C2" w:rsidRDefault="00F71F57" w:rsidP="0057705E">
            <w:r w:rsidRPr="000442C2">
              <w:t>Декабрь</w:t>
            </w:r>
          </w:p>
        </w:tc>
        <w:tc>
          <w:tcPr>
            <w:tcW w:w="1839" w:type="dxa"/>
          </w:tcPr>
          <w:p w:rsidR="00F71F57" w:rsidRPr="00872D7B" w:rsidRDefault="00872D7B" w:rsidP="00420264">
            <w:pPr>
              <w:pStyle w:val="af6"/>
              <w:rPr>
                <w:sz w:val="24"/>
                <w:szCs w:val="24"/>
              </w:rPr>
            </w:pPr>
            <w:r w:rsidRPr="00872D7B"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1738" w:type="dxa"/>
          </w:tcPr>
          <w:p w:rsidR="00F71F57" w:rsidRPr="000442C2" w:rsidRDefault="00F71F57" w:rsidP="0057705E">
            <w:r>
              <w:t>Библиотекари</w:t>
            </w:r>
          </w:p>
        </w:tc>
      </w:tr>
    </w:tbl>
    <w:p w:rsidR="003851A7" w:rsidRPr="00F71F57" w:rsidRDefault="00FF0ECF" w:rsidP="00FF0ECF">
      <w:pPr>
        <w:ind w:right="-185"/>
        <w:jc w:val="center"/>
        <w:outlineLvl w:val="0"/>
        <w:rPr>
          <w:b/>
          <w:sz w:val="28"/>
          <w:szCs w:val="28"/>
        </w:rPr>
      </w:pPr>
      <w:r w:rsidRPr="00F71F57">
        <w:rPr>
          <w:b/>
          <w:sz w:val="28"/>
          <w:szCs w:val="28"/>
        </w:rPr>
        <w:t>Правовое просвещение</w:t>
      </w:r>
    </w:p>
    <w:p w:rsidR="000A44AB" w:rsidRPr="000442C2" w:rsidRDefault="000A44AB" w:rsidP="00FF0ECF">
      <w:pPr>
        <w:ind w:right="-185"/>
        <w:jc w:val="center"/>
        <w:outlineLvl w:val="0"/>
        <w:rPr>
          <w:b/>
        </w:rPr>
      </w:pPr>
    </w:p>
    <w:tbl>
      <w:tblPr>
        <w:tblStyle w:val="a3"/>
        <w:tblW w:w="9924" w:type="dxa"/>
        <w:tblInd w:w="-318" w:type="dxa"/>
        <w:tblLook w:val="01E0"/>
      </w:tblPr>
      <w:tblGrid>
        <w:gridCol w:w="556"/>
        <w:gridCol w:w="4265"/>
        <w:gridCol w:w="1559"/>
        <w:gridCol w:w="1701"/>
        <w:gridCol w:w="1843"/>
      </w:tblGrid>
      <w:tr w:rsidR="0091424E" w:rsidRPr="00EF3BF2" w:rsidTr="00872D7B">
        <w:tc>
          <w:tcPr>
            <w:tcW w:w="556" w:type="dxa"/>
          </w:tcPr>
          <w:p w:rsidR="0091424E" w:rsidRPr="00EF3BF2" w:rsidRDefault="0091424E" w:rsidP="0057705E">
            <w:pPr>
              <w:ind w:right="-185"/>
              <w:outlineLvl w:val="0"/>
            </w:pPr>
            <w:r w:rsidRPr="00EF3BF2">
              <w:t>№</w:t>
            </w:r>
          </w:p>
          <w:p w:rsidR="0091424E" w:rsidRPr="00EF3BF2" w:rsidRDefault="0091424E" w:rsidP="0057705E">
            <w:pPr>
              <w:ind w:right="-185"/>
              <w:outlineLvl w:val="0"/>
            </w:pPr>
            <w:r w:rsidRPr="00EF3BF2">
              <w:t>п/п</w:t>
            </w:r>
          </w:p>
        </w:tc>
        <w:tc>
          <w:tcPr>
            <w:tcW w:w="4265" w:type="dxa"/>
          </w:tcPr>
          <w:p w:rsidR="0091424E" w:rsidRPr="00EF3BF2" w:rsidRDefault="0091424E" w:rsidP="0057705E">
            <w:pPr>
              <w:ind w:right="-185"/>
              <w:outlineLvl w:val="0"/>
            </w:pPr>
            <w:r w:rsidRPr="00EF3BF2">
              <w:t>Наименование  мероприятия</w:t>
            </w:r>
          </w:p>
        </w:tc>
        <w:tc>
          <w:tcPr>
            <w:tcW w:w="1559" w:type="dxa"/>
          </w:tcPr>
          <w:p w:rsidR="0091424E" w:rsidRPr="00EF3BF2" w:rsidRDefault="0091424E" w:rsidP="0057705E">
            <w:pPr>
              <w:ind w:right="-185"/>
              <w:outlineLvl w:val="0"/>
            </w:pPr>
            <w:r w:rsidRPr="00EF3BF2">
              <w:t>Сроки исполнения</w:t>
            </w:r>
          </w:p>
        </w:tc>
        <w:tc>
          <w:tcPr>
            <w:tcW w:w="1701" w:type="dxa"/>
          </w:tcPr>
          <w:p w:rsidR="0091424E" w:rsidRPr="00EF3BF2" w:rsidRDefault="0091424E" w:rsidP="0057705E">
            <w:pPr>
              <w:ind w:right="-185"/>
              <w:outlineLvl w:val="0"/>
            </w:pPr>
            <w:r w:rsidRPr="00EF3BF2">
              <w:t xml:space="preserve">Место проведения </w:t>
            </w:r>
          </w:p>
        </w:tc>
        <w:tc>
          <w:tcPr>
            <w:tcW w:w="1843" w:type="dxa"/>
          </w:tcPr>
          <w:p w:rsidR="0091424E" w:rsidRPr="00EF3BF2" w:rsidRDefault="0091424E" w:rsidP="0057705E">
            <w:pPr>
              <w:ind w:right="-185"/>
              <w:outlineLvl w:val="0"/>
            </w:pPr>
            <w:r w:rsidRPr="00EF3BF2">
              <w:t>Ответственные</w:t>
            </w:r>
          </w:p>
          <w:p w:rsidR="0091424E" w:rsidRPr="00EF3BF2" w:rsidRDefault="0091424E" w:rsidP="0057705E">
            <w:pPr>
              <w:ind w:right="-185"/>
              <w:outlineLvl w:val="0"/>
            </w:pPr>
          </w:p>
          <w:p w:rsidR="0091424E" w:rsidRPr="00EF3BF2" w:rsidRDefault="0091424E" w:rsidP="0057705E">
            <w:pPr>
              <w:ind w:right="-185"/>
              <w:outlineLvl w:val="0"/>
            </w:pPr>
          </w:p>
        </w:tc>
      </w:tr>
      <w:tr w:rsidR="0091424E" w:rsidRPr="00EF3BF2" w:rsidTr="00872D7B">
        <w:tc>
          <w:tcPr>
            <w:tcW w:w="556" w:type="dxa"/>
          </w:tcPr>
          <w:p w:rsidR="0091424E" w:rsidRPr="00EF3BF2" w:rsidRDefault="0091424E" w:rsidP="0057705E">
            <w:pPr>
              <w:ind w:right="-185"/>
              <w:jc w:val="center"/>
              <w:outlineLvl w:val="0"/>
            </w:pPr>
            <w:r w:rsidRPr="00EF3BF2">
              <w:t>1</w:t>
            </w:r>
          </w:p>
        </w:tc>
        <w:tc>
          <w:tcPr>
            <w:tcW w:w="4265" w:type="dxa"/>
          </w:tcPr>
          <w:p w:rsidR="0091424E" w:rsidRPr="00EF3BF2" w:rsidRDefault="0091424E" w:rsidP="0057705E">
            <w:pPr>
              <w:ind w:right="-185"/>
              <w:jc w:val="center"/>
              <w:outlineLvl w:val="0"/>
            </w:pPr>
            <w:r w:rsidRPr="00EF3BF2">
              <w:t>2</w:t>
            </w:r>
          </w:p>
        </w:tc>
        <w:tc>
          <w:tcPr>
            <w:tcW w:w="1559" w:type="dxa"/>
          </w:tcPr>
          <w:p w:rsidR="0091424E" w:rsidRPr="00EF3BF2" w:rsidRDefault="0091424E" w:rsidP="0057705E">
            <w:pPr>
              <w:ind w:right="-185"/>
              <w:jc w:val="center"/>
              <w:outlineLvl w:val="0"/>
            </w:pPr>
            <w:r w:rsidRPr="00EF3BF2">
              <w:t>3</w:t>
            </w:r>
          </w:p>
        </w:tc>
        <w:tc>
          <w:tcPr>
            <w:tcW w:w="1701" w:type="dxa"/>
          </w:tcPr>
          <w:p w:rsidR="0091424E" w:rsidRPr="00EF3BF2" w:rsidRDefault="0091424E" w:rsidP="0057705E">
            <w:pPr>
              <w:ind w:right="-185"/>
              <w:jc w:val="center"/>
              <w:outlineLvl w:val="0"/>
            </w:pPr>
            <w:r w:rsidRPr="00EF3BF2">
              <w:t>4</w:t>
            </w:r>
          </w:p>
        </w:tc>
        <w:tc>
          <w:tcPr>
            <w:tcW w:w="1843" w:type="dxa"/>
          </w:tcPr>
          <w:p w:rsidR="0091424E" w:rsidRPr="00EF3BF2" w:rsidRDefault="0091424E" w:rsidP="0057705E">
            <w:pPr>
              <w:ind w:right="-185"/>
              <w:jc w:val="center"/>
              <w:outlineLvl w:val="0"/>
            </w:pPr>
            <w:r w:rsidRPr="00EF3BF2">
              <w:t>5</w:t>
            </w:r>
          </w:p>
        </w:tc>
      </w:tr>
      <w:tr w:rsidR="000934EF" w:rsidRPr="00EF3BF2" w:rsidTr="00872D7B">
        <w:trPr>
          <w:trHeight w:val="1530"/>
        </w:trPr>
        <w:tc>
          <w:tcPr>
            <w:tcW w:w="556" w:type="dxa"/>
          </w:tcPr>
          <w:p w:rsidR="00CE7CFE" w:rsidRPr="00EF3BF2" w:rsidRDefault="00C16CD6" w:rsidP="00903534">
            <w:pPr>
              <w:ind w:right="-185"/>
              <w:outlineLvl w:val="0"/>
            </w:pPr>
            <w:r>
              <w:t>20</w:t>
            </w:r>
          </w:p>
        </w:tc>
        <w:tc>
          <w:tcPr>
            <w:tcW w:w="4265" w:type="dxa"/>
          </w:tcPr>
          <w:p w:rsidR="00F917BA" w:rsidRDefault="00F917BA" w:rsidP="00F917BA">
            <w:pPr>
              <w:ind w:right="-185"/>
              <w:outlineLvl w:val="0"/>
            </w:pPr>
            <w:r w:rsidRPr="00EF3BF2">
              <w:t>Часы правовой культуры</w:t>
            </w:r>
          </w:p>
          <w:p w:rsidR="00377BD2" w:rsidRPr="00EF3BF2" w:rsidRDefault="00377BD2" w:rsidP="00F917BA">
            <w:pPr>
              <w:ind w:right="-185"/>
              <w:outlineLvl w:val="0"/>
            </w:pPr>
            <w:r>
              <w:t>«Твое право на доступ к информации»,</w:t>
            </w:r>
          </w:p>
          <w:p w:rsidR="008122E4" w:rsidRDefault="008122E4" w:rsidP="009B542B">
            <w:pPr>
              <w:ind w:right="-185"/>
              <w:outlineLvl w:val="0"/>
            </w:pPr>
            <w:r w:rsidRPr="008122E4">
              <w:t>«Мир закона в газетах и журналах»</w:t>
            </w:r>
            <w:r w:rsidR="00377BD2">
              <w:t>,</w:t>
            </w:r>
          </w:p>
          <w:p w:rsidR="008122E4" w:rsidRPr="008A3D4F" w:rsidRDefault="008122E4" w:rsidP="009B542B">
            <w:pPr>
              <w:ind w:right="-185"/>
              <w:outlineLvl w:val="0"/>
            </w:pPr>
            <w:r w:rsidRPr="008122E4">
              <w:t>«Правовые знания школьнику»</w:t>
            </w:r>
            <w:r w:rsidR="00377BD2">
              <w:t>.</w:t>
            </w:r>
          </w:p>
        </w:tc>
        <w:tc>
          <w:tcPr>
            <w:tcW w:w="1559" w:type="dxa"/>
          </w:tcPr>
          <w:p w:rsidR="000934EF" w:rsidRPr="00EF3BF2" w:rsidRDefault="002C6FBC" w:rsidP="003851A7">
            <w:pPr>
              <w:ind w:right="-185"/>
              <w:jc w:val="both"/>
              <w:outlineLvl w:val="0"/>
            </w:pPr>
            <w:r w:rsidRPr="00EF3BF2">
              <w:t>Февраль - март</w:t>
            </w:r>
          </w:p>
        </w:tc>
        <w:tc>
          <w:tcPr>
            <w:tcW w:w="1701" w:type="dxa"/>
          </w:tcPr>
          <w:p w:rsidR="000934EF" w:rsidRPr="00872D7B" w:rsidRDefault="008122E4" w:rsidP="00872D7B">
            <w:pPr>
              <w:pStyle w:val="af6"/>
              <w:rPr>
                <w:sz w:val="24"/>
                <w:szCs w:val="24"/>
              </w:rPr>
            </w:pPr>
            <w:r w:rsidRPr="009C7DB1">
              <w:rPr>
                <w:sz w:val="24"/>
                <w:szCs w:val="24"/>
              </w:rPr>
              <w:t>ЦБ</w:t>
            </w:r>
            <w:r w:rsidR="00872D7B"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843" w:type="dxa"/>
          </w:tcPr>
          <w:p w:rsidR="000934EF" w:rsidRPr="00EF3BF2" w:rsidRDefault="00420264" w:rsidP="00420264">
            <w:pPr>
              <w:ind w:right="-185"/>
              <w:outlineLvl w:val="0"/>
            </w:pPr>
            <w:r>
              <w:t>Библиотек</w:t>
            </w:r>
            <w:r w:rsidR="00872D7B">
              <w:t>а</w:t>
            </w:r>
            <w:r>
              <w:t>ри</w:t>
            </w:r>
          </w:p>
        </w:tc>
      </w:tr>
      <w:tr w:rsidR="00CE7CFE" w:rsidRPr="00EF3BF2" w:rsidTr="00872D7B">
        <w:trPr>
          <w:trHeight w:val="1788"/>
        </w:trPr>
        <w:tc>
          <w:tcPr>
            <w:tcW w:w="556" w:type="dxa"/>
          </w:tcPr>
          <w:p w:rsidR="00CE7CFE" w:rsidRPr="00EF3BF2" w:rsidRDefault="00C16CD6" w:rsidP="00693136">
            <w:pPr>
              <w:ind w:right="-185"/>
              <w:outlineLvl w:val="0"/>
            </w:pPr>
            <w:r>
              <w:t>21</w:t>
            </w:r>
          </w:p>
        </w:tc>
        <w:tc>
          <w:tcPr>
            <w:tcW w:w="4265" w:type="dxa"/>
          </w:tcPr>
          <w:p w:rsidR="00CE7CFE" w:rsidRDefault="00CE7CFE" w:rsidP="00833863">
            <w:pPr>
              <w:ind w:right="-185"/>
              <w:outlineLvl w:val="0"/>
            </w:pPr>
            <w:r w:rsidRPr="00EF3BF2">
              <w:t xml:space="preserve">Часы правового просвещения </w:t>
            </w:r>
          </w:p>
          <w:p w:rsidR="007B5268" w:rsidRDefault="00377BD2" w:rsidP="00833863">
            <w:pPr>
              <w:ind w:right="-185"/>
              <w:outlineLvl w:val="0"/>
            </w:pPr>
            <w:r>
              <w:t xml:space="preserve">«Человек и </w:t>
            </w:r>
            <w:r w:rsidR="007B5268">
              <w:t>Закон»</w:t>
            </w:r>
            <w:r>
              <w:t>,</w:t>
            </w:r>
          </w:p>
          <w:p w:rsidR="007B5268" w:rsidRDefault="00377BD2" w:rsidP="00833863">
            <w:pPr>
              <w:ind w:right="-185"/>
              <w:outlineLvl w:val="0"/>
            </w:pPr>
            <w:r>
              <w:t>«Правовая неотложка»,</w:t>
            </w:r>
          </w:p>
          <w:p w:rsidR="00377BD2" w:rsidRPr="00EF3BF2" w:rsidRDefault="00377BD2" w:rsidP="00833863">
            <w:pPr>
              <w:ind w:right="-185"/>
              <w:outlineLvl w:val="0"/>
            </w:pPr>
            <w:r>
              <w:t>«Все вправе знать о праве».</w:t>
            </w:r>
          </w:p>
          <w:p w:rsidR="00CE7CFE" w:rsidRPr="00EF3BF2" w:rsidRDefault="00CE7CFE" w:rsidP="00F917BA">
            <w:pPr>
              <w:ind w:right="-185"/>
              <w:outlineLvl w:val="0"/>
            </w:pPr>
          </w:p>
        </w:tc>
        <w:tc>
          <w:tcPr>
            <w:tcW w:w="1559" w:type="dxa"/>
          </w:tcPr>
          <w:p w:rsidR="00DB6370" w:rsidRPr="00EF3BF2" w:rsidRDefault="00283386" w:rsidP="007E3062">
            <w:pPr>
              <w:ind w:right="-185"/>
              <w:outlineLvl w:val="0"/>
            </w:pPr>
            <w:r>
              <w:t>В течение года</w:t>
            </w:r>
          </w:p>
        </w:tc>
        <w:tc>
          <w:tcPr>
            <w:tcW w:w="1701" w:type="dxa"/>
          </w:tcPr>
          <w:p w:rsidR="002C6FBC" w:rsidRPr="00EF3BF2" w:rsidRDefault="002C6FBC" w:rsidP="003851A7">
            <w:pPr>
              <w:ind w:right="-185"/>
              <w:outlineLvl w:val="0"/>
            </w:pPr>
            <w:r w:rsidRPr="00EF3BF2">
              <w:t>ДБ</w:t>
            </w:r>
          </w:p>
          <w:p w:rsidR="002C6FBC" w:rsidRPr="00EF3BF2" w:rsidRDefault="002C6FBC" w:rsidP="003851A7">
            <w:pPr>
              <w:ind w:right="-185"/>
              <w:outlineLvl w:val="0"/>
            </w:pPr>
            <w:r w:rsidRPr="00EF3BF2">
              <w:t>Родниковская</w:t>
            </w:r>
          </w:p>
          <w:p w:rsidR="002C6FBC" w:rsidRPr="00EF3BF2" w:rsidRDefault="002C6FBC" w:rsidP="003851A7">
            <w:pPr>
              <w:ind w:right="-185"/>
              <w:outlineLvl w:val="0"/>
            </w:pPr>
            <w:r w:rsidRPr="00EF3BF2">
              <w:t>Никольская</w:t>
            </w:r>
          </w:p>
          <w:p w:rsidR="002C6FBC" w:rsidRDefault="00872D7B" w:rsidP="003851A7">
            <w:pPr>
              <w:ind w:right="-185"/>
              <w:outlineLvl w:val="0"/>
            </w:pPr>
            <w:r>
              <w:t>В–</w:t>
            </w:r>
            <w:r w:rsidR="007B5268">
              <w:t>Ольшанская</w:t>
            </w:r>
          </w:p>
          <w:p w:rsidR="007B5268" w:rsidRPr="00EF3BF2" w:rsidRDefault="007B5268" w:rsidP="003851A7">
            <w:pPr>
              <w:ind w:right="-185"/>
              <w:outlineLvl w:val="0"/>
            </w:pPr>
            <w:r>
              <w:t>Урыновская</w:t>
            </w:r>
          </w:p>
          <w:p w:rsidR="00CE7CFE" w:rsidRPr="00EF3BF2" w:rsidRDefault="00CE7CFE" w:rsidP="003851A7">
            <w:pPr>
              <w:ind w:right="-185"/>
              <w:outlineLvl w:val="0"/>
            </w:pPr>
          </w:p>
        </w:tc>
        <w:tc>
          <w:tcPr>
            <w:tcW w:w="1843" w:type="dxa"/>
          </w:tcPr>
          <w:p w:rsidR="00CE7CFE" w:rsidRPr="00EF3BF2" w:rsidRDefault="00420264" w:rsidP="003851A7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B6370" w:rsidRPr="00EF3BF2" w:rsidTr="00872D7B">
        <w:trPr>
          <w:trHeight w:val="1885"/>
        </w:trPr>
        <w:tc>
          <w:tcPr>
            <w:tcW w:w="556" w:type="dxa"/>
          </w:tcPr>
          <w:p w:rsidR="00DB6370" w:rsidRPr="00EF3BF2" w:rsidRDefault="00C16CD6" w:rsidP="00693136">
            <w:pPr>
              <w:ind w:right="-185"/>
              <w:outlineLvl w:val="0"/>
            </w:pPr>
            <w:r>
              <w:t>22</w:t>
            </w:r>
          </w:p>
        </w:tc>
        <w:tc>
          <w:tcPr>
            <w:tcW w:w="4265" w:type="dxa"/>
          </w:tcPr>
          <w:p w:rsidR="00DB6370" w:rsidRPr="00EF3BF2" w:rsidRDefault="00DB6370" w:rsidP="00DB6370">
            <w:pPr>
              <w:ind w:right="-185"/>
              <w:outlineLvl w:val="0"/>
            </w:pPr>
            <w:r w:rsidRPr="00EF3BF2">
              <w:t>День Конституции</w:t>
            </w:r>
            <w:r w:rsidR="00666898">
              <w:t>.</w:t>
            </w:r>
          </w:p>
          <w:p w:rsidR="00DB6370" w:rsidRPr="00EF3BF2" w:rsidRDefault="00DB6370" w:rsidP="00DB6370">
            <w:pPr>
              <w:ind w:right="-185"/>
              <w:outlineLvl w:val="0"/>
            </w:pPr>
            <w:r w:rsidRPr="00EF3BF2">
              <w:t xml:space="preserve">Цикл информационных часов </w:t>
            </w:r>
          </w:p>
          <w:p w:rsidR="00002791" w:rsidRDefault="006E4DCD" w:rsidP="005315EC">
            <w:pPr>
              <w:ind w:right="-185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«Большие права маленького </w:t>
            </w:r>
            <w:r w:rsidR="00002791">
              <w:rPr>
                <w:color w:val="000000"/>
              </w:rPr>
              <w:t>гражданина</w:t>
            </w:r>
            <w:r>
              <w:rPr>
                <w:color w:val="000000"/>
              </w:rPr>
              <w:t>»</w:t>
            </w:r>
            <w:r w:rsidR="00002791">
              <w:rPr>
                <w:color w:val="000000"/>
              </w:rPr>
              <w:t>,</w:t>
            </w:r>
          </w:p>
          <w:p w:rsidR="00002791" w:rsidRDefault="00002791" w:rsidP="005315EC">
            <w:pPr>
              <w:ind w:right="-185"/>
              <w:outlineLvl w:val="0"/>
              <w:rPr>
                <w:color w:val="000000"/>
              </w:rPr>
            </w:pPr>
            <w:r>
              <w:rPr>
                <w:color w:val="000000"/>
              </w:rPr>
              <w:t>«Закон обо мне и мне о законе»,</w:t>
            </w:r>
          </w:p>
          <w:p w:rsidR="00DB6370" w:rsidRPr="005315EC" w:rsidRDefault="00002791" w:rsidP="005315EC">
            <w:pPr>
              <w:ind w:right="-185"/>
              <w:outlineLvl w:val="0"/>
            </w:pPr>
            <w:r>
              <w:rPr>
                <w:color w:val="000000"/>
              </w:rPr>
              <w:t>«Конституция: страницы истории».</w:t>
            </w:r>
            <w:r w:rsidR="005315EC" w:rsidRPr="005315EC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DB6370" w:rsidRPr="00EF3BF2" w:rsidRDefault="002C6FBC" w:rsidP="003851A7">
            <w:pPr>
              <w:ind w:right="-185"/>
              <w:outlineLvl w:val="0"/>
            </w:pPr>
            <w:r w:rsidRPr="00EF3BF2">
              <w:t>декабрь</w:t>
            </w:r>
          </w:p>
        </w:tc>
        <w:tc>
          <w:tcPr>
            <w:tcW w:w="1701" w:type="dxa"/>
          </w:tcPr>
          <w:p w:rsidR="002C6FBC" w:rsidRPr="00EF3BF2" w:rsidRDefault="00872D7B" w:rsidP="003851A7">
            <w:pPr>
              <w:ind w:right="-185"/>
              <w:outlineLvl w:val="0"/>
            </w:pPr>
            <w:r>
              <w:t>ДБ</w:t>
            </w:r>
          </w:p>
          <w:p w:rsidR="002C6FBC" w:rsidRPr="00EF3BF2" w:rsidRDefault="002C6FBC" w:rsidP="003851A7">
            <w:pPr>
              <w:ind w:right="-185"/>
              <w:outlineLvl w:val="0"/>
            </w:pPr>
            <w:r w:rsidRPr="00EF3BF2">
              <w:t>Дубровская</w:t>
            </w:r>
          </w:p>
          <w:p w:rsidR="002C6FBC" w:rsidRPr="00EF3BF2" w:rsidRDefault="002C6FBC" w:rsidP="003851A7">
            <w:pPr>
              <w:ind w:right="-185"/>
              <w:outlineLvl w:val="0"/>
            </w:pPr>
            <w:r w:rsidRPr="00EF3BF2">
              <w:t>Алексеевская</w:t>
            </w:r>
          </w:p>
          <w:p w:rsidR="00DB6370" w:rsidRPr="00EF3BF2" w:rsidRDefault="00872D7B" w:rsidP="00872D7B">
            <w:pPr>
              <w:ind w:right="-185"/>
              <w:outlineLvl w:val="0"/>
            </w:pPr>
            <w:r>
              <w:t>В</w:t>
            </w:r>
            <w:r w:rsidR="007C7DDC" w:rsidRPr="00EF3BF2">
              <w:t>-</w:t>
            </w:r>
            <w:r w:rsidR="002C6FBC" w:rsidRPr="00EF3BF2">
              <w:t>Должанская</w:t>
            </w:r>
          </w:p>
        </w:tc>
        <w:tc>
          <w:tcPr>
            <w:tcW w:w="1843" w:type="dxa"/>
          </w:tcPr>
          <w:p w:rsidR="00DB6370" w:rsidRPr="00EF3BF2" w:rsidRDefault="00420264" w:rsidP="00420264">
            <w:pPr>
              <w:ind w:right="-185"/>
              <w:outlineLvl w:val="0"/>
            </w:pPr>
            <w:r>
              <w:t>Библиотекари</w:t>
            </w:r>
          </w:p>
        </w:tc>
      </w:tr>
    </w:tbl>
    <w:p w:rsidR="00420264" w:rsidRDefault="00420264" w:rsidP="00420264">
      <w:pPr>
        <w:ind w:right="-185"/>
        <w:outlineLvl w:val="0"/>
        <w:rPr>
          <w:b/>
        </w:rPr>
      </w:pPr>
    </w:p>
    <w:p w:rsidR="00420264" w:rsidRDefault="00420264" w:rsidP="00420264">
      <w:pPr>
        <w:ind w:right="-185"/>
        <w:outlineLvl w:val="0"/>
        <w:rPr>
          <w:b/>
        </w:rPr>
      </w:pPr>
    </w:p>
    <w:p w:rsidR="00420264" w:rsidRDefault="00420264" w:rsidP="00420264">
      <w:pPr>
        <w:ind w:right="-185"/>
        <w:outlineLvl w:val="0"/>
        <w:rPr>
          <w:b/>
        </w:rPr>
      </w:pPr>
    </w:p>
    <w:p w:rsidR="00D20B91" w:rsidRDefault="00E74EE4" w:rsidP="00420264">
      <w:pPr>
        <w:ind w:right="-185"/>
        <w:outlineLvl w:val="0"/>
        <w:rPr>
          <w:b/>
          <w:sz w:val="28"/>
          <w:szCs w:val="28"/>
        </w:rPr>
      </w:pPr>
      <w:r w:rsidRPr="00F71F57">
        <w:rPr>
          <w:b/>
          <w:sz w:val="28"/>
          <w:szCs w:val="28"/>
        </w:rPr>
        <w:t xml:space="preserve">                         </w:t>
      </w:r>
      <w:r w:rsidR="00420264" w:rsidRPr="00F71F57">
        <w:rPr>
          <w:b/>
          <w:sz w:val="28"/>
          <w:szCs w:val="28"/>
        </w:rPr>
        <w:t xml:space="preserve"> </w:t>
      </w:r>
    </w:p>
    <w:p w:rsidR="0091424E" w:rsidRPr="00F71F57" w:rsidRDefault="0058239F" w:rsidP="00420264">
      <w:pPr>
        <w:ind w:right="-18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0B91">
        <w:rPr>
          <w:b/>
          <w:sz w:val="28"/>
          <w:szCs w:val="28"/>
        </w:rPr>
        <w:t xml:space="preserve">                                </w:t>
      </w:r>
      <w:r w:rsidR="0091424E" w:rsidRPr="00F71F57">
        <w:rPr>
          <w:b/>
          <w:sz w:val="28"/>
          <w:szCs w:val="28"/>
        </w:rPr>
        <w:t>Экологическое просвещение</w:t>
      </w:r>
      <w:r w:rsidR="003851A7" w:rsidRPr="00F71F57">
        <w:rPr>
          <w:b/>
          <w:sz w:val="28"/>
          <w:szCs w:val="28"/>
        </w:rPr>
        <w:t>.</w:t>
      </w:r>
    </w:p>
    <w:p w:rsidR="00903534" w:rsidRPr="005E3BD5" w:rsidRDefault="00903534" w:rsidP="00903534">
      <w:pPr>
        <w:ind w:right="-185"/>
        <w:jc w:val="center"/>
        <w:outlineLvl w:val="0"/>
      </w:pPr>
    </w:p>
    <w:p w:rsidR="003851A7" w:rsidRPr="000442C2" w:rsidRDefault="003851A7" w:rsidP="0091424E">
      <w:pPr>
        <w:ind w:right="-185"/>
        <w:jc w:val="center"/>
        <w:outlineLvl w:val="0"/>
        <w:rPr>
          <w:b/>
        </w:rPr>
      </w:pPr>
    </w:p>
    <w:tbl>
      <w:tblPr>
        <w:tblStyle w:val="a3"/>
        <w:tblW w:w="0" w:type="auto"/>
        <w:tblInd w:w="-318" w:type="dxa"/>
        <w:tblLook w:val="01E0"/>
      </w:tblPr>
      <w:tblGrid>
        <w:gridCol w:w="566"/>
        <w:gridCol w:w="3889"/>
        <w:gridCol w:w="1825"/>
        <w:gridCol w:w="1835"/>
        <w:gridCol w:w="1775"/>
      </w:tblGrid>
      <w:tr w:rsidR="0091424E" w:rsidRPr="000442C2" w:rsidTr="00FF0ECF">
        <w:tc>
          <w:tcPr>
            <w:tcW w:w="566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№</w:t>
            </w: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п/п</w:t>
            </w:r>
          </w:p>
        </w:tc>
        <w:tc>
          <w:tcPr>
            <w:tcW w:w="3889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35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75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Ответственные</w:t>
            </w: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</w:tc>
      </w:tr>
      <w:tr w:rsidR="0091424E" w:rsidRPr="000442C2" w:rsidTr="0058239F">
        <w:trPr>
          <w:trHeight w:val="2581"/>
        </w:trPr>
        <w:tc>
          <w:tcPr>
            <w:tcW w:w="566" w:type="dxa"/>
          </w:tcPr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C16CD6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  <w:p w:rsidR="00283386" w:rsidRDefault="00283386" w:rsidP="00FF0ECF">
            <w:pPr>
              <w:pStyle w:val="af6"/>
              <w:rPr>
                <w:sz w:val="24"/>
                <w:szCs w:val="24"/>
              </w:rPr>
            </w:pPr>
          </w:p>
          <w:p w:rsidR="00FF7F54" w:rsidRDefault="00FF7F54" w:rsidP="00FF0ECF">
            <w:pPr>
              <w:pStyle w:val="af6"/>
              <w:rPr>
                <w:sz w:val="24"/>
                <w:szCs w:val="24"/>
              </w:rPr>
            </w:pPr>
          </w:p>
          <w:p w:rsidR="0091424E" w:rsidRPr="00FF0ECF" w:rsidRDefault="0091424E" w:rsidP="00FF0EC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F0AA9" w:rsidRDefault="00D20B91" w:rsidP="007C648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Катастрофа</w:t>
            </w:r>
            <w:r w:rsidR="00D33A9C">
              <w:rPr>
                <w:sz w:val="24"/>
                <w:szCs w:val="24"/>
              </w:rPr>
              <w:t xml:space="preserve"> на Чернобыльской АЭС</w:t>
            </w:r>
            <w:r>
              <w:rPr>
                <w:sz w:val="24"/>
                <w:szCs w:val="24"/>
              </w:rPr>
              <w:t>.</w:t>
            </w:r>
          </w:p>
          <w:p w:rsidR="00ED197D" w:rsidRDefault="00D20B91" w:rsidP="007C6480">
            <w:pPr>
              <w:jc w:val="both"/>
            </w:pPr>
            <w:r>
              <w:t>Встреча с участниками событий</w:t>
            </w:r>
          </w:p>
          <w:p w:rsidR="00C54C2D" w:rsidRPr="00D20B91" w:rsidRDefault="00D20B91" w:rsidP="007C648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 в моей душе</w:t>
            </w:r>
            <w:r w:rsidR="00EC0EBA" w:rsidRPr="00A67B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54C2D" w:rsidRPr="00C54C2D" w:rsidRDefault="00D20B91" w:rsidP="007C6480">
            <w:pPr>
              <w:jc w:val="both"/>
            </w:pPr>
            <w:r>
              <w:rPr>
                <w:bCs/>
                <w:color w:val="000000" w:themeColor="text1"/>
              </w:rPr>
              <w:t>Урок</w:t>
            </w:r>
            <w:r w:rsidR="00C54C2D" w:rsidRPr="00A67BD6">
              <w:rPr>
                <w:bCs/>
                <w:color w:val="000000" w:themeColor="text1"/>
              </w:rPr>
              <w:t xml:space="preserve"> памяти «</w:t>
            </w:r>
            <w:r>
              <w:rPr>
                <w:bCs/>
                <w:color w:val="000000" w:themeColor="text1"/>
              </w:rPr>
              <w:t>Зона экологического бедствия»,</w:t>
            </w:r>
          </w:p>
          <w:p w:rsidR="00283386" w:rsidRDefault="00C54C2D" w:rsidP="007C6480">
            <w:pPr>
              <w:pStyle w:val="af6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1848A5">
              <w:rPr>
                <w:color w:val="111111"/>
                <w:sz w:val="24"/>
                <w:szCs w:val="24"/>
                <w:shd w:val="clear" w:color="auto" w:fill="FFFFFF"/>
              </w:rPr>
              <w:t xml:space="preserve">Чернобыль: </w:t>
            </w:r>
            <w:r w:rsidRPr="00C54C2D">
              <w:rPr>
                <w:color w:val="111111"/>
                <w:sz w:val="24"/>
                <w:szCs w:val="24"/>
                <w:shd w:val="clear" w:color="auto" w:fill="FFFFFF"/>
              </w:rPr>
              <w:t>судьбы, события, память</w:t>
            </w:r>
            <w:r w:rsidR="00D20B91">
              <w:rPr>
                <w:color w:val="111111"/>
                <w:sz w:val="24"/>
                <w:szCs w:val="24"/>
                <w:shd w:val="clear" w:color="auto" w:fill="FFFFFF"/>
              </w:rPr>
              <w:t>»,</w:t>
            </w:r>
          </w:p>
          <w:p w:rsidR="00D20B91" w:rsidRPr="00D20B91" w:rsidRDefault="00D20B91" w:rsidP="007C6480">
            <w:pPr>
              <w:pStyle w:val="af6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«Чернобыль годы спустя…».</w:t>
            </w:r>
          </w:p>
        </w:tc>
        <w:tc>
          <w:tcPr>
            <w:tcW w:w="1825" w:type="dxa"/>
          </w:tcPr>
          <w:p w:rsidR="0091424E" w:rsidRPr="00FF0ECF" w:rsidRDefault="00DB6370" w:rsidP="007C6480">
            <w:pPr>
              <w:pStyle w:val="af6"/>
              <w:jc w:val="both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Апрель</w:t>
            </w:r>
          </w:p>
          <w:p w:rsidR="007C6480" w:rsidRPr="00FF0ECF" w:rsidRDefault="007C6480" w:rsidP="007C6480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20B91" w:rsidRPr="00FF0ECF" w:rsidRDefault="0058239F" w:rsidP="0058239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1775" w:type="dxa"/>
          </w:tcPr>
          <w:p w:rsidR="0091424E" w:rsidRPr="00FF0ECF" w:rsidRDefault="0091424E" w:rsidP="007C6480">
            <w:pPr>
              <w:pStyle w:val="af6"/>
              <w:jc w:val="both"/>
              <w:rPr>
                <w:sz w:val="24"/>
                <w:szCs w:val="24"/>
              </w:rPr>
            </w:pPr>
            <w:r w:rsidRPr="00FF0ECF">
              <w:rPr>
                <w:sz w:val="24"/>
                <w:szCs w:val="24"/>
              </w:rPr>
              <w:t>Библиотекари</w:t>
            </w:r>
          </w:p>
        </w:tc>
      </w:tr>
      <w:tr w:rsidR="007C6480" w:rsidRPr="000442C2" w:rsidTr="00C13196">
        <w:trPr>
          <w:trHeight w:val="1765"/>
        </w:trPr>
        <w:tc>
          <w:tcPr>
            <w:tcW w:w="566" w:type="dxa"/>
          </w:tcPr>
          <w:p w:rsidR="007C6480" w:rsidRDefault="007C6480" w:rsidP="00FF0ECF">
            <w:pPr>
              <w:pStyle w:val="af6"/>
              <w:rPr>
                <w:sz w:val="24"/>
                <w:szCs w:val="24"/>
              </w:rPr>
            </w:pPr>
          </w:p>
          <w:p w:rsidR="007C6480" w:rsidRDefault="00C16CD6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7C6480" w:rsidRDefault="007C6480" w:rsidP="00283386">
            <w:r>
              <w:t>Час экологии</w:t>
            </w:r>
          </w:p>
          <w:p w:rsidR="007C6480" w:rsidRDefault="001848A5" w:rsidP="004B5D9B">
            <w:r>
              <w:t>«На лесной поляне»,</w:t>
            </w:r>
          </w:p>
          <w:p w:rsidR="001848A5" w:rsidRDefault="001848A5" w:rsidP="004B5D9B">
            <w:r>
              <w:t>«Экологический правопорядок»,</w:t>
            </w:r>
          </w:p>
          <w:p w:rsidR="001848A5" w:rsidRDefault="001848A5" w:rsidP="004B5D9B">
            <w:r>
              <w:t>«О, сколько тайн хранит в себе природа».</w:t>
            </w:r>
          </w:p>
        </w:tc>
        <w:tc>
          <w:tcPr>
            <w:tcW w:w="1825" w:type="dxa"/>
          </w:tcPr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7C6480" w:rsidRPr="007E3062" w:rsidRDefault="0058239F" w:rsidP="00420264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 w:rsidR="007C6480" w:rsidRPr="007E3062">
              <w:rPr>
                <w:sz w:val="24"/>
                <w:szCs w:val="24"/>
              </w:rPr>
              <w:t xml:space="preserve"> –Плотская</w:t>
            </w:r>
          </w:p>
          <w:p w:rsidR="007C6480" w:rsidRPr="007E3062" w:rsidRDefault="0058239F" w:rsidP="00420264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6480" w:rsidRPr="007E3062">
              <w:rPr>
                <w:sz w:val="24"/>
                <w:szCs w:val="24"/>
              </w:rPr>
              <w:t>– Ольшанская</w:t>
            </w:r>
          </w:p>
          <w:p w:rsidR="007C6480" w:rsidRDefault="007C6480" w:rsidP="00FF0ECF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</w:tc>
        <w:tc>
          <w:tcPr>
            <w:tcW w:w="1775" w:type="dxa"/>
          </w:tcPr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</w:tr>
      <w:tr w:rsidR="007C6480" w:rsidRPr="000442C2" w:rsidTr="004B5D9B">
        <w:trPr>
          <w:trHeight w:val="1763"/>
        </w:trPr>
        <w:tc>
          <w:tcPr>
            <w:tcW w:w="566" w:type="dxa"/>
          </w:tcPr>
          <w:p w:rsidR="007C6480" w:rsidRPr="00FF0ECF" w:rsidRDefault="00C16CD6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89" w:type="dxa"/>
          </w:tcPr>
          <w:p w:rsidR="007C6480" w:rsidRPr="000442C2" w:rsidRDefault="007C6480" w:rsidP="00FF0ECF">
            <w:r w:rsidRPr="000442C2">
              <w:t>Познавательные игры</w:t>
            </w:r>
            <w:r w:rsidR="00024A79">
              <w:t xml:space="preserve"> </w:t>
            </w:r>
            <w:r w:rsidRPr="000442C2">
              <w:t xml:space="preserve"> </w:t>
            </w:r>
          </w:p>
          <w:p w:rsidR="007C6480" w:rsidRDefault="00024A79" w:rsidP="00FF0ECF">
            <w:r>
              <w:t>«Я начну, а ты продолжи»,</w:t>
            </w:r>
          </w:p>
          <w:p w:rsidR="00024A79" w:rsidRDefault="00024A79" w:rsidP="00FF0ECF">
            <w:r>
              <w:t>«Экологическая тропинка».</w:t>
            </w:r>
          </w:p>
          <w:p w:rsidR="00024A79" w:rsidRDefault="00024A79" w:rsidP="00FF0ECF"/>
          <w:p w:rsidR="007C6480" w:rsidRDefault="007C6480" w:rsidP="0052140A">
            <w:r>
              <w:t xml:space="preserve">Экологическая викторина </w:t>
            </w:r>
            <w:r w:rsidR="00024A79">
              <w:t>«Знатоки природы», «Угадай по описанию»</w:t>
            </w:r>
            <w:r w:rsidR="00E75112">
              <w:t xml:space="preserve">, </w:t>
            </w:r>
            <w:r w:rsidR="00024A79">
              <w:t xml:space="preserve"> «Что? Где? Когда?»,</w:t>
            </w:r>
          </w:p>
          <w:p w:rsidR="00024A79" w:rsidRDefault="00024A79" w:rsidP="0052140A">
            <w:r>
              <w:t>«Экологическое ассорти».</w:t>
            </w:r>
          </w:p>
          <w:p w:rsidR="0058239F" w:rsidRPr="00FF0ECF" w:rsidRDefault="0058239F" w:rsidP="0052140A"/>
        </w:tc>
        <w:tc>
          <w:tcPr>
            <w:tcW w:w="1825" w:type="dxa"/>
          </w:tcPr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F0E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5" w:type="dxa"/>
          </w:tcPr>
          <w:p w:rsidR="007C6480" w:rsidRDefault="007C6480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  <w:p w:rsidR="007C6480" w:rsidRPr="007E3062" w:rsidRDefault="007C6480" w:rsidP="00420264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7C6480" w:rsidRPr="007E3062" w:rsidRDefault="007C6480" w:rsidP="00420264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В-Должанская</w:t>
            </w:r>
          </w:p>
          <w:p w:rsidR="007C6480" w:rsidRPr="007E3062" w:rsidRDefault="007C6480" w:rsidP="00420264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Троицкий ПВ</w:t>
            </w:r>
          </w:p>
          <w:p w:rsidR="007C6480" w:rsidRDefault="007C6480" w:rsidP="00420264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Урыновская</w:t>
            </w:r>
          </w:p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C6480" w:rsidRPr="00FF0ECF" w:rsidRDefault="007C6480" w:rsidP="00FF0E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</w:tc>
      </w:tr>
    </w:tbl>
    <w:p w:rsidR="0091424E" w:rsidRPr="000442C2" w:rsidRDefault="0091424E" w:rsidP="0091424E">
      <w:pPr>
        <w:ind w:right="-185"/>
        <w:outlineLvl w:val="0"/>
        <w:rPr>
          <w:b/>
        </w:rPr>
      </w:pPr>
    </w:p>
    <w:p w:rsidR="0091424E" w:rsidRDefault="0091424E" w:rsidP="0091424E">
      <w:pPr>
        <w:ind w:right="-185"/>
        <w:outlineLvl w:val="0"/>
        <w:rPr>
          <w:b/>
        </w:rPr>
      </w:pPr>
    </w:p>
    <w:p w:rsidR="00E75112" w:rsidRDefault="00E75112" w:rsidP="0091424E">
      <w:pPr>
        <w:ind w:right="-185"/>
        <w:outlineLvl w:val="0"/>
        <w:rPr>
          <w:b/>
        </w:rPr>
      </w:pPr>
    </w:p>
    <w:p w:rsidR="0091424E" w:rsidRPr="00024A79" w:rsidRDefault="0091424E" w:rsidP="003851A7">
      <w:pPr>
        <w:jc w:val="center"/>
        <w:outlineLvl w:val="0"/>
        <w:rPr>
          <w:b/>
          <w:sz w:val="28"/>
          <w:szCs w:val="28"/>
        </w:rPr>
      </w:pPr>
      <w:r w:rsidRPr="00024A79">
        <w:rPr>
          <w:b/>
          <w:sz w:val="28"/>
          <w:szCs w:val="28"/>
        </w:rPr>
        <w:t>Пропаганда здорового образа жизни</w:t>
      </w:r>
      <w:r w:rsidR="003851A7" w:rsidRPr="00024A79">
        <w:rPr>
          <w:b/>
          <w:sz w:val="28"/>
          <w:szCs w:val="28"/>
        </w:rPr>
        <w:t>.</w:t>
      </w:r>
    </w:p>
    <w:p w:rsidR="0091424E" w:rsidRPr="006F26B6" w:rsidRDefault="0091424E" w:rsidP="0091424E">
      <w:pPr>
        <w:ind w:right="-185"/>
        <w:outlineLvl w:val="0"/>
        <w:rPr>
          <w:b/>
          <w:sz w:val="32"/>
          <w:szCs w:val="32"/>
        </w:rPr>
      </w:pPr>
    </w:p>
    <w:tbl>
      <w:tblPr>
        <w:tblStyle w:val="a3"/>
        <w:tblW w:w="9924" w:type="dxa"/>
        <w:tblInd w:w="-318" w:type="dxa"/>
        <w:tblLayout w:type="fixed"/>
        <w:tblLook w:val="01E0"/>
      </w:tblPr>
      <w:tblGrid>
        <w:gridCol w:w="568"/>
        <w:gridCol w:w="3686"/>
        <w:gridCol w:w="1842"/>
        <w:gridCol w:w="1701"/>
        <w:gridCol w:w="2127"/>
      </w:tblGrid>
      <w:tr w:rsidR="0091424E" w:rsidRPr="006F26B6" w:rsidTr="003851A7">
        <w:tc>
          <w:tcPr>
            <w:tcW w:w="568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№</w:t>
            </w:r>
          </w:p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п/п</w:t>
            </w:r>
          </w:p>
        </w:tc>
        <w:tc>
          <w:tcPr>
            <w:tcW w:w="3686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Наименование  мероприятия</w:t>
            </w:r>
          </w:p>
        </w:tc>
        <w:tc>
          <w:tcPr>
            <w:tcW w:w="1842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Сроки исполнения</w:t>
            </w:r>
          </w:p>
        </w:tc>
        <w:tc>
          <w:tcPr>
            <w:tcW w:w="1701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Место проведения</w:t>
            </w:r>
          </w:p>
        </w:tc>
        <w:tc>
          <w:tcPr>
            <w:tcW w:w="2127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Ответственные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3851A7">
        <w:tc>
          <w:tcPr>
            <w:tcW w:w="568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1</w:t>
            </w:r>
          </w:p>
        </w:tc>
        <w:tc>
          <w:tcPr>
            <w:tcW w:w="3686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2</w:t>
            </w:r>
          </w:p>
        </w:tc>
        <w:tc>
          <w:tcPr>
            <w:tcW w:w="1842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3</w:t>
            </w:r>
          </w:p>
        </w:tc>
        <w:tc>
          <w:tcPr>
            <w:tcW w:w="1701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4</w:t>
            </w:r>
          </w:p>
        </w:tc>
        <w:tc>
          <w:tcPr>
            <w:tcW w:w="2127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5</w:t>
            </w:r>
          </w:p>
        </w:tc>
      </w:tr>
      <w:tr w:rsidR="0091424E" w:rsidRPr="006F26B6" w:rsidTr="003851A7">
        <w:trPr>
          <w:trHeight w:val="1111"/>
        </w:trPr>
        <w:tc>
          <w:tcPr>
            <w:tcW w:w="568" w:type="dxa"/>
          </w:tcPr>
          <w:p w:rsidR="0091424E" w:rsidRPr="006F26B6" w:rsidRDefault="00C16CD6" w:rsidP="0057705E">
            <w:pPr>
              <w:ind w:right="-185"/>
              <w:outlineLvl w:val="0"/>
            </w:pPr>
            <w:r>
              <w:t>26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  <w:tc>
          <w:tcPr>
            <w:tcW w:w="3686" w:type="dxa"/>
          </w:tcPr>
          <w:p w:rsidR="009E2BCA" w:rsidRDefault="007C0191" w:rsidP="007C0191">
            <w:pPr>
              <w:ind w:right="-185"/>
              <w:outlineLvl w:val="0"/>
            </w:pPr>
            <w:r>
              <w:t xml:space="preserve"> Дискуссия «Подросток. Стиль жизни – здоровье».</w:t>
            </w:r>
          </w:p>
          <w:p w:rsidR="007C0191" w:rsidRDefault="007C0191" w:rsidP="007C0191">
            <w:pPr>
              <w:ind w:right="-185"/>
              <w:outlineLvl w:val="0"/>
            </w:pPr>
          </w:p>
          <w:p w:rsidR="007C0191" w:rsidRDefault="007C0191" w:rsidP="007C0191">
            <w:pPr>
              <w:ind w:right="-185"/>
              <w:outlineLvl w:val="0"/>
            </w:pPr>
            <w:r>
              <w:t>Час информации: «Как сохранить здоровье: советы на каждый день»,</w:t>
            </w:r>
          </w:p>
          <w:p w:rsidR="007C0191" w:rsidRDefault="007C0191" w:rsidP="007C0191">
            <w:pPr>
              <w:ind w:right="-185"/>
              <w:outlineLvl w:val="0"/>
            </w:pPr>
            <w:r>
              <w:t>«Жизнь прекрасна! Не потрать её напрасно!»</w:t>
            </w:r>
          </w:p>
          <w:p w:rsidR="0058239F" w:rsidRPr="006F26B6" w:rsidRDefault="0058239F" w:rsidP="007C0191">
            <w:pPr>
              <w:ind w:right="-185"/>
              <w:outlineLvl w:val="0"/>
            </w:pPr>
          </w:p>
        </w:tc>
        <w:tc>
          <w:tcPr>
            <w:tcW w:w="1842" w:type="dxa"/>
          </w:tcPr>
          <w:p w:rsidR="0091424E" w:rsidRPr="006F26B6" w:rsidRDefault="0091424E" w:rsidP="0057705E">
            <w:r w:rsidRPr="006F26B6">
              <w:t>Апрель</w:t>
            </w:r>
          </w:p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1701" w:type="dxa"/>
          </w:tcPr>
          <w:p w:rsidR="0058239F" w:rsidRPr="006F26B6" w:rsidRDefault="0058239F" w:rsidP="0058239F">
            <w:pPr>
              <w:pStyle w:val="af6"/>
            </w:pPr>
            <w:r>
              <w:rPr>
                <w:sz w:val="24"/>
                <w:szCs w:val="24"/>
              </w:rPr>
              <w:t>ДБ и все филиалы</w:t>
            </w:r>
          </w:p>
          <w:p w:rsidR="007411FB" w:rsidRPr="006F26B6" w:rsidRDefault="007411FB" w:rsidP="007C0191">
            <w:pPr>
              <w:pStyle w:val="af6"/>
            </w:pPr>
          </w:p>
        </w:tc>
        <w:tc>
          <w:tcPr>
            <w:tcW w:w="2127" w:type="dxa"/>
          </w:tcPr>
          <w:p w:rsidR="0091424E" w:rsidRPr="006F26B6" w:rsidRDefault="00E74EE4" w:rsidP="0057705E">
            <w:pPr>
              <w:ind w:right="-185"/>
              <w:outlineLvl w:val="0"/>
            </w:pPr>
            <w:r>
              <w:t>Библиотекари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4B5D9B">
        <w:trPr>
          <w:trHeight w:val="1228"/>
        </w:trPr>
        <w:tc>
          <w:tcPr>
            <w:tcW w:w="568" w:type="dxa"/>
          </w:tcPr>
          <w:p w:rsidR="0091424E" w:rsidRPr="006F26B6" w:rsidRDefault="00C16CD6" w:rsidP="0057705E">
            <w:pPr>
              <w:ind w:right="-185"/>
              <w:outlineLvl w:val="0"/>
            </w:pPr>
            <w:r>
              <w:t>27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  <w:tc>
          <w:tcPr>
            <w:tcW w:w="3686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 xml:space="preserve">Беседа – диалог: </w:t>
            </w:r>
          </w:p>
          <w:p w:rsidR="0091424E" w:rsidRDefault="007C0191" w:rsidP="0057705E">
            <w:pPr>
              <w:ind w:right="-185"/>
              <w:outlineLvl w:val="0"/>
            </w:pPr>
            <w:r>
              <w:t>«Здоровым быть модно»,</w:t>
            </w:r>
          </w:p>
          <w:p w:rsidR="007C0191" w:rsidRDefault="007C0191" w:rsidP="0057705E">
            <w:pPr>
              <w:ind w:right="-185"/>
              <w:outlineLvl w:val="0"/>
            </w:pPr>
            <w:r>
              <w:t>«Есть выбор – жить без табака»,</w:t>
            </w:r>
          </w:p>
          <w:p w:rsidR="007C0191" w:rsidRPr="006F26B6" w:rsidRDefault="007C0191" w:rsidP="0057705E">
            <w:pPr>
              <w:ind w:right="-185"/>
              <w:outlineLvl w:val="0"/>
            </w:pPr>
            <w:r>
              <w:t>«</w:t>
            </w:r>
            <w:r w:rsidRPr="007C0191">
              <w:rPr>
                <w:color w:val="000000" w:themeColor="text1"/>
                <w:shd w:val="clear" w:color="auto" w:fill="FFFFFF"/>
              </w:rPr>
              <w:t>Здоровое будущее в наших руках</w:t>
            </w:r>
            <w:r>
              <w:t>».</w:t>
            </w:r>
          </w:p>
        </w:tc>
        <w:tc>
          <w:tcPr>
            <w:tcW w:w="1842" w:type="dxa"/>
          </w:tcPr>
          <w:p w:rsidR="0091424E" w:rsidRPr="006F26B6" w:rsidRDefault="0091424E" w:rsidP="0057705E">
            <w:r w:rsidRPr="006F26B6">
              <w:t>Декабрь</w:t>
            </w:r>
          </w:p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1701" w:type="dxa"/>
          </w:tcPr>
          <w:p w:rsidR="007411FB" w:rsidRPr="006F26B6" w:rsidRDefault="007411FB" w:rsidP="007411FB">
            <w:pPr>
              <w:ind w:right="-185"/>
              <w:outlineLvl w:val="0"/>
            </w:pPr>
            <w:r w:rsidRPr="006F26B6">
              <w:t>Алексеевская</w:t>
            </w:r>
          </w:p>
          <w:p w:rsidR="007411FB" w:rsidRPr="006F26B6" w:rsidRDefault="007411FB" w:rsidP="007411FB">
            <w:pPr>
              <w:ind w:right="-185"/>
              <w:outlineLvl w:val="0"/>
            </w:pPr>
            <w:r w:rsidRPr="006F26B6">
              <w:t>Дубровская</w:t>
            </w:r>
          </w:p>
          <w:p w:rsidR="007411FB" w:rsidRDefault="007411FB" w:rsidP="007411FB">
            <w:pPr>
              <w:ind w:right="-185"/>
              <w:outlineLvl w:val="0"/>
            </w:pPr>
            <w:r w:rsidRPr="006F26B6">
              <w:t>Родниковская</w:t>
            </w:r>
          </w:p>
          <w:p w:rsidR="008A3D4F" w:rsidRDefault="008A3D4F" w:rsidP="007411FB">
            <w:pPr>
              <w:ind w:right="-185"/>
              <w:outlineLvl w:val="0"/>
            </w:pPr>
          </w:p>
          <w:p w:rsidR="0091424E" w:rsidRDefault="0091424E" w:rsidP="0057705E"/>
          <w:p w:rsidR="00C13196" w:rsidRPr="006F26B6" w:rsidRDefault="00C13196" w:rsidP="0057705E"/>
        </w:tc>
        <w:tc>
          <w:tcPr>
            <w:tcW w:w="2127" w:type="dxa"/>
          </w:tcPr>
          <w:p w:rsidR="0091424E" w:rsidRPr="006F26B6" w:rsidRDefault="00E74EE4" w:rsidP="0057705E">
            <w:pPr>
              <w:ind w:right="-185"/>
              <w:outlineLvl w:val="0"/>
            </w:pPr>
            <w:r>
              <w:t>Библиотекари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903534">
        <w:trPr>
          <w:trHeight w:val="65"/>
        </w:trPr>
        <w:tc>
          <w:tcPr>
            <w:tcW w:w="568" w:type="dxa"/>
          </w:tcPr>
          <w:p w:rsidR="0091424E" w:rsidRPr="006F26B6" w:rsidRDefault="00C16CD6" w:rsidP="0057705E">
            <w:pPr>
              <w:ind w:right="-185"/>
              <w:outlineLvl w:val="0"/>
            </w:pPr>
            <w:r>
              <w:t>28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  <w:tc>
          <w:tcPr>
            <w:tcW w:w="3686" w:type="dxa"/>
          </w:tcPr>
          <w:p w:rsidR="001A4E15" w:rsidRDefault="001A4E15" w:rsidP="0057705E">
            <w:pPr>
              <w:jc w:val="both"/>
            </w:pPr>
            <w:r>
              <w:lastRenderedPageBreak/>
              <w:t xml:space="preserve">Видеопрезентации </w:t>
            </w:r>
          </w:p>
          <w:p w:rsidR="00202F9C" w:rsidRDefault="007C0191" w:rsidP="007C0191">
            <w:r>
              <w:t xml:space="preserve">«10 фактов о вредных </w:t>
            </w:r>
            <w:r>
              <w:lastRenderedPageBreak/>
              <w:t xml:space="preserve">привычках», </w:t>
            </w:r>
          </w:p>
          <w:p w:rsidR="007C0191" w:rsidRDefault="007C0191" w:rsidP="007C0191">
            <w:r>
              <w:t>«Здоровым будешь - всё добудешь!»</w:t>
            </w:r>
          </w:p>
          <w:p w:rsidR="00C13196" w:rsidRPr="006F26B6" w:rsidRDefault="00C13196" w:rsidP="007C0191"/>
        </w:tc>
        <w:tc>
          <w:tcPr>
            <w:tcW w:w="1842" w:type="dxa"/>
          </w:tcPr>
          <w:p w:rsidR="0091424E" w:rsidRPr="006F26B6" w:rsidRDefault="00E74EE4" w:rsidP="0057705E">
            <w:r>
              <w:lastRenderedPageBreak/>
              <w:t>Н</w:t>
            </w:r>
            <w:r w:rsidR="0091424E" w:rsidRPr="006F26B6">
              <w:t>оябрь</w:t>
            </w:r>
          </w:p>
        </w:tc>
        <w:tc>
          <w:tcPr>
            <w:tcW w:w="1701" w:type="dxa"/>
          </w:tcPr>
          <w:p w:rsidR="0091424E" w:rsidRPr="006F26B6" w:rsidRDefault="0058239F" w:rsidP="0057705E">
            <w:pPr>
              <w:spacing w:after="200" w:line="276" w:lineRule="auto"/>
            </w:pPr>
            <w:r>
              <w:t>ЦБ</w:t>
            </w:r>
          </w:p>
          <w:p w:rsidR="0091424E" w:rsidRPr="006F26B6" w:rsidRDefault="0091424E" w:rsidP="0057705E">
            <w:pPr>
              <w:spacing w:after="200" w:line="276" w:lineRule="auto"/>
            </w:pPr>
          </w:p>
          <w:p w:rsidR="0091424E" w:rsidRPr="006F26B6" w:rsidRDefault="0091424E" w:rsidP="0057705E"/>
        </w:tc>
        <w:tc>
          <w:tcPr>
            <w:tcW w:w="2127" w:type="dxa"/>
          </w:tcPr>
          <w:p w:rsidR="0091424E" w:rsidRPr="006F26B6" w:rsidRDefault="00993B7A" w:rsidP="0057705E">
            <w:pPr>
              <w:ind w:right="-185"/>
              <w:outlineLvl w:val="0"/>
            </w:pPr>
            <w:r>
              <w:lastRenderedPageBreak/>
              <w:t>Библиотекари</w:t>
            </w:r>
          </w:p>
          <w:p w:rsidR="0091424E" w:rsidRPr="006F26B6" w:rsidRDefault="0091424E" w:rsidP="00283386">
            <w:pPr>
              <w:ind w:right="-185"/>
              <w:outlineLvl w:val="0"/>
            </w:pPr>
          </w:p>
        </w:tc>
      </w:tr>
      <w:tr w:rsidR="0091424E" w:rsidRPr="006F26B6" w:rsidTr="0058239F">
        <w:trPr>
          <w:trHeight w:val="1690"/>
        </w:trPr>
        <w:tc>
          <w:tcPr>
            <w:tcW w:w="568" w:type="dxa"/>
          </w:tcPr>
          <w:p w:rsidR="0091424E" w:rsidRPr="006F26B6" w:rsidRDefault="00C16CD6" w:rsidP="0057705E">
            <w:pPr>
              <w:ind w:right="-185"/>
              <w:outlineLvl w:val="0"/>
            </w:pPr>
            <w:r>
              <w:lastRenderedPageBreak/>
              <w:t>29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  <w:tc>
          <w:tcPr>
            <w:tcW w:w="3686" w:type="dxa"/>
          </w:tcPr>
          <w:p w:rsidR="0091424E" w:rsidRDefault="00202F9C" w:rsidP="0057705E">
            <w:pPr>
              <w:jc w:val="both"/>
            </w:pPr>
            <w:r>
              <w:t xml:space="preserve"> Книжные выставки</w:t>
            </w:r>
          </w:p>
          <w:p w:rsidR="007C0191" w:rsidRPr="007C0191" w:rsidRDefault="007C0191" w:rsidP="007C0191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C0191">
              <w:rPr>
                <w:color w:val="000000" w:themeColor="text1"/>
              </w:rPr>
              <w:t>Вперёд по дороге Здоровья</w:t>
            </w:r>
            <w:r>
              <w:rPr>
                <w:color w:val="000000" w:themeColor="text1"/>
              </w:rPr>
              <w:t>»,</w:t>
            </w:r>
          </w:p>
          <w:p w:rsidR="007C0191" w:rsidRDefault="007C0191" w:rsidP="007C0191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</w:t>
            </w:r>
            <w:r w:rsidRPr="007C0191">
              <w:rPr>
                <w:color w:val="000000" w:themeColor="text1"/>
              </w:rPr>
              <w:t>доровому образу жизни -</w:t>
            </w:r>
            <w:r>
              <w:rPr>
                <w:color w:val="000000" w:themeColor="text1"/>
              </w:rPr>
              <w:t xml:space="preserve"> </w:t>
            </w:r>
            <w:r w:rsidRPr="007C0191">
              <w:rPr>
                <w:color w:val="000000" w:themeColor="text1"/>
              </w:rPr>
              <w:t>да!</w:t>
            </w:r>
            <w:r>
              <w:rPr>
                <w:color w:val="000000" w:themeColor="text1"/>
              </w:rPr>
              <w:t>»,</w:t>
            </w:r>
          </w:p>
          <w:p w:rsidR="007C0191" w:rsidRPr="007C0191" w:rsidRDefault="00F36E3C" w:rsidP="007C0191">
            <w:pPr>
              <w:shd w:val="clear" w:color="auto" w:fill="FFFFFF"/>
              <w:spacing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 здоровом теле – здоровый дух».</w:t>
            </w:r>
          </w:p>
          <w:p w:rsidR="0091424E" w:rsidRPr="006F26B6" w:rsidRDefault="0091424E" w:rsidP="007C0191">
            <w:pPr>
              <w:jc w:val="both"/>
            </w:pPr>
          </w:p>
        </w:tc>
        <w:tc>
          <w:tcPr>
            <w:tcW w:w="1842" w:type="dxa"/>
          </w:tcPr>
          <w:p w:rsidR="0091424E" w:rsidRPr="006F26B6" w:rsidRDefault="00283386" w:rsidP="0057705E">
            <w:r>
              <w:t>В течение</w:t>
            </w:r>
            <w:r w:rsidR="0091424E" w:rsidRPr="006F26B6">
              <w:t xml:space="preserve"> года</w:t>
            </w:r>
          </w:p>
        </w:tc>
        <w:tc>
          <w:tcPr>
            <w:tcW w:w="1701" w:type="dxa"/>
          </w:tcPr>
          <w:p w:rsidR="0091424E" w:rsidRPr="0058239F" w:rsidRDefault="0058239F" w:rsidP="0058239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и все филиалы</w:t>
            </w:r>
          </w:p>
        </w:tc>
        <w:tc>
          <w:tcPr>
            <w:tcW w:w="2127" w:type="dxa"/>
          </w:tcPr>
          <w:p w:rsidR="0091424E" w:rsidRPr="006F26B6" w:rsidRDefault="00E74EE4" w:rsidP="0057705E">
            <w:pPr>
              <w:ind w:right="-185"/>
              <w:outlineLvl w:val="0"/>
            </w:pPr>
            <w:r>
              <w:t>Библиотекари</w:t>
            </w:r>
          </w:p>
        </w:tc>
      </w:tr>
    </w:tbl>
    <w:p w:rsidR="00903534" w:rsidRDefault="00903534" w:rsidP="0091424E">
      <w:pPr>
        <w:ind w:right="-185"/>
        <w:outlineLvl w:val="0"/>
        <w:rPr>
          <w:b/>
          <w:sz w:val="32"/>
          <w:szCs w:val="32"/>
        </w:rPr>
      </w:pPr>
    </w:p>
    <w:p w:rsidR="0091424E" w:rsidRPr="00F36E3C" w:rsidRDefault="0091424E" w:rsidP="00903534">
      <w:pPr>
        <w:ind w:right="-185"/>
        <w:jc w:val="center"/>
        <w:outlineLvl w:val="0"/>
        <w:rPr>
          <w:b/>
          <w:sz w:val="28"/>
          <w:szCs w:val="28"/>
        </w:rPr>
      </w:pPr>
      <w:r w:rsidRPr="00F36E3C">
        <w:rPr>
          <w:b/>
          <w:sz w:val="28"/>
          <w:szCs w:val="28"/>
        </w:rPr>
        <w:t>В помощь образованию, производству.</w:t>
      </w:r>
    </w:p>
    <w:p w:rsidR="00903534" w:rsidRPr="006F26B6" w:rsidRDefault="00903534" w:rsidP="0091424E">
      <w:pPr>
        <w:ind w:right="-185"/>
        <w:outlineLvl w:val="0"/>
        <w:rPr>
          <w:b/>
          <w:sz w:val="32"/>
          <w:szCs w:val="32"/>
        </w:rPr>
      </w:pPr>
    </w:p>
    <w:tbl>
      <w:tblPr>
        <w:tblStyle w:val="a3"/>
        <w:tblW w:w="9640" w:type="dxa"/>
        <w:tblInd w:w="-318" w:type="dxa"/>
        <w:tblLook w:val="01E0"/>
      </w:tblPr>
      <w:tblGrid>
        <w:gridCol w:w="536"/>
        <w:gridCol w:w="3859"/>
        <w:gridCol w:w="1418"/>
        <w:gridCol w:w="1843"/>
        <w:gridCol w:w="1984"/>
      </w:tblGrid>
      <w:tr w:rsidR="0091424E" w:rsidRPr="006F26B6" w:rsidTr="002D31CF">
        <w:tc>
          <w:tcPr>
            <w:tcW w:w="536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№</w:t>
            </w:r>
          </w:p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п/п</w:t>
            </w:r>
          </w:p>
        </w:tc>
        <w:tc>
          <w:tcPr>
            <w:tcW w:w="3859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Наименование  мероприятия</w:t>
            </w:r>
          </w:p>
        </w:tc>
        <w:tc>
          <w:tcPr>
            <w:tcW w:w="1418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Сроки исполнения</w:t>
            </w:r>
          </w:p>
        </w:tc>
        <w:tc>
          <w:tcPr>
            <w:tcW w:w="1843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Место проведения</w:t>
            </w:r>
          </w:p>
        </w:tc>
        <w:tc>
          <w:tcPr>
            <w:tcW w:w="1984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Ответственные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2D31CF">
        <w:tc>
          <w:tcPr>
            <w:tcW w:w="536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1</w:t>
            </w:r>
          </w:p>
        </w:tc>
        <w:tc>
          <w:tcPr>
            <w:tcW w:w="3859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2</w:t>
            </w:r>
          </w:p>
        </w:tc>
        <w:tc>
          <w:tcPr>
            <w:tcW w:w="1418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3</w:t>
            </w:r>
          </w:p>
        </w:tc>
        <w:tc>
          <w:tcPr>
            <w:tcW w:w="1843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4</w:t>
            </w:r>
          </w:p>
        </w:tc>
        <w:tc>
          <w:tcPr>
            <w:tcW w:w="1984" w:type="dxa"/>
          </w:tcPr>
          <w:p w:rsidR="0091424E" w:rsidRPr="006F26B6" w:rsidRDefault="0091424E" w:rsidP="0057705E">
            <w:pPr>
              <w:ind w:right="-185"/>
              <w:jc w:val="center"/>
              <w:outlineLvl w:val="0"/>
            </w:pPr>
            <w:r w:rsidRPr="006F26B6">
              <w:t>5</w:t>
            </w:r>
          </w:p>
        </w:tc>
      </w:tr>
      <w:tr w:rsidR="00724792" w:rsidRPr="006F26B6" w:rsidTr="002D31CF">
        <w:trPr>
          <w:trHeight w:val="1479"/>
        </w:trPr>
        <w:tc>
          <w:tcPr>
            <w:tcW w:w="536" w:type="dxa"/>
          </w:tcPr>
          <w:p w:rsidR="00724792" w:rsidRPr="00AB1223" w:rsidRDefault="004B5D9B" w:rsidP="0057705E">
            <w:pPr>
              <w:rPr>
                <w:color w:val="FF0000"/>
              </w:rPr>
            </w:pPr>
            <w:r w:rsidRPr="00AB1223">
              <w:rPr>
                <w:color w:val="FF0000"/>
              </w:rPr>
              <w:t>22</w:t>
            </w:r>
          </w:p>
        </w:tc>
        <w:tc>
          <w:tcPr>
            <w:tcW w:w="3859" w:type="dxa"/>
          </w:tcPr>
          <w:p w:rsidR="002D31CF" w:rsidRPr="002D31CF" w:rsidRDefault="00A01342" w:rsidP="00F36E3C">
            <w:pPr>
              <w:ind w:right="-185"/>
              <w:outlineLvl w:val="0"/>
            </w:pPr>
            <w:r>
              <w:t>Мероприятия</w:t>
            </w:r>
            <w:r w:rsidR="00C13196">
              <w:t>,</w:t>
            </w:r>
            <w:r>
              <w:t xml:space="preserve"> посв</w:t>
            </w:r>
            <w:r w:rsidR="002D31CF">
              <w:t>я</w:t>
            </w:r>
            <w:r>
              <w:t xml:space="preserve">щенные году </w:t>
            </w:r>
          </w:p>
          <w:p w:rsidR="002D31CF" w:rsidRPr="002D31CF" w:rsidRDefault="002D31CF" w:rsidP="002D31CF">
            <w:pPr>
              <w:ind w:right="-185"/>
              <w:outlineLvl w:val="0"/>
              <w:rPr>
                <w:color w:val="111111"/>
                <w:shd w:val="clear" w:color="auto" w:fill="FFFFFF"/>
              </w:rPr>
            </w:pPr>
          </w:p>
          <w:p w:rsidR="002D31CF" w:rsidRPr="002D31CF" w:rsidRDefault="002D31CF" w:rsidP="002D31CF">
            <w:pPr>
              <w:ind w:right="-185"/>
              <w:outlineLvl w:val="0"/>
              <w:rPr>
                <w:color w:val="111111"/>
                <w:shd w:val="clear" w:color="auto" w:fill="FFFFFF"/>
              </w:rPr>
            </w:pPr>
          </w:p>
          <w:p w:rsidR="002D31CF" w:rsidRPr="002D31CF" w:rsidRDefault="002D31CF" w:rsidP="002D31CF">
            <w:pPr>
              <w:ind w:right="-185"/>
              <w:outlineLvl w:val="0"/>
              <w:rPr>
                <w:color w:val="111111"/>
                <w:shd w:val="clear" w:color="auto" w:fill="FFFFFF"/>
              </w:rPr>
            </w:pPr>
          </w:p>
          <w:p w:rsidR="002D31CF" w:rsidRPr="002D31CF" w:rsidRDefault="002D31CF" w:rsidP="002D31CF">
            <w:pPr>
              <w:ind w:right="-185"/>
              <w:outlineLvl w:val="0"/>
              <w:rPr>
                <w:color w:val="111111"/>
                <w:shd w:val="clear" w:color="auto" w:fill="FFFFFF"/>
              </w:rPr>
            </w:pPr>
          </w:p>
          <w:p w:rsidR="00A01342" w:rsidRPr="002D31CF" w:rsidRDefault="00A01342" w:rsidP="002D31CF">
            <w:pPr>
              <w:ind w:right="-185"/>
              <w:outlineLvl w:val="0"/>
            </w:pPr>
          </w:p>
        </w:tc>
        <w:tc>
          <w:tcPr>
            <w:tcW w:w="1418" w:type="dxa"/>
          </w:tcPr>
          <w:p w:rsidR="00724792" w:rsidRPr="006F26B6" w:rsidRDefault="00A01342" w:rsidP="0057705E">
            <w:r>
              <w:t>В тече</w:t>
            </w:r>
            <w:r w:rsidR="00C13196">
              <w:t>ние</w:t>
            </w:r>
            <w: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4792" w:rsidRPr="0058239F" w:rsidRDefault="0058239F" w:rsidP="0058239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4792" w:rsidRPr="006F26B6" w:rsidRDefault="001B07ED" w:rsidP="00724792">
            <w:pPr>
              <w:ind w:right="-185"/>
              <w:outlineLvl w:val="0"/>
            </w:pPr>
            <w:r>
              <w:t>Библиотек</w:t>
            </w:r>
            <w:r w:rsidR="00993B7A">
              <w:t>ари</w:t>
            </w:r>
          </w:p>
        </w:tc>
      </w:tr>
      <w:tr w:rsidR="0091424E" w:rsidRPr="006F26B6" w:rsidTr="002D31CF">
        <w:trPr>
          <w:trHeight w:val="1880"/>
        </w:trPr>
        <w:tc>
          <w:tcPr>
            <w:tcW w:w="536" w:type="dxa"/>
          </w:tcPr>
          <w:p w:rsidR="0091424E" w:rsidRPr="006F26B6" w:rsidRDefault="00C16CD6" w:rsidP="0057705E">
            <w:pPr>
              <w:ind w:right="-185"/>
              <w:outlineLvl w:val="0"/>
            </w:pPr>
            <w:r>
              <w:t>31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/>
        </w:tc>
        <w:tc>
          <w:tcPr>
            <w:tcW w:w="3859" w:type="dxa"/>
          </w:tcPr>
          <w:p w:rsidR="0091424E" w:rsidRDefault="00B97809" w:rsidP="0057705E">
            <w:pPr>
              <w:ind w:right="-185"/>
              <w:outlineLvl w:val="0"/>
            </w:pPr>
            <w:r>
              <w:t xml:space="preserve">День солидарности в борьбе с терроризмом </w:t>
            </w:r>
          </w:p>
          <w:p w:rsidR="004B5D9B" w:rsidRDefault="004B5D9B" w:rsidP="0057705E">
            <w:pPr>
              <w:ind w:right="-185"/>
              <w:outlineLvl w:val="0"/>
            </w:pPr>
            <w:r>
              <w:t xml:space="preserve">Цикл часов памяти </w:t>
            </w:r>
          </w:p>
          <w:p w:rsidR="00B445AC" w:rsidRDefault="00F36E3C" w:rsidP="0057705E">
            <w:pPr>
              <w:ind w:right="-185"/>
              <w:outlineLvl w:val="0"/>
            </w:pPr>
            <w:r>
              <w:t>«Терроризм – угроза жизни»,</w:t>
            </w:r>
          </w:p>
          <w:p w:rsidR="00F36E3C" w:rsidRDefault="00D448D6" w:rsidP="0057705E">
            <w:pPr>
              <w:ind w:right="-185"/>
              <w:outlineLvl w:val="0"/>
            </w:pPr>
            <w:r>
              <w:t>«Уберечь поколение от беды»,</w:t>
            </w:r>
          </w:p>
          <w:p w:rsidR="00D448D6" w:rsidRPr="006F26B6" w:rsidRDefault="00D448D6" w:rsidP="0057705E">
            <w:pPr>
              <w:ind w:right="-185"/>
              <w:outlineLvl w:val="0"/>
            </w:pPr>
            <w:r>
              <w:t>«Нам нужен мир!»</w:t>
            </w:r>
          </w:p>
        </w:tc>
        <w:tc>
          <w:tcPr>
            <w:tcW w:w="1418" w:type="dxa"/>
          </w:tcPr>
          <w:p w:rsidR="0091424E" w:rsidRPr="006F26B6" w:rsidRDefault="00993B7A" w:rsidP="0057705E">
            <w:pPr>
              <w:ind w:right="-185"/>
              <w:outlineLvl w:val="0"/>
            </w:pPr>
            <w:r>
              <w:t>С</w:t>
            </w:r>
            <w:r w:rsidR="0091424E" w:rsidRPr="006F26B6">
              <w:t>ентябрь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1843" w:type="dxa"/>
            <w:tcBorders>
              <w:bottom w:val="single" w:sz="4" w:space="0" w:color="auto"/>
            </w:tcBorders>
          </w:tcPr>
          <w:p w:rsidR="008658C6" w:rsidRPr="0058239F" w:rsidRDefault="00993B7A" w:rsidP="0058239F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ДБ</w:t>
            </w:r>
            <w:r w:rsidR="0058239F"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24E" w:rsidRPr="006F26B6" w:rsidRDefault="00993B7A" w:rsidP="0057705E">
            <w:pPr>
              <w:ind w:right="-185"/>
              <w:outlineLvl w:val="0"/>
            </w:pPr>
            <w:r>
              <w:t>Библиотекари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58239F">
        <w:trPr>
          <w:trHeight w:val="1130"/>
        </w:trPr>
        <w:tc>
          <w:tcPr>
            <w:tcW w:w="536" w:type="dxa"/>
          </w:tcPr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C16CD6" w:rsidP="0057705E">
            <w:pPr>
              <w:ind w:right="-185"/>
              <w:outlineLvl w:val="0"/>
            </w:pPr>
            <w:r>
              <w:t>32</w:t>
            </w:r>
          </w:p>
          <w:p w:rsidR="0091424E" w:rsidRPr="006F26B6" w:rsidRDefault="0091424E" w:rsidP="0057705E"/>
        </w:tc>
        <w:tc>
          <w:tcPr>
            <w:tcW w:w="3859" w:type="dxa"/>
          </w:tcPr>
          <w:p w:rsidR="00B97809" w:rsidRPr="00B445AC" w:rsidRDefault="00AF530D" w:rsidP="00AF530D">
            <w:pPr>
              <w:ind w:right="-185"/>
              <w:outlineLvl w:val="0"/>
              <w:rPr>
                <w:b/>
              </w:rPr>
            </w:pPr>
            <w:r w:rsidRPr="00B445AC">
              <w:rPr>
                <w:color w:val="111111"/>
                <w:shd w:val="clear" w:color="auto" w:fill="FFFFFF"/>
              </w:rPr>
              <w:t>Познавательный час</w:t>
            </w:r>
            <w:r>
              <w:rPr>
                <w:color w:val="111111"/>
                <w:shd w:val="clear" w:color="auto" w:fill="FFFFFF"/>
              </w:rPr>
              <w:t>:</w:t>
            </w:r>
            <w:r w:rsidRPr="00B445AC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«Компьютер – это интересно», «Интернет: польза и вред».</w:t>
            </w:r>
          </w:p>
        </w:tc>
        <w:tc>
          <w:tcPr>
            <w:tcW w:w="1418" w:type="dxa"/>
          </w:tcPr>
          <w:p w:rsidR="0091424E" w:rsidRPr="006F26B6" w:rsidRDefault="00993B7A" w:rsidP="0057705E">
            <w:r>
              <w:t>А</w:t>
            </w:r>
            <w:r w:rsidR="0091424E" w:rsidRPr="006F26B6">
              <w:t>прель</w:t>
            </w:r>
          </w:p>
          <w:p w:rsidR="0091424E" w:rsidRPr="006F26B6" w:rsidRDefault="0091424E" w:rsidP="0057705E"/>
        </w:tc>
        <w:tc>
          <w:tcPr>
            <w:tcW w:w="1843" w:type="dxa"/>
          </w:tcPr>
          <w:p w:rsidR="0091424E" w:rsidRPr="006F26B6" w:rsidRDefault="00B445AC" w:rsidP="0057705E">
            <w:pPr>
              <w:spacing w:after="200" w:line="276" w:lineRule="auto"/>
            </w:pPr>
            <w:r>
              <w:t>Никольская</w:t>
            </w:r>
            <w:r w:rsidR="0058239F">
              <w:t xml:space="preserve">    В-Ольшанская Урыновская</w:t>
            </w:r>
          </w:p>
          <w:p w:rsidR="0091424E" w:rsidRPr="006F26B6" w:rsidRDefault="0091424E" w:rsidP="0057705E"/>
        </w:tc>
        <w:tc>
          <w:tcPr>
            <w:tcW w:w="1984" w:type="dxa"/>
          </w:tcPr>
          <w:p w:rsidR="0091424E" w:rsidRPr="006F26B6" w:rsidRDefault="00993B7A" w:rsidP="0057705E">
            <w:pPr>
              <w:ind w:right="-185"/>
              <w:outlineLvl w:val="0"/>
            </w:pPr>
            <w:r>
              <w:t>Библиотекари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2D31CF">
        <w:trPr>
          <w:trHeight w:val="611"/>
        </w:trPr>
        <w:tc>
          <w:tcPr>
            <w:tcW w:w="536" w:type="dxa"/>
          </w:tcPr>
          <w:p w:rsidR="0091424E" w:rsidRPr="006F26B6" w:rsidRDefault="00C16CD6" w:rsidP="0057705E">
            <w:r>
              <w:t>33</w:t>
            </w:r>
          </w:p>
          <w:p w:rsidR="0091424E" w:rsidRPr="006F26B6" w:rsidRDefault="0091424E" w:rsidP="0057705E"/>
        </w:tc>
        <w:tc>
          <w:tcPr>
            <w:tcW w:w="3859" w:type="dxa"/>
          </w:tcPr>
          <w:p w:rsidR="0091424E" w:rsidRDefault="00BA4E51" w:rsidP="0057705E">
            <w:r>
              <w:t xml:space="preserve">День волонтеров </w:t>
            </w:r>
          </w:p>
          <w:p w:rsidR="00BA4E51" w:rsidRDefault="00AF530D" w:rsidP="003B2F3C">
            <w:r>
              <w:t>«Делай добро!», «Сердце есть у каждого…»</w:t>
            </w:r>
          </w:p>
          <w:p w:rsidR="00C13196" w:rsidRPr="006F26B6" w:rsidRDefault="00C13196" w:rsidP="003B2F3C"/>
        </w:tc>
        <w:tc>
          <w:tcPr>
            <w:tcW w:w="1418" w:type="dxa"/>
          </w:tcPr>
          <w:p w:rsidR="0091424E" w:rsidRPr="006F26B6" w:rsidRDefault="00BA4E51" w:rsidP="0057705E">
            <w:r>
              <w:t xml:space="preserve">Декабрь </w:t>
            </w:r>
          </w:p>
        </w:tc>
        <w:tc>
          <w:tcPr>
            <w:tcW w:w="1843" w:type="dxa"/>
          </w:tcPr>
          <w:p w:rsidR="001B07ED" w:rsidRPr="006F26B6" w:rsidRDefault="008658C6" w:rsidP="001B07ED">
            <w:pPr>
              <w:spacing w:after="200" w:line="276" w:lineRule="auto"/>
            </w:pPr>
            <w:r>
              <w:t>ЦБ</w:t>
            </w:r>
          </w:p>
        </w:tc>
        <w:tc>
          <w:tcPr>
            <w:tcW w:w="1984" w:type="dxa"/>
          </w:tcPr>
          <w:p w:rsidR="0091424E" w:rsidRPr="006F26B6" w:rsidRDefault="001B07ED" w:rsidP="0057705E">
            <w:pPr>
              <w:ind w:right="-185"/>
              <w:outlineLvl w:val="0"/>
            </w:pPr>
            <w:r>
              <w:t>Библиотек</w:t>
            </w:r>
            <w:r w:rsidR="00993B7A">
              <w:t>ари</w:t>
            </w:r>
          </w:p>
        </w:tc>
      </w:tr>
      <w:tr w:rsidR="0091424E" w:rsidRPr="006F26B6" w:rsidTr="00827E68">
        <w:trPr>
          <w:trHeight w:val="1705"/>
        </w:trPr>
        <w:tc>
          <w:tcPr>
            <w:tcW w:w="536" w:type="dxa"/>
          </w:tcPr>
          <w:p w:rsidR="0091424E" w:rsidRPr="006F26B6" w:rsidRDefault="00C16CD6" w:rsidP="0057705E">
            <w:r>
              <w:t>34</w:t>
            </w:r>
          </w:p>
          <w:p w:rsidR="0091424E" w:rsidRPr="006F26B6" w:rsidRDefault="0091424E" w:rsidP="0057705E"/>
        </w:tc>
        <w:tc>
          <w:tcPr>
            <w:tcW w:w="3859" w:type="dxa"/>
          </w:tcPr>
          <w:p w:rsidR="0091424E" w:rsidRDefault="00AF530D" w:rsidP="0057705E">
            <w:r>
              <w:t>Библиотечная программа по профориентации молодежи «Через библиотеку – к профессии», «Билет в будущее»</w:t>
            </w:r>
            <w:r w:rsidR="00422D3A">
              <w:t>, «Книги, которые должен знать современный человек».</w:t>
            </w:r>
          </w:p>
          <w:p w:rsidR="00B97809" w:rsidRPr="003B2F3C" w:rsidRDefault="00B97809" w:rsidP="0057705E"/>
        </w:tc>
        <w:tc>
          <w:tcPr>
            <w:tcW w:w="1418" w:type="dxa"/>
          </w:tcPr>
          <w:p w:rsidR="0091424E" w:rsidRPr="006F26B6" w:rsidRDefault="00827E68" w:rsidP="0057705E">
            <w:r>
              <w:t>Ф</w:t>
            </w:r>
            <w:r w:rsidR="0091424E" w:rsidRPr="006F26B6">
              <w:t>евраль</w:t>
            </w:r>
          </w:p>
          <w:p w:rsidR="0091424E" w:rsidRPr="006F26B6" w:rsidRDefault="0091424E" w:rsidP="0057705E"/>
        </w:tc>
        <w:tc>
          <w:tcPr>
            <w:tcW w:w="1843" w:type="dxa"/>
          </w:tcPr>
          <w:p w:rsidR="0091424E" w:rsidRPr="006F26B6" w:rsidRDefault="001A4E15" w:rsidP="000E249C">
            <w:pPr>
              <w:spacing w:after="200" w:line="276" w:lineRule="auto"/>
            </w:pPr>
            <w:r>
              <w:t xml:space="preserve">Родниковская </w:t>
            </w:r>
            <w:r w:rsidR="0058239F">
              <w:t>Дубровская     К-Плотская</w:t>
            </w:r>
          </w:p>
        </w:tc>
        <w:tc>
          <w:tcPr>
            <w:tcW w:w="1984" w:type="dxa"/>
          </w:tcPr>
          <w:p w:rsidR="0091424E" w:rsidRPr="006F26B6" w:rsidRDefault="001B07ED" w:rsidP="0057705E">
            <w:pPr>
              <w:ind w:right="-185"/>
              <w:outlineLvl w:val="0"/>
            </w:pPr>
            <w:r>
              <w:t>Библиотек</w:t>
            </w:r>
            <w:r w:rsidR="00993B7A">
              <w:t>ари</w:t>
            </w:r>
          </w:p>
        </w:tc>
      </w:tr>
      <w:tr w:rsidR="0091424E" w:rsidRPr="006F26B6" w:rsidTr="002D31CF">
        <w:trPr>
          <w:trHeight w:val="1089"/>
        </w:trPr>
        <w:tc>
          <w:tcPr>
            <w:tcW w:w="536" w:type="dxa"/>
          </w:tcPr>
          <w:p w:rsidR="0091424E" w:rsidRPr="006F26B6" w:rsidRDefault="00C16CD6" w:rsidP="0057705E">
            <w:r>
              <w:t>35</w:t>
            </w:r>
          </w:p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3859" w:type="dxa"/>
          </w:tcPr>
          <w:p w:rsidR="0091424E" w:rsidRPr="006F26B6" w:rsidRDefault="00B97809" w:rsidP="00422D3A">
            <w:pPr>
              <w:ind w:right="-185"/>
              <w:outlineLvl w:val="0"/>
            </w:pPr>
            <w:r>
              <w:t xml:space="preserve">Видеообзор </w:t>
            </w:r>
            <w:r w:rsidR="00422D3A">
              <w:t>«Молодёжь читает и советует», «Библиотека – дорога в мир знаний».</w:t>
            </w:r>
          </w:p>
        </w:tc>
        <w:tc>
          <w:tcPr>
            <w:tcW w:w="1418" w:type="dxa"/>
          </w:tcPr>
          <w:p w:rsidR="0091424E" w:rsidRPr="006F26B6" w:rsidRDefault="00827E68" w:rsidP="0057705E">
            <w:r>
              <w:t>С</w:t>
            </w:r>
            <w:r w:rsidR="0091424E" w:rsidRPr="006F26B6">
              <w:t>ентябрь</w:t>
            </w:r>
          </w:p>
        </w:tc>
        <w:tc>
          <w:tcPr>
            <w:tcW w:w="1843" w:type="dxa"/>
          </w:tcPr>
          <w:p w:rsidR="001B07ED" w:rsidRPr="0058239F" w:rsidRDefault="00827E68" w:rsidP="00422D3A">
            <w:pPr>
              <w:pStyle w:val="af6"/>
              <w:rPr>
                <w:sz w:val="24"/>
                <w:szCs w:val="24"/>
              </w:rPr>
            </w:pPr>
            <w:r w:rsidRPr="0058239F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 xml:space="preserve">  </w:t>
            </w:r>
            <w:r w:rsidRPr="0058239F">
              <w:rPr>
                <w:sz w:val="24"/>
                <w:szCs w:val="24"/>
              </w:rPr>
              <w:t xml:space="preserve"> </w:t>
            </w:r>
            <w:r w:rsidR="00993B7A" w:rsidRPr="0058239F">
              <w:rPr>
                <w:sz w:val="24"/>
                <w:szCs w:val="24"/>
              </w:rPr>
              <w:t>Урыновская</w:t>
            </w:r>
          </w:p>
          <w:p w:rsidR="0091424E" w:rsidRPr="006F26B6" w:rsidRDefault="00827E68" w:rsidP="00422D3A">
            <w:pPr>
              <w:pStyle w:val="af6"/>
            </w:pPr>
            <w:r>
              <w:rPr>
                <w:sz w:val="24"/>
                <w:szCs w:val="24"/>
              </w:rPr>
              <w:t>В</w:t>
            </w:r>
            <w:r w:rsidR="007C7DDC" w:rsidRPr="0058239F">
              <w:rPr>
                <w:sz w:val="24"/>
                <w:szCs w:val="24"/>
              </w:rPr>
              <w:t xml:space="preserve"> -</w:t>
            </w:r>
            <w:r w:rsidR="000E249C" w:rsidRPr="0058239F">
              <w:rPr>
                <w:sz w:val="24"/>
                <w:szCs w:val="24"/>
              </w:rPr>
              <w:t xml:space="preserve"> </w:t>
            </w:r>
            <w:r w:rsidR="00993B7A" w:rsidRPr="0058239F">
              <w:rPr>
                <w:sz w:val="24"/>
                <w:szCs w:val="24"/>
              </w:rPr>
              <w:t>Ольшанская</w:t>
            </w:r>
          </w:p>
        </w:tc>
        <w:tc>
          <w:tcPr>
            <w:tcW w:w="1984" w:type="dxa"/>
          </w:tcPr>
          <w:p w:rsidR="0091424E" w:rsidRPr="006F26B6" w:rsidRDefault="001B07ED" w:rsidP="0057705E">
            <w:pPr>
              <w:ind w:right="-185"/>
              <w:outlineLvl w:val="0"/>
            </w:pPr>
            <w:r>
              <w:t>Библиотек</w:t>
            </w:r>
            <w:r w:rsidR="00993B7A">
              <w:t>ари</w:t>
            </w:r>
          </w:p>
        </w:tc>
      </w:tr>
      <w:tr w:rsidR="0091424E" w:rsidRPr="006F26B6" w:rsidTr="00827E68">
        <w:trPr>
          <w:trHeight w:val="3107"/>
        </w:trPr>
        <w:tc>
          <w:tcPr>
            <w:tcW w:w="536" w:type="dxa"/>
          </w:tcPr>
          <w:p w:rsidR="0091424E" w:rsidRPr="00422D3A" w:rsidRDefault="00C16CD6" w:rsidP="00577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3859" w:type="dxa"/>
          </w:tcPr>
          <w:p w:rsidR="007C6443" w:rsidRDefault="00983F47" w:rsidP="002B365C">
            <w:r>
              <w:t>К десятилетию науки и технологий 2022-2031 гг.</w:t>
            </w:r>
          </w:p>
          <w:p w:rsidR="002E524E" w:rsidRDefault="002E524E" w:rsidP="002B365C"/>
          <w:p w:rsidR="007C6443" w:rsidRDefault="002E524E" w:rsidP="002E524E">
            <w:pPr>
              <w:rPr>
                <w:color w:val="000000"/>
              </w:rPr>
            </w:pPr>
            <w:r>
              <w:t xml:space="preserve">Цикл информационных часов </w:t>
            </w:r>
          </w:p>
          <w:p w:rsidR="00E33E6A" w:rsidRPr="00E33E6A" w:rsidRDefault="00E33E6A" w:rsidP="00422D3A">
            <w:pPr>
              <w:shd w:val="clear" w:color="auto" w:fill="FFFFFF"/>
              <w:spacing w:after="120"/>
              <w:rPr>
                <w:color w:val="000000"/>
              </w:rPr>
            </w:pPr>
            <w:r>
              <w:rPr>
                <w:color w:val="000000"/>
              </w:rPr>
              <w:t>«Наука открывает тайны», «Наука и человечество», «Что несет человечеству наука?», «Мудрые науки без назидания и скуки», «Королевство невыдуманных наук».</w:t>
            </w:r>
          </w:p>
        </w:tc>
        <w:tc>
          <w:tcPr>
            <w:tcW w:w="1418" w:type="dxa"/>
          </w:tcPr>
          <w:p w:rsidR="0091424E" w:rsidRPr="006F26B6" w:rsidRDefault="00827E68" w:rsidP="0057705E">
            <w:r>
              <w:t>С</w:t>
            </w:r>
            <w:r w:rsidR="0091424E" w:rsidRPr="006F26B6">
              <w:t>ентябрь</w:t>
            </w:r>
          </w:p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1843" w:type="dxa"/>
          </w:tcPr>
          <w:p w:rsidR="0091424E" w:rsidRPr="006F26B6" w:rsidRDefault="00993B7A" w:rsidP="00827E68">
            <w:pPr>
              <w:pStyle w:val="af6"/>
            </w:pPr>
            <w:r w:rsidRPr="007E3062">
              <w:rPr>
                <w:sz w:val="24"/>
                <w:szCs w:val="24"/>
              </w:rPr>
              <w:t>ЦБ</w:t>
            </w:r>
            <w:r w:rsidR="00827E68">
              <w:rPr>
                <w:sz w:val="24"/>
                <w:szCs w:val="24"/>
              </w:rPr>
              <w:t xml:space="preserve"> и все филиалы</w:t>
            </w:r>
          </w:p>
        </w:tc>
        <w:tc>
          <w:tcPr>
            <w:tcW w:w="1984" w:type="dxa"/>
          </w:tcPr>
          <w:p w:rsidR="0091424E" w:rsidRPr="006F26B6" w:rsidRDefault="001B07ED" w:rsidP="0057705E">
            <w:pPr>
              <w:ind w:right="-185"/>
              <w:outlineLvl w:val="0"/>
            </w:pPr>
            <w:r>
              <w:t>Библиотек</w:t>
            </w:r>
            <w:r w:rsidR="00993B7A">
              <w:t>ари</w:t>
            </w:r>
          </w:p>
        </w:tc>
      </w:tr>
    </w:tbl>
    <w:p w:rsidR="0091424E" w:rsidRPr="00E33E6A" w:rsidRDefault="0091424E" w:rsidP="00903534">
      <w:pPr>
        <w:ind w:right="-185"/>
        <w:jc w:val="center"/>
        <w:outlineLvl w:val="0"/>
        <w:rPr>
          <w:b/>
          <w:sz w:val="28"/>
          <w:szCs w:val="28"/>
        </w:rPr>
      </w:pPr>
      <w:r w:rsidRPr="00E33E6A">
        <w:rPr>
          <w:b/>
          <w:sz w:val="28"/>
          <w:szCs w:val="28"/>
        </w:rPr>
        <w:t>В помощь духовному развитию личности (религия, нравственность, искусство, художественная литература)</w:t>
      </w:r>
      <w:r w:rsidR="00E33E6A">
        <w:rPr>
          <w:b/>
          <w:sz w:val="28"/>
          <w:szCs w:val="28"/>
        </w:rPr>
        <w:t>.</w:t>
      </w:r>
    </w:p>
    <w:p w:rsidR="00903534" w:rsidRPr="00903534" w:rsidRDefault="00903534" w:rsidP="00903534">
      <w:pPr>
        <w:ind w:right="-185"/>
        <w:jc w:val="center"/>
        <w:outlineLvl w:val="0"/>
        <w:rPr>
          <w:b/>
        </w:rPr>
      </w:pPr>
    </w:p>
    <w:tbl>
      <w:tblPr>
        <w:tblStyle w:val="a3"/>
        <w:tblW w:w="9888" w:type="dxa"/>
        <w:tblInd w:w="-318" w:type="dxa"/>
        <w:tblLayout w:type="fixed"/>
        <w:tblLook w:val="01E0"/>
      </w:tblPr>
      <w:tblGrid>
        <w:gridCol w:w="462"/>
        <w:gridCol w:w="4217"/>
        <w:gridCol w:w="1276"/>
        <w:gridCol w:w="1857"/>
        <w:gridCol w:w="2076"/>
      </w:tblGrid>
      <w:tr w:rsidR="0091424E" w:rsidRPr="006F26B6" w:rsidTr="002E1522">
        <w:tc>
          <w:tcPr>
            <w:tcW w:w="462" w:type="dxa"/>
          </w:tcPr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№</w:t>
            </w:r>
          </w:p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п/п</w:t>
            </w:r>
          </w:p>
        </w:tc>
        <w:tc>
          <w:tcPr>
            <w:tcW w:w="4217" w:type="dxa"/>
          </w:tcPr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Наименование  мероприятия</w:t>
            </w:r>
          </w:p>
        </w:tc>
        <w:tc>
          <w:tcPr>
            <w:tcW w:w="1276" w:type="dxa"/>
          </w:tcPr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Сроки исполнения</w:t>
            </w:r>
          </w:p>
        </w:tc>
        <w:tc>
          <w:tcPr>
            <w:tcW w:w="1857" w:type="dxa"/>
          </w:tcPr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Место проведения</w:t>
            </w:r>
          </w:p>
        </w:tc>
        <w:tc>
          <w:tcPr>
            <w:tcW w:w="2076" w:type="dxa"/>
          </w:tcPr>
          <w:p w:rsidR="0091424E" w:rsidRPr="006F26B6" w:rsidRDefault="0091424E" w:rsidP="002B0819">
            <w:pPr>
              <w:ind w:right="-185"/>
              <w:outlineLvl w:val="0"/>
            </w:pPr>
            <w:r w:rsidRPr="006F26B6">
              <w:t>Ответственные</w:t>
            </w:r>
          </w:p>
          <w:p w:rsidR="0091424E" w:rsidRPr="006F26B6" w:rsidRDefault="0091424E" w:rsidP="002B0819">
            <w:pPr>
              <w:ind w:right="-185"/>
              <w:outlineLvl w:val="0"/>
            </w:pPr>
          </w:p>
          <w:p w:rsidR="0091424E" w:rsidRPr="006F26B6" w:rsidRDefault="0091424E" w:rsidP="002B0819">
            <w:pPr>
              <w:ind w:right="-185"/>
              <w:outlineLvl w:val="0"/>
            </w:pPr>
          </w:p>
        </w:tc>
      </w:tr>
      <w:tr w:rsidR="0091424E" w:rsidRPr="006F26B6" w:rsidTr="002E1522">
        <w:tc>
          <w:tcPr>
            <w:tcW w:w="462" w:type="dxa"/>
          </w:tcPr>
          <w:p w:rsidR="0091424E" w:rsidRPr="006F26B6" w:rsidRDefault="0091424E" w:rsidP="002B0819">
            <w:pPr>
              <w:ind w:right="-185"/>
              <w:jc w:val="center"/>
              <w:outlineLvl w:val="0"/>
            </w:pPr>
            <w:r w:rsidRPr="006F26B6">
              <w:t>1</w:t>
            </w:r>
          </w:p>
        </w:tc>
        <w:tc>
          <w:tcPr>
            <w:tcW w:w="4217" w:type="dxa"/>
          </w:tcPr>
          <w:p w:rsidR="0091424E" w:rsidRPr="006F26B6" w:rsidRDefault="0091424E" w:rsidP="002B0819">
            <w:pPr>
              <w:ind w:right="-185"/>
              <w:jc w:val="center"/>
              <w:outlineLvl w:val="0"/>
            </w:pPr>
            <w:r w:rsidRPr="006F26B6">
              <w:t>2</w:t>
            </w:r>
          </w:p>
        </w:tc>
        <w:tc>
          <w:tcPr>
            <w:tcW w:w="1276" w:type="dxa"/>
          </w:tcPr>
          <w:p w:rsidR="0091424E" w:rsidRPr="006F26B6" w:rsidRDefault="0091424E" w:rsidP="002B0819">
            <w:pPr>
              <w:ind w:right="-185"/>
              <w:jc w:val="center"/>
              <w:outlineLvl w:val="0"/>
            </w:pPr>
            <w:r w:rsidRPr="006F26B6">
              <w:t>3</w:t>
            </w:r>
          </w:p>
        </w:tc>
        <w:tc>
          <w:tcPr>
            <w:tcW w:w="1857" w:type="dxa"/>
          </w:tcPr>
          <w:p w:rsidR="0091424E" w:rsidRPr="006F26B6" w:rsidRDefault="0091424E" w:rsidP="002B0819">
            <w:pPr>
              <w:ind w:right="-185"/>
              <w:jc w:val="center"/>
              <w:outlineLvl w:val="0"/>
            </w:pPr>
            <w:r w:rsidRPr="006F26B6">
              <w:t>4</w:t>
            </w:r>
          </w:p>
        </w:tc>
        <w:tc>
          <w:tcPr>
            <w:tcW w:w="2076" w:type="dxa"/>
          </w:tcPr>
          <w:p w:rsidR="0091424E" w:rsidRPr="006F26B6" w:rsidRDefault="0091424E" w:rsidP="002B0819">
            <w:pPr>
              <w:ind w:right="-185"/>
              <w:jc w:val="center"/>
              <w:outlineLvl w:val="0"/>
            </w:pPr>
            <w:r w:rsidRPr="006F26B6">
              <w:t>5</w:t>
            </w:r>
          </w:p>
        </w:tc>
      </w:tr>
      <w:tr w:rsidR="00584C18" w:rsidRPr="006F26B6" w:rsidTr="00827E68">
        <w:trPr>
          <w:trHeight w:val="1916"/>
        </w:trPr>
        <w:tc>
          <w:tcPr>
            <w:tcW w:w="462" w:type="dxa"/>
          </w:tcPr>
          <w:p w:rsidR="00584C18" w:rsidRPr="006F26B6" w:rsidRDefault="00C16CD6" w:rsidP="00C16CD6">
            <w:pPr>
              <w:ind w:right="-185"/>
              <w:outlineLvl w:val="0"/>
            </w:pPr>
            <w:r>
              <w:t>37</w:t>
            </w:r>
          </w:p>
        </w:tc>
        <w:tc>
          <w:tcPr>
            <w:tcW w:w="4217" w:type="dxa"/>
          </w:tcPr>
          <w:p w:rsidR="00584C18" w:rsidRPr="006F26B6" w:rsidRDefault="00E33E6A" w:rsidP="00DC45CC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 xml:space="preserve">120 лет со дня рождения Аркадия Петровича Гайдара (Голикова) (22 января </w:t>
            </w:r>
            <w:r w:rsidR="00CC54C4">
              <w:t>1904-1941)</w:t>
            </w:r>
            <w:r w:rsidR="00DB6FB9">
              <w:t>.</w:t>
            </w:r>
            <w:r w:rsidR="00CC54C4">
              <w:t xml:space="preserve">    «Гайдар шагает впереди», «Команда отважных ребят», «Гайдаровские книги о важном»</w:t>
            </w:r>
            <w:r w:rsidR="00DB6FB9">
              <w:t xml:space="preserve"> -</w:t>
            </w:r>
            <w:r w:rsidR="00DC45CC">
              <w:t xml:space="preserve"> к</w:t>
            </w:r>
            <w:r w:rsidR="00DB6FB9">
              <w:t>нижная выставка, час информации.</w:t>
            </w:r>
          </w:p>
        </w:tc>
        <w:tc>
          <w:tcPr>
            <w:tcW w:w="1276" w:type="dxa"/>
          </w:tcPr>
          <w:p w:rsidR="00584C18" w:rsidRPr="006F26B6" w:rsidRDefault="00827E68" w:rsidP="00827E68">
            <w:pPr>
              <w:ind w:right="-185"/>
              <w:outlineLvl w:val="0"/>
            </w:pPr>
            <w:r>
              <w:t>Я</w:t>
            </w:r>
            <w:r w:rsidR="00584C18">
              <w:t>нварь</w:t>
            </w:r>
          </w:p>
        </w:tc>
        <w:tc>
          <w:tcPr>
            <w:tcW w:w="1857" w:type="dxa"/>
          </w:tcPr>
          <w:p w:rsidR="00993B7A" w:rsidRPr="007E3062" w:rsidRDefault="00993B7A" w:rsidP="00993B7A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ДБ</w:t>
            </w:r>
          </w:p>
          <w:p w:rsidR="00993B7A" w:rsidRPr="007E3062" w:rsidRDefault="00993B7A" w:rsidP="00993B7A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Никольская Родниковская</w:t>
            </w:r>
          </w:p>
          <w:p w:rsidR="00993B7A" w:rsidRPr="007E3062" w:rsidRDefault="00827E68" w:rsidP="00993B7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</w:t>
            </w:r>
            <w:r w:rsidR="00993B7A" w:rsidRPr="007E3062">
              <w:rPr>
                <w:sz w:val="24"/>
                <w:szCs w:val="24"/>
              </w:rPr>
              <w:t>Ольшанская</w:t>
            </w:r>
          </w:p>
          <w:p w:rsidR="00993B7A" w:rsidRPr="007E3062" w:rsidRDefault="00993B7A" w:rsidP="00993B7A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584C18" w:rsidRPr="006F26B6" w:rsidRDefault="00993B7A" w:rsidP="00993B7A">
            <w:pPr>
              <w:ind w:right="-185"/>
              <w:outlineLvl w:val="0"/>
            </w:pPr>
            <w:r w:rsidRPr="007E3062">
              <w:t>Урыновская</w:t>
            </w:r>
          </w:p>
        </w:tc>
        <w:tc>
          <w:tcPr>
            <w:tcW w:w="2076" w:type="dxa"/>
          </w:tcPr>
          <w:p w:rsidR="00584C18" w:rsidRPr="006F26B6" w:rsidRDefault="00993B7A" w:rsidP="00827E68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B6FB9" w:rsidRPr="006F26B6" w:rsidTr="002E1522">
        <w:tc>
          <w:tcPr>
            <w:tcW w:w="462" w:type="dxa"/>
          </w:tcPr>
          <w:p w:rsidR="00DB6FB9" w:rsidRPr="006F26B6" w:rsidRDefault="00C16CD6" w:rsidP="00C16CD6">
            <w:pPr>
              <w:ind w:right="-185"/>
              <w:outlineLvl w:val="0"/>
            </w:pPr>
            <w:r>
              <w:t>38</w:t>
            </w:r>
          </w:p>
        </w:tc>
        <w:tc>
          <w:tcPr>
            <w:tcW w:w="4217" w:type="dxa"/>
          </w:tcPr>
          <w:p w:rsidR="00827E68" w:rsidRDefault="00DB6FB9" w:rsidP="00E33E6A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145 лет со дня рождения Павла Петровича Бажова (27 января 1879-1950). Литературный час «Малахитовая шкатулка сказов», «Радуга сказок Бажова», книжная выставка</w:t>
            </w:r>
            <w:r w:rsidR="00827E68">
              <w:t>.</w:t>
            </w:r>
          </w:p>
          <w:p w:rsidR="00DC45CC" w:rsidRDefault="00DC45CC" w:rsidP="00E33E6A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276" w:type="dxa"/>
          </w:tcPr>
          <w:p w:rsidR="00DB6FB9" w:rsidRDefault="00827E68" w:rsidP="00827E68">
            <w:pPr>
              <w:ind w:right="-185"/>
              <w:outlineLvl w:val="0"/>
            </w:pPr>
            <w:r>
              <w:t>Я</w:t>
            </w:r>
            <w:r w:rsidR="00DB6FB9">
              <w:t>нварь</w:t>
            </w:r>
          </w:p>
        </w:tc>
        <w:tc>
          <w:tcPr>
            <w:tcW w:w="1857" w:type="dxa"/>
          </w:tcPr>
          <w:p w:rsidR="00DB6FB9" w:rsidRPr="007E3062" w:rsidRDefault="00827E68" w:rsidP="00993B7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                   К-Плотская Алексеевская </w:t>
            </w:r>
          </w:p>
        </w:tc>
        <w:tc>
          <w:tcPr>
            <w:tcW w:w="2076" w:type="dxa"/>
          </w:tcPr>
          <w:p w:rsidR="00DB6FB9" w:rsidRDefault="00827E68" w:rsidP="00827E68">
            <w:pPr>
              <w:ind w:right="-185"/>
              <w:outlineLvl w:val="0"/>
            </w:pPr>
            <w:r>
              <w:t xml:space="preserve">Библиотекари </w:t>
            </w:r>
          </w:p>
        </w:tc>
      </w:tr>
      <w:tr w:rsidR="0091424E" w:rsidRPr="006F26B6" w:rsidTr="00DC45CC">
        <w:trPr>
          <w:trHeight w:val="1960"/>
        </w:trPr>
        <w:tc>
          <w:tcPr>
            <w:tcW w:w="462" w:type="dxa"/>
          </w:tcPr>
          <w:p w:rsidR="0091424E" w:rsidRPr="006F26B6" w:rsidRDefault="00C16CD6" w:rsidP="008658C6">
            <w:pPr>
              <w:ind w:right="-185"/>
              <w:outlineLvl w:val="0"/>
            </w:pPr>
            <w:r>
              <w:t>3</w:t>
            </w:r>
            <w:r w:rsidR="008658C6">
              <w:t>9</w:t>
            </w:r>
          </w:p>
          <w:p w:rsidR="0091424E" w:rsidRPr="006F26B6" w:rsidRDefault="0091424E" w:rsidP="002B0819">
            <w:pPr>
              <w:ind w:right="-185"/>
              <w:jc w:val="center"/>
              <w:outlineLvl w:val="0"/>
            </w:pPr>
          </w:p>
          <w:p w:rsidR="0091424E" w:rsidRPr="006F26B6" w:rsidRDefault="0091424E" w:rsidP="002B0819">
            <w:pPr>
              <w:ind w:right="-185"/>
              <w:jc w:val="center"/>
              <w:outlineLvl w:val="0"/>
            </w:pPr>
          </w:p>
          <w:p w:rsidR="0091424E" w:rsidRPr="006F26B6" w:rsidRDefault="0091424E" w:rsidP="002B0819">
            <w:pPr>
              <w:ind w:right="-185"/>
              <w:jc w:val="center"/>
              <w:outlineLvl w:val="0"/>
            </w:pPr>
          </w:p>
          <w:p w:rsidR="0091424E" w:rsidRPr="006F26B6" w:rsidRDefault="0091424E" w:rsidP="002B0819">
            <w:pPr>
              <w:ind w:right="-185"/>
              <w:jc w:val="center"/>
              <w:outlineLvl w:val="0"/>
            </w:pPr>
          </w:p>
          <w:p w:rsidR="0091424E" w:rsidRDefault="0091424E" w:rsidP="002B0819">
            <w:pPr>
              <w:ind w:right="-185"/>
              <w:outlineLvl w:val="0"/>
            </w:pPr>
          </w:p>
          <w:p w:rsidR="001B07ED" w:rsidRPr="006F26B6" w:rsidRDefault="001B07ED" w:rsidP="002B0819">
            <w:pPr>
              <w:ind w:right="-185"/>
              <w:outlineLvl w:val="0"/>
            </w:pPr>
          </w:p>
        </w:tc>
        <w:tc>
          <w:tcPr>
            <w:tcW w:w="4217" w:type="dxa"/>
          </w:tcPr>
          <w:p w:rsidR="001B07ED" w:rsidRDefault="007E21D0" w:rsidP="00D35DA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  <w:r w:rsidR="00161DB6">
              <w:rPr>
                <w:color w:val="000000"/>
              </w:rPr>
              <w:t xml:space="preserve"> </w:t>
            </w:r>
            <w:r w:rsidR="003A74F7">
              <w:rPr>
                <w:color w:val="000000"/>
              </w:rPr>
              <w:t>день книгодарения</w:t>
            </w:r>
            <w:r w:rsidR="003E6A47">
              <w:rPr>
                <w:color w:val="000000"/>
              </w:rPr>
              <w:t>. Акция</w:t>
            </w:r>
            <w:r w:rsidR="003A74F7">
              <w:rPr>
                <w:color w:val="000000"/>
              </w:rPr>
              <w:t xml:space="preserve"> </w:t>
            </w:r>
            <w:r w:rsidR="003E6A47">
              <w:rPr>
                <w:color w:val="000000"/>
              </w:rPr>
              <w:t>«Подари книгу с любовью», «Пусть книга нас объединяет!»</w:t>
            </w:r>
          </w:p>
          <w:p w:rsidR="007E21D0" w:rsidRDefault="007E21D0" w:rsidP="0052140A">
            <w:pPr>
              <w:shd w:val="clear" w:color="auto" w:fill="FFFFFF"/>
              <w:jc w:val="both"/>
            </w:pPr>
            <w:r>
              <w:t>Б</w:t>
            </w:r>
            <w:r w:rsidR="00827E68">
              <w:t>еседы:</w:t>
            </w:r>
          </w:p>
          <w:p w:rsidR="007E21D0" w:rsidRDefault="007E21D0" w:rsidP="0052140A">
            <w:pPr>
              <w:shd w:val="clear" w:color="auto" w:fill="FFFFFF"/>
              <w:jc w:val="both"/>
            </w:pPr>
            <w:r w:rsidRPr="007E21D0">
              <w:t>«Подари книгу, подари мир»</w:t>
            </w:r>
          </w:p>
          <w:p w:rsidR="007E21D0" w:rsidRDefault="007E21D0" w:rsidP="0052140A">
            <w:pPr>
              <w:shd w:val="clear" w:color="auto" w:fill="FFFFFF"/>
              <w:jc w:val="both"/>
            </w:pPr>
            <w:r w:rsidRPr="007E21D0">
              <w:t>«Подарок книги – доброе дело!»</w:t>
            </w:r>
          </w:p>
          <w:p w:rsidR="007E21D0" w:rsidRDefault="007E21D0" w:rsidP="0052140A">
            <w:pPr>
              <w:shd w:val="clear" w:color="auto" w:fill="FFFFFF"/>
              <w:jc w:val="both"/>
            </w:pPr>
            <w:r w:rsidRPr="007E21D0">
              <w:t>«Книге руку протяни»</w:t>
            </w:r>
            <w:r w:rsidR="00827E68">
              <w:t>.</w:t>
            </w:r>
          </w:p>
          <w:p w:rsidR="00DC45CC" w:rsidRPr="00827E68" w:rsidRDefault="00DC45CC" w:rsidP="0052140A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91424E" w:rsidRPr="006F26B6" w:rsidRDefault="00827E68" w:rsidP="002B0819">
            <w:pPr>
              <w:ind w:right="-185"/>
              <w:outlineLvl w:val="0"/>
            </w:pPr>
            <w:r>
              <w:t>Ф</w:t>
            </w:r>
            <w:r w:rsidR="003A74F7">
              <w:t>евраль</w:t>
            </w:r>
          </w:p>
          <w:p w:rsidR="0091424E" w:rsidRPr="006F26B6" w:rsidRDefault="0091424E" w:rsidP="002B0819">
            <w:pPr>
              <w:ind w:right="-185"/>
              <w:outlineLvl w:val="0"/>
            </w:pPr>
          </w:p>
          <w:p w:rsidR="0091424E" w:rsidRDefault="0091424E" w:rsidP="002B0819">
            <w:pPr>
              <w:ind w:right="-185"/>
              <w:outlineLvl w:val="0"/>
            </w:pPr>
          </w:p>
          <w:p w:rsidR="0063362E" w:rsidRDefault="0063362E" w:rsidP="002B0819">
            <w:pPr>
              <w:ind w:right="-185"/>
              <w:outlineLvl w:val="0"/>
            </w:pPr>
          </w:p>
          <w:p w:rsidR="0063362E" w:rsidRPr="006F26B6" w:rsidRDefault="0063362E" w:rsidP="002B0819">
            <w:pPr>
              <w:ind w:right="-185"/>
              <w:outlineLvl w:val="0"/>
            </w:pPr>
          </w:p>
        </w:tc>
        <w:tc>
          <w:tcPr>
            <w:tcW w:w="1857" w:type="dxa"/>
          </w:tcPr>
          <w:p w:rsidR="00993B7A" w:rsidRPr="007E3062" w:rsidRDefault="00827E68" w:rsidP="00993B7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  <w:p w:rsidR="00993B7A" w:rsidRPr="007E3062" w:rsidRDefault="00993B7A" w:rsidP="00993B7A">
            <w:pPr>
              <w:pStyle w:val="af6"/>
              <w:rPr>
                <w:sz w:val="24"/>
                <w:szCs w:val="24"/>
              </w:rPr>
            </w:pPr>
          </w:p>
          <w:p w:rsidR="0063362E" w:rsidRPr="006F26B6" w:rsidRDefault="0063362E" w:rsidP="003E6A47">
            <w:pPr>
              <w:ind w:right="-185"/>
              <w:jc w:val="center"/>
              <w:outlineLvl w:val="0"/>
            </w:pPr>
          </w:p>
        </w:tc>
        <w:tc>
          <w:tcPr>
            <w:tcW w:w="2076" w:type="dxa"/>
          </w:tcPr>
          <w:p w:rsidR="0091424E" w:rsidRPr="006F26B6" w:rsidRDefault="0091424E" w:rsidP="001B07ED">
            <w:pPr>
              <w:ind w:right="-185"/>
              <w:outlineLvl w:val="0"/>
            </w:pPr>
            <w:r w:rsidRPr="006F26B6">
              <w:t xml:space="preserve"> </w:t>
            </w:r>
            <w:r w:rsidR="00993B7A">
              <w:t>Библиотекари</w:t>
            </w:r>
          </w:p>
        </w:tc>
      </w:tr>
      <w:tr w:rsidR="00DC45CC" w:rsidRPr="006F26B6" w:rsidTr="00DC45CC">
        <w:trPr>
          <w:trHeight w:val="514"/>
        </w:trPr>
        <w:tc>
          <w:tcPr>
            <w:tcW w:w="462" w:type="dxa"/>
          </w:tcPr>
          <w:p w:rsidR="00DC45CC" w:rsidRDefault="00C16CD6" w:rsidP="00756BBA">
            <w:pPr>
              <w:ind w:right="-185"/>
              <w:outlineLvl w:val="0"/>
            </w:pPr>
            <w:r>
              <w:t>4</w:t>
            </w:r>
            <w:r w:rsidR="00DC45CC">
              <w:t>0</w:t>
            </w:r>
          </w:p>
        </w:tc>
        <w:tc>
          <w:tcPr>
            <w:tcW w:w="4217" w:type="dxa"/>
          </w:tcPr>
          <w:p w:rsidR="00DC45CC" w:rsidRDefault="00DC45CC" w:rsidP="00756BBA">
            <w:pPr>
              <w:shd w:val="clear" w:color="auto" w:fill="FFFFFF"/>
              <w:jc w:val="both"/>
            </w:pPr>
            <w:r>
              <w:t xml:space="preserve"> Всемирный день чтения вслух.</w:t>
            </w:r>
          </w:p>
          <w:p w:rsidR="00DC45CC" w:rsidRPr="006F26B6" w:rsidRDefault="00DC45CC" w:rsidP="00756BBA">
            <w:pPr>
              <w:shd w:val="clear" w:color="auto" w:fill="FFFFFF"/>
              <w:jc w:val="both"/>
            </w:pPr>
            <w:r>
              <w:t>Акция чтения вслух «Читаем вместе, читаем вслух», «Громкие чтения: большие - маленьким», «Читаю я и весь край».</w:t>
            </w:r>
          </w:p>
          <w:p w:rsidR="00DC45CC" w:rsidRDefault="00DC45CC" w:rsidP="0063362E">
            <w:pPr>
              <w:ind w:right="-185"/>
              <w:outlineLvl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C45CC" w:rsidRPr="006F26B6" w:rsidRDefault="00DC45CC" w:rsidP="002B0819">
            <w:pPr>
              <w:ind w:right="-185"/>
              <w:outlineLvl w:val="0"/>
            </w:pPr>
            <w:r>
              <w:t xml:space="preserve">Февраль </w:t>
            </w:r>
          </w:p>
        </w:tc>
        <w:tc>
          <w:tcPr>
            <w:tcW w:w="1857" w:type="dxa"/>
          </w:tcPr>
          <w:p w:rsidR="00DC45CC" w:rsidRDefault="00DC45CC" w:rsidP="00827E68">
            <w:pPr>
              <w:pStyle w:val="af6"/>
            </w:pPr>
            <w:r>
              <w:t xml:space="preserve"> </w:t>
            </w: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Default="00DC45CC" w:rsidP="001B07ED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827E68">
        <w:trPr>
          <w:trHeight w:val="1384"/>
        </w:trPr>
        <w:tc>
          <w:tcPr>
            <w:tcW w:w="462" w:type="dxa"/>
          </w:tcPr>
          <w:p w:rsidR="00DC45CC" w:rsidRDefault="00C16CD6" w:rsidP="00756BBA">
            <w:pPr>
              <w:ind w:right="-185"/>
              <w:outlineLvl w:val="0"/>
            </w:pPr>
            <w:r>
              <w:lastRenderedPageBreak/>
              <w:t>41</w:t>
            </w:r>
          </w:p>
        </w:tc>
        <w:tc>
          <w:tcPr>
            <w:tcW w:w="4217" w:type="dxa"/>
          </w:tcPr>
          <w:p w:rsidR="00DC45CC" w:rsidRDefault="00DC45CC" w:rsidP="003E6A47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130 лет со дня рождения Виталия Валентиновича Бианки (11 февраля 1894-1959). Литературный час «Мудрец с душой ребенка», «Лесные полянки Виталия Бианки», книжная выставка.</w:t>
            </w:r>
          </w:p>
          <w:p w:rsidR="00DC45CC" w:rsidRDefault="00DC45CC" w:rsidP="00756BBA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DC45CC" w:rsidRDefault="00DC45CC" w:rsidP="002B0819">
            <w:pPr>
              <w:ind w:right="-185"/>
              <w:outlineLvl w:val="0"/>
            </w:pPr>
            <w:r>
              <w:t>Февраль</w:t>
            </w:r>
          </w:p>
        </w:tc>
        <w:tc>
          <w:tcPr>
            <w:tcW w:w="1857" w:type="dxa"/>
          </w:tcPr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 xml:space="preserve"> ДБ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Никольская Родниковская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3062">
              <w:rPr>
                <w:sz w:val="24"/>
                <w:szCs w:val="24"/>
              </w:rPr>
              <w:t>– Ольшанская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DC45CC" w:rsidRDefault="00DC45CC" w:rsidP="00084F15">
            <w:pPr>
              <w:ind w:right="-185"/>
              <w:outlineLvl w:val="0"/>
            </w:pPr>
            <w:r w:rsidRPr="007E3062">
              <w:t>Урыновская</w:t>
            </w:r>
          </w:p>
        </w:tc>
        <w:tc>
          <w:tcPr>
            <w:tcW w:w="2076" w:type="dxa"/>
          </w:tcPr>
          <w:p w:rsidR="00DC45CC" w:rsidRDefault="00DC45CC" w:rsidP="001B07ED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DC45CC">
        <w:trPr>
          <w:trHeight w:val="130"/>
        </w:trPr>
        <w:tc>
          <w:tcPr>
            <w:tcW w:w="462" w:type="dxa"/>
          </w:tcPr>
          <w:p w:rsidR="00DC45CC" w:rsidRDefault="00C16CD6" w:rsidP="008658C6">
            <w:pPr>
              <w:ind w:right="-185"/>
              <w:outlineLvl w:val="0"/>
            </w:pPr>
            <w:r>
              <w:t>42</w:t>
            </w:r>
          </w:p>
        </w:tc>
        <w:tc>
          <w:tcPr>
            <w:tcW w:w="4217" w:type="dxa"/>
          </w:tcPr>
          <w:p w:rsidR="00DC45CC" w:rsidRPr="00DC45CC" w:rsidRDefault="00DC45CC" w:rsidP="00DC45CC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shd w:val="clear" w:color="auto" w:fill="FFFFFF"/>
              </w:rPr>
            </w:pPr>
            <w:r>
              <w:t>255 лет со дня рождения Ивана Андреевича Крылова (13 февраля 1769-1844).  Книжная выставка «Баснописец и мудрец», «В гостях у Крылова» чтение басен вслух.</w:t>
            </w:r>
          </w:p>
        </w:tc>
        <w:tc>
          <w:tcPr>
            <w:tcW w:w="1276" w:type="dxa"/>
          </w:tcPr>
          <w:p w:rsidR="00DC45CC" w:rsidRPr="006F26B6" w:rsidRDefault="00DC45CC" w:rsidP="002B0819">
            <w:pPr>
              <w:ind w:right="-185"/>
              <w:outlineLvl w:val="0"/>
            </w:pPr>
            <w:r>
              <w:t>Февраль</w:t>
            </w:r>
          </w:p>
        </w:tc>
        <w:tc>
          <w:tcPr>
            <w:tcW w:w="1857" w:type="dxa"/>
          </w:tcPr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ДБ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Никольская Родниковская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–О</w:t>
            </w:r>
            <w:r w:rsidRPr="007E3062">
              <w:rPr>
                <w:sz w:val="24"/>
                <w:szCs w:val="24"/>
              </w:rPr>
              <w:t>льшанская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DC45CC" w:rsidRPr="006F26B6" w:rsidRDefault="00DC45CC" w:rsidP="002B0819">
            <w:pPr>
              <w:spacing w:after="200" w:line="276" w:lineRule="auto"/>
            </w:pPr>
            <w:r w:rsidRPr="007E3062">
              <w:t>Урыновская</w:t>
            </w:r>
          </w:p>
        </w:tc>
        <w:tc>
          <w:tcPr>
            <w:tcW w:w="2076" w:type="dxa"/>
          </w:tcPr>
          <w:p w:rsidR="00DC45CC" w:rsidRPr="006F26B6" w:rsidRDefault="00DC45CC" w:rsidP="00DC45CC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115"/>
        </w:trPr>
        <w:tc>
          <w:tcPr>
            <w:tcW w:w="462" w:type="dxa"/>
          </w:tcPr>
          <w:p w:rsidR="00DC45CC" w:rsidRDefault="00C16CD6" w:rsidP="008658C6">
            <w:pPr>
              <w:ind w:right="-185"/>
              <w:outlineLvl w:val="0"/>
            </w:pPr>
            <w:r>
              <w:t>43</w:t>
            </w:r>
          </w:p>
        </w:tc>
        <w:tc>
          <w:tcPr>
            <w:tcW w:w="4217" w:type="dxa"/>
          </w:tcPr>
          <w:p w:rsidR="00DC45CC" w:rsidRDefault="00DC45CC" w:rsidP="00F3352C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200 лет со дня рождения Константина Дмитриевича Ушинского (2 марта 1824-1970). Информационный час «Волшебная мудрость рассказов Ушинского», «Русский писатель и педагог».</w:t>
            </w:r>
          </w:p>
        </w:tc>
        <w:tc>
          <w:tcPr>
            <w:tcW w:w="1276" w:type="dxa"/>
          </w:tcPr>
          <w:p w:rsidR="00DC45CC" w:rsidRDefault="00DC45CC" w:rsidP="002B0819">
            <w:pPr>
              <w:ind w:right="-185"/>
              <w:outlineLvl w:val="0"/>
            </w:pPr>
            <w:r>
              <w:t>март</w:t>
            </w:r>
          </w:p>
        </w:tc>
        <w:tc>
          <w:tcPr>
            <w:tcW w:w="1857" w:type="dxa"/>
          </w:tcPr>
          <w:p w:rsidR="00DC45CC" w:rsidRDefault="00DC45CC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                   К-Плотская</w:t>
            </w:r>
          </w:p>
          <w:p w:rsidR="00DC45CC" w:rsidRDefault="00DC45CC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Троицкий ПВ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DC45CC" w:rsidRDefault="00DC45CC" w:rsidP="00DC45CC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2E1522">
        <w:trPr>
          <w:trHeight w:val="132"/>
        </w:trPr>
        <w:tc>
          <w:tcPr>
            <w:tcW w:w="462" w:type="dxa"/>
          </w:tcPr>
          <w:p w:rsidR="00DC45CC" w:rsidRDefault="00C16CD6" w:rsidP="00C16CD6">
            <w:pPr>
              <w:ind w:right="-185"/>
              <w:outlineLvl w:val="0"/>
            </w:pPr>
            <w:r>
              <w:t>44</w:t>
            </w:r>
          </w:p>
        </w:tc>
        <w:tc>
          <w:tcPr>
            <w:tcW w:w="4217" w:type="dxa"/>
          </w:tcPr>
          <w:p w:rsidR="00DC45CC" w:rsidRDefault="00DC45CC" w:rsidP="00ED197D">
            <w:pPr>
              <w:ind w:right="-185"/>
              <w:outlineLvl w:val="0"/>
            </w:pPr>
            <w:r>
              <w:t>Всемирный день поэзии.</w:t>
            </w:r>
          </w:p>
          <w:p w:rsidR="00DC45CC" w:rsidRDefault="00DC45CC" w:rsidP="002C5BCB">
            <w:pPr>
              <w:ind w:right="-185"/>
              <w:outlineLvl w:val="0"/>
            </w:pPr>
            <w:r w:rsidRPr="00FA3E82">
              <w:t>Час</w:t>
            </w:r>
            <w:r>
              <w:t xml:space="preserve"> поэзии «И в каждой строчке вдохновение», «Ее величество поэзия»</w:t>
            </w:r>
          </w:p>
          <w:p w:rsidR="00DC45CC" w:rsidRDefault="00DC45CC" w:rsidP="00ED197D">
            <w:pPr>
              <w:ind w:right="-185"/>
              <w:outlineLvl w:val="0"/>
            </w:pPr>
            <w:r>
              <w:t>Книжные выставки</w:t>
            </w:r>
          </w:p>
          <w:p w:rsidR="00DC45CC" w:rsidRDefault="00DC45CC" w:rsidP="00ED197D">
            <w:pPr>
              <w:ind w:right="-185"/>
              <w:outlineLvl w:val="0"/>
            </w:pPr>
            <w:r w:rsidRPr="00FA3E82">
              <w:t>«</w:t>
            </w:r>
            <w:r>
              <w:t>Стихов любимейшие строки»,</w:t>
            </w:r>
          </w:p>
          <w:p w:rsidR="00DC45CC" w:rsidRDefault="00DC45CC" w:rsidP="00ED197D">
            <w:pPr>
              <w:ind w:right="-185"/>
              <w:outlineLvl w:val="0"/>
            </w:pPr>
            <w:r w:rsidRPr="00FA3E82">
              <w:t>«Поэзия мир наделяет душой».</w:t>
            </w:r>
          </w:p>
          <w:p w:rsidR="00DC45CC" w:rsidRDefault="00DC45CC" w:rsidP="00ED197D">
            <w:pPr>
              <w:ind w:right="-185"/>
              <w:outlineLvl w:val="0"/>
            </w:pPr>
          </w:p>
        </w:tc>
        <w:tc>
          <w:tcPr>
            <w:tcW w:w="1276" w:type="dxa"/>
          </w:tcPr>
          <w:p w:rsidR="00DC45CC" w:rsidRDefault="00DC45CC" w:rsidP="002B0819">
            <w:pPr>
              <w:ind w:right="-185"/>
              <w:outlineLvl w:val="0"/>
            </w:pPr>
            <w:r>
              <w:t>март</w:t>
            </w:r>
          </w:p>
        </w:tc>
        <w:tc>
          <w:tcPr>
            <w:tcW w:w="1857" w:type="dxa"/>
          </w:tcPr>
          <w:p w:rsidR="00DC45CC" w:rsidRDefault="00DC45CC" w:rsidP="002B0819">
            <w:pPr>
              <w:spacing w:after="200" w:line="276" w:lineRule="auto"/>
            </w:pPr>
            <w:r>
              <w:t>ЦБ                     В –Ольшанская Родниковская Дубровская</w:t>
            </w:r>
          </w:p>
          <w:p w:rsidR="00DC45CC" w:rsidRPr="006F26B6" w:rsidRDefault="00DC45CC" w:rsidP="002B0819">
            <w:pPr>
              <w:spacing w:after="200" w:line="276" w:lineRule="auto"/>
            </w:pPr>
          </w:p>
        </w:tc>
        <w:tc>
          <w:tcPr>
            <w:tcW w:w="2076" w:type="dxa"/>
          </w:tcPr>
          <w:p w:rsidR="00DC45CC" w:rsidRPr="006F26B6" w:rsidRDefault="00DC45CC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2E1522">
        <w:trPr>
          <w:trHeight w:val="132"/>
        </w:trPr>
        <w:tc>
          <w:tcPr>
            <w:tcW w:w="462" w:type="dxa"/>
          </w:tcPr>
          <w:p w:rsidR="00DC45CC" w:rsidRPr="006F26B6" w:rsidRDefault="00C16CD6" w:rsidP="009F2302">
            <w:pPr>
              <w:ind w:right="-185"/>
              <w:outlineLvl w:val="0"/>
            </w:pPr>
            <w:r>
              <w:t>45</w:t>
            </w: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jc w:val="center"/>
              <w:outlineLvl w:val="0"/>
            </w:pPr>
          </w:p>
          <w:p w:rsidR="00DC45CC" w:rsidRPr="006F26B6" w:rsidRDefault="00DC45CC" w:rsidP="002B0819">
            <w:pPr>
              <w:ind w:right="-185"/>
              <w:outlineLvl w:val="0"/>
            </w:pPr>
          </w:p>
        </w:tc>
        <w:tc>
          <w:tcPr>
            <w:tcW w:w="4217" w:type="dxa"/>
          </w:tcPr>
          <w:p w:rsidR="00DC45CC" w:rsidRPr="006F26B6" w:rsidRDefault="00DC45CC" w:rsidP="002B0819">
            <w:pPr>
              <w:ind w:right="-185"/>
              <w:outlineLvl w:val="0"/>
            </w:pPr>
            <w:r>
              <w:t>День православной книги.</w:t>
            </w:r>
          </w:p>
          <w:p w:rsidR="00DC45CC" w:rsidRPr="006F26B6" w:rsidRDefault="00DC45CC" w:rsidP="0063362E">
            <w:pPr>
              <w:ind w:right="-185"/>
              <w:outlineLvl w:val="0"/>
            </w:pPr>
            <w:r w:rsidRPr="006F26B6">
              <w:t xml:space="preserve">Часы духовной культуры   </w:t>
            </w:r>
          </w:p>
          <w:p w:rsidR="00DC45CC" w:rsidRPr="006F26B6" w:rsidRDefault="00DC45CC" w:rsidP="009D0CEF">
            <w:pPr>
              <w:ind w:right="-185"/>
              <w:outlineLvl w:val="0"/>
            </w:pPr>
            <w:r w:rsidRPr="006F26B6">
              <w:t xml:space="preserve"> </w:t>
            </w:r>
            <w:r>
              <w:t>«Духовных книг Божественная радость»,  «Православная книга в современном мире», «Православная книга – символ русской культуры».</w:t>
            </w:r>
          </w:p>
          <w:p w:rsidR="00DC45CC" w:rsidRPr="006F26B6" w:rsidRDefault="00DC45CC" w:rsidP="002B0819">
            <w:pPr>
              <w:ind w:right="-185"/>
              <w:outlineLvl w:val="0"/>
            </w:pPr>
            <w:r w:rsidRPr="006F26B6">
              <w:t xml:space="preserve">Выставка – беседа: </w:t>
            </w:r>
          </w:p>
          <w:p w:rsidR="00DC45CC" w:rsidRPr="006F26B6" w:rsidRDefault="00DC45CC" w:rsidP="002B0819">
            <w:pPr>
              <w:ind w:right="-185"/>
              <w:outlineLvl w:val="0"/>
            </w:pPr>
            <w:r w:rsidRPr="006F26B6">
              <w:t>«Святые земли русской</w:t>
            </w:r>
            <w:r>
              <w:t>»</w:t>
            </w:r>
          </w:p>
        </w:tc>
        <w:tc>
          <w:tcPr>
            <w:tcW w:w="1276" w:type="dxa"/>
          </w:tcPr>
          <w:p w:rsidR="00DC45CC" w:rsidRPr="006F26B6" w:rsidRDefault="00DC45CC" w:rsidP="002B0819">
            <w:pPr>
              <w:ind w:right="-185"/>
              <w:outlineLvl w:val="0"/>
            </w:pPr>
            <w:r w:rsidRPr="006F26B6">
              <w:t>март</w:t>
            </w:r>
          </w:p>
          <w:p w:rsidR="00DC45CC" w:rsidRPr="006F26B6" w:rsidRDefault="00DC45CC" w:rsidP="002B0819">
            <w:pPr>
              <w:ind w:right="-185"/>
              <w:outlineLvl w:val="0"/>
            </w:pPr>
          </w:p>
          <w:p w:rsidR="00DC45CC" w:rsidRPr="006F26B6" w:rsidRDefault="00DC45CC" w:rsidP="002B0819">
            <w:pPr>
              <w:ind w:right="-185"/>
              <w:outlineLvl w:val="0"/>
            </w:pPr>
          </w:p>
          <w:p w:rsidR="00DC45CC" w:rsidRPr="006F26B6" w:rsidRDefault="00DC45CC" w:rsidP="002B0819">
            <w:pPr>
              <w:ind w:right="-185"/>
              <w:outlineLvl w:val="0"/>
            </w:pPr>
          </w:p>
        </w:tc>
        <w:tc>
          <w:tcPr>
            <w:tcW w:w="1857" w:type="dxa"/>
          </w:tcPr>
          <w:p w:rsidR="00DC45CC" w:rsidRDefault="00C679CB" w:rsidP="002B0819">
            <w:pPr>
              <w:spacing w:after="200" w:line="276" w:lineRule="auto"/>
            </w:pPr>
            <w:r>
              <w:t>Д</w:t>
            </w:r>
            <w:r w:rsidR="00DC45CC" w:rsidRPr="006F26B6">
              <w:t>Б</w:t>
            </w:r>
            <w:r w:rsidR="00DC45CC">
              <w:t xml:space="preserve">  Урыновская</w:t>
            </w:r>
            <w:r>
              <w:t xml:space="preserve">  </w:t>
            </w:r>
            <w:r w:rsidR="00DC45CC" w:rsidRPr="006F26B6">
              <w:t>Никольская</w:t>
            </w:r>
            <w:r>
              <w:t xml:space="preserve"> </w:t>
            </w:r>
            <w:r w:rsidR="00DC45CC" w:rsidRPr="006F26B6">
              <w:t>Родниковская</w:t>
            </w:r>
          </w:p>
          <w:p w:rsidR="00DC45CC" w:rsidRPr="006F26B6" w:rsidRDefault="00DC45CC" w:rsidP="002C5BCB">
            <w:pPr>
              <w:spacing w:after="200" w:line="276" w:lineRule="auto"/>
            </w:pPr>
          </w:p>
        </w:tc>
        <w:tc>
          <w:tcPr>
            <w:tcW w:w="2076" w:type="dxa"/>
          </w:tcPr>
          <w:p w:rsidR="00DC45CC" w:rsidRPr="006F26B6" w:rsidRDefault="00DC45CC" w:rsidP="00C679CB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875"/>
        </w:trPr>
        <w:tc>
          <w:tcPr>
            <w:tcW w:w="462" w:type="dxa"/>
          </w:tcPr>
          <w:p w:rsidR="00DC45CC" w:rsidRDefault="00C16CD6" w:rsidP="009F2302">
            <w:pPr>
              <w:ind w:right="-185"/>
              <w:outlineLvl w:val="0"/>
            </w:pPr>
            <w:r>
              <w:t>46</w:t>
            </w:r>
          </w:p>
        </w:tc>
        <w:tc>
          <w:tcPr>
            <w:tcW w:w="4217" w:type="dxa"/>
          </w:tcPr>
          <w:p w:rsidR="00DC45CC" w:rsidRDefault="00DC45CC" w:rsidP="00CE4C4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215 лет со дня рождения Николая Васильевича Гоголя (1 апреля 1809-1852). «Писатель стихийного таланта», «Гоголь – загадочный и мистический» - Чтение произведений вслух.</w:t>
            </w:r>
          </w:p>
          <w:p w:rsidR="00DC45CC" w:rsidRPr="006F26B6" w:rsidRDefault="00DC45CC" w:rsidP="00C679C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Книжная выставка «За страницами учебника», «Путешествие по дороге жизни».</w:t>
            </w:r>
          </w:p>
        </w:tc>
        <w:tc>
          <w:tcPr>
            <w:tcW w:w="1276" w:type="dxa"/>
          </w:tcPr>
          <w:p w:rsidR="00DC45CC" w:rsidRPr="006F26B6" w:rsidRDefault="00DC45CC" w:rsidP="002B0819">
            <w:pPr>
              <w:ind w:right="-185"/>
              <w:outlineLvl w:val="0"/>
            </w:pPr>
            <w:r>
              <w:t xml:space="preserve">Апрель </w:t>
            </w:r>
          </w:p>
        </w:tc>
        <w:tc>
          <w:tcPr>
            <w:tcW w:w="1857" w:type="dxa"/>
          </w:tcPr>
          <w:p w:rsidR="00DC45CC" w:rsidRPr="00C679CB" w:rsidRDefault="00C679CB" w:rsidP="00C679CB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Pr="006F26B6" w:rsidRDefault="00DC45CC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2E1522">
        <w:trPr>
          <w:trHeight w:val="800"/>
        </w:trPr>
        <w:tc>
          <w:tcPr>
            <w:tcW w:w="462" w:type="dxa"/>
          </w:tcPr>
          <w:p w:rsidR="00DC45CC" w:rsidRDefault="00C16CD6" w:rsidP="009F2302">
            <w:pPr>
              <w:ind w:right="-185"/>
              <w:outlineLvl w:val="0"/>
            </w:pPr>
            <w:r>
              <w:lastRenderedPageBreak/>
              <w:t>47</w:t>
            </w:r>
          </w:p>
        </w:tc>
        <w:tc>
          <w:tcPr>
            <w:tcW w:w="4217" w:type="dxa"/>
          </w:tcPr>
          <w:p w:rsidR="00DC45CC" w:rsidRDefault="00DC45CC" w:rsidP="00CE4C4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280 лет со дня рождения Дениса Ивановича Фонвизина (14 апреля 1744/1745-1792). «Сатиры смелый властелин». Литературная викторина по комедии «Недоросль». Книжная выставка.</w:t>
            </w:r>
          </w:p>
          <w:p w:rsidR="00C679CB" w:rsidRDefault="00C679CB" w:rsidP="00CE4C4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276" w:type="dxa"/>
          </w:tcPr>
          <w:p w:rsidR="00DC45CC" w:rsidRDefault="00DC45CC" w:rsidP="002B0819">
            <w:pPr>
              <w:ind w:right="-185"/>
              <w:outlineLvl w:val="0"/>
            </w:pPr>
            <w:r>
              <w:t xml:space="preserve">Апрель </w:t>
            </w:r>
          </w:p>
        </w:tc>
        <w:tc>
          <w:tcPr>
            <w:tcW w:w="1857" w:type="dxa"/>
          </w:tcPr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                   В-Ольшанская Дубровская Троицкий ПВ</w:t>
            </w:r>
          </w:p>
        </w:tc>
        <w:tc>
          <w:tcPr>
            <w:tcW w:w="2076" w:type="dxa"/>
          </w:tcPr>
          <w:p w:rsidR="00DC45CC" w:rsidRDefault="00C679CB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257"/>
        </w:trPr>
        <w:tc>
          <w:tcPr>
            <w:tcW w:w="462" w:type="dxa"/>
          </w:tcPr>
          <w:p w:rsidR="00DC45CC" w:rsidRDefault="00C16CD6" w:rsidP="00AC0506">
            <w:pPr>
              <w:ind w:right="-185"/>
              <w:outlineLvl w:val="0"/>
            </w:pPr>
            <w:r>
              <w:t>48</w:t>
            </w:r>
          </w:p>
        </w:tc>
        <w:tc>
          <w:tcPr>
            <w:tcW w:w="4217" w:type="dxa"/>
          </w:tcPr>
          <w:p w:rsidR="00DC45CC" w:rsidRDefault="00DC45CC" w:rsidP="002B0819">
            <w:pPr>
              <w:ind w:right="-185"/>
              <w:outlineLvl w:val="0"/>
            </w:pPr>
            <w:r>
              <w:t xml:space="preserve">Неделя детской книги </w:t>
            </w:r>
          </w:p>
          <w:p w:rsidR="00DC45CC" w:rsidRDefault="00DC45CC" w:rsidP="002B0819">
            <w:pPr>
              <w:ind w:right="-185"/>
              <w:outlineLvl w:val="0"/>
            </w:pPr>
            <w:r>
              <w:t>«Пусть книга будет праздником для вас!», «Большое книжное путешествие».</w:t>
            </w:r>
          </w:p>
          <w:p w:rsidR="00DC45CC" w:rsidRDefault="00DC45CC" w:rsidP="002B0819">
            <w:pPr>
              <w:ind w:right="-185"/>
              <w:outlineLvl w:val="0"/>
            </w:pPr>
          </w:p>
          <w:p w:rsidR="00DC45CC" w:rsidRPr="006F26B6" w:rsidRDefault="00DC45CC" w:rsidP="002B0819">
            <w:pPr>
              <w:ind w:right="-185"/>
              <w:outlineLvl w:val="0"/>
            </w:pPr>
            <w:r>
              <w:t>Книжная выставка «Читаем вместе», «Книжкина неделя».</w:t>
            </w:r>
          </w:p>
        </w:tc>
        <w:tc>
          <w:tcPr>
            <w:tcW w:w="1276" w:type="dxa"/>
          </w:tcPr>
          <w:p w:rsidR="00DC45CC" w:rsidRPr="006F26B6" w:rsidRDefault="00DC45CC" w:rsidP="003A74F7">
            <w:pPr>
              <w:ind w:right="-185"/>
              <w:outlineLvl w:val="0"/>
            </w:pPr>
            <w:r>
              <w:t xml:space="preserve">Апрель </w:t>
            </w:r>
          </w:p>
        </w:tc>
        <w:tc>
          <w:tcPr>
            <w:tcW w:w="1857" w:type="dxa"/>
          </w:tcPr>
          <w:p w:rsidR="00DC45CC" w:rsidRPr="00C679CB" w:rsidRDefault="00C679CB" w:rsidP="00C679CB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ДБ и все филиалы</w:t>
            </w:r>
          </w:p>
        </w:tc>
        <w:tc>
          <w:tcPr>
            <w:tcW w:w="2076" w:type="dxa"/>
          </w:tcPr>
          <w:p w:rsidR="00DC45CC" w:rsidRPr="006F26B6" w:rsidRDefault="00DC45CC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256"/>
        </w:trPr>
        <w:tc>
          <w:tcPr>
            <w:tcW w:w="462" w:type="dxa"/>
          </w:tcPr>
          <w:p w:rsidR="00DC45CC" w:rsidRDefault="00C16CD6" w:rsidP="00AC0506">
            <w:pPr>
              <w:ind w:right="-185"/>
              <w:outlineLvl w:val="0"/>
            </w:pPr>
            <w:r>
              <w:t>49</w:t>
            </w:r>
          </w:p>
        </w:tc>
        <w:tc>
          <w:tcPr>
            <w:tcW w:w="4217" w:type="dxa"/>
          </w:tcPr>
          <w:p w:rsidR="00DC45CC" w:rsidRDefault="00DC45CC" w:rsidP="00C679C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300 лет со дня рождения Иммануила Канта. Указ Президента Российской Федерации от 20.05.2021 № 300 "О праздновании 300-летия со дня рождения И. Канта".                    «Знакомство с кантом» - информационный час.</w:t>
            </w:r>
          </w:p>
        </w:tc>
        <w:tc>
          <w:tcPr>
            <w:tcW w:w="1276" w:type="dxa"/>
          </w:tcPr>
          <w:p w:rsidR="00DC45CC" w:rsidRDefault="00C679CB" w:rsidP="003A74F7">
            <w:pPr>
              <w:ind w:right="-185"/>
              <w:outlineLvl w:val="0"/>
            </w:pPr>
            <w:r>
              <w:t>Ап</w:t>
            </w:r>
            <w:r w:rsidR="00DC45CC">
              <w:t>рель</w:t>
            </w:r>
          </w:p>
        </w:tc>
        <w:tc>
          <w:tcPr>
            <w:tcW w:w="1857" w:type="dxa"/>
          </w:tcPr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C45CC" w:rsidRPr="007E3062">
              <w:rPr>
                <w:sz w:val="24"/>
                <w:szCs w:val="24"/>
              </w:rPr>
              <w:t>Б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Никольская Родниковская</w:t>
            </w:r>
          </w:p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C45CC" w:rsidRPr="007E3062">
              <w:rPr>
                <w:sz w:val="24"/>
                <w:szCs w:val="24"/>
              </w:rPr>
              <w:t>–Плотская</w:t>
            </w:r>
            <w:r>
              <w:rPr>
                <w:sz w:val="24"/>
                <w:szCs w:val="24"/>
              </w:rPr>
              <w:t xml:space="preserve">    В-</w:t>
            </w:r>
            <w:r w:rsidR="00DC45CC" w:rsidRPr="007E3062">
              <w:rPr>
                <w:sz w:val="24"/>
                <w:szCs w:val="24"/>
              </w:rPr>
              <w:t>Ольшанская</w:t>
            </w:r>
          </w:p>
          <w:p w:rsidR="00DC45CC" w:rsidRPr="007E3062" w:rsidRDefault="00DC45CC" w:rsidP="00084F15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DC45CC" w:rsidRDefault="00DC45CC" w:rsidP="00084F15">
            <w:pPr>
              <w:spacing w:after="200" w:line="276" w:lineRule="auto"/>
            </w:pPr>
            <w:r w:rsidRPr="007E3062">
              <w:t>Урыновская</w:t>
            </w:r>
          </w:p>
        </w:tc>
        <w:tc>
          <w:tcPr>
            <w:tcW w:w="2076" w:type="dxa"/>
          </w:tcPr>
          <w:p w:rsidR="00DC45CC" w:rsidRPr="006F26B6" w:rsidRDefault="00DC45CC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401"/>
        </w:trPr>
        <w:tc>
          <w:tcPr>
            <w:tcW w:w="462" w:type="dxa"/>
          </w:tcPr>
          <w:p w:rsidR="00DC45CC" w:rsidRPr="006F26B6" w:rsidRDefault="00C16CD6" w:rsidP="002B0819">
            <w:pPr>
              <w:ind w:right="-185"/>
              <w:outlineLvl w:val="0"/>
            </w:pPr>
            <w:r>
              <w:t>50</w:t>
            </w:r>
          </w:p>
        </w:tc>
        <w:tc>
          <w:tcPr>
            <w:tcW w:w="4217" w:type="dxa"/>
          </w:tcPr>
          <w:p w:rsidR="00DC45CC" w:rsidRPr="006F26B6" w:rsidRDefault="00DC45CC" w:rsidP="002B0819">
            <w:r>
              <w:rPr>
                <w:color w:val="000000" w:themeColor="text1"/>
              </w:rPr>
              <w:t xml:space="preserve">День </w:t>
            </w:r>
            <w:r>
              <w:t>славянской письменности и культуры «К сокровищам родного края», «Аз и Буки – основа науки», «Кружева славянской речи».</w:t>
            </w:r>
          </w:p>
          <w:p w:rsidR="00DC45CC" w:rsidRPr="00CE4C4B" w:rsidRDefault="00DC45CC" w:rsidP="00CE4C4B">
            <w:r>
              <w:rPr>
                <w:color w:val="000000"/>
              </w:rPr>
              <w:t>Беседа «Что такое </w:t>
            </w:r>
            <w:r w:rsidR="00C679CB">
              <w:rPr>
                <w:color w:val="000000"/>
              </w:rPr>
              <w:t>славянская письменность».</w:t>
            </w:r>
            <w:r w:rsidR="00C679CB">
              <w:rPr>
                <w:color w:val="000000"/>
              </w:rPr>
              <w:br/>
            </w:r>
            <w:r w:rsidRPr="00263973">
              <w:rPr>
                <w:color w:val="000000"/>
              </w:rPr>
              <w:t>Тематический час «От глиняной таблички к печатной страничке»</w:t>
            </w:r>
            <w:r w:rsidRPr="00263973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DC45CC" w:rsidRPr="006F26B6" w:rsidRDefault="00DC45CC" w:rsidP="002B0819">
            <w:r w:rsidRPr="006F26B6">
              <w:t>май</w:t>
            </w:r>
          </w:p>
          <w:p w:rsidR="00DC45CC" w:rsidRPr="006F26B6" w:rsidRDefault="00DC45CC" w:rsidP="002B0819"/>
          <w:p w:rsidR="00DC45CC" w:rsidRPr="006F26B6" w:rsidRDefault="00DC45CC" w:rsidP="002B0819"/>
          <w:p w:rsidR="00DC45CC" w:rsidRPr="006F26B6" w:rsidRDefault="00DC45CC" w:rsidP="002B0819"/>
          <w:p w:rsidR="00DC45CC" w:rsidRPr="006F26B6" w:rsidRDefault="00DC45CC" w:rsidP="002B0819"/>
          <w:p w:rsidR="00DC45CC" w:rsidRPr="006F26B6" w:rsidRDefault="00DC45CC" w:rsidP="002B0819"/>
          <w:p w:rsidR="00DC45CC" w:rsidRPr="006F26B6" w:rsidRDefault="00DC45CC" w:rsidP="002B0819"/>
          <w:p w:rsidR="00DC45CC" w:rsidRPr="006F26B6" w:rsidRDefault="00DC45CC" w:rsidP="002B0819">
            <w:pPr>
              <w:ind w:right="-185"/>
              <w:outlineLvl w:val="0"/>
            </w:pPr>
          </w:p>
        </w:tc>
        <w:tc>
          <w:tcPr>
            <w:tcW w:w="1857" w:type="dxa"/>
          </w:tcPr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и все филиалы</w:t>
            </w:r>
          </w:p>
          <w:p w:rsidR="00DC45CC" w:rsidRPr="006F26B6" w:rsidRDefault="00DC45CC" w:rsidP="001B07ED">
            <w:pPr>
              <w:spacing w:after="200" w:line="276" w:lineRule="auto"/>
            </w:pPr>
          </w:p>
        </w:tc>
        <w:tc>
          <w:tcPr>
            <w:tcW w:w="2076" w:type="dxa"/>
          </w:tcPr>
          <w:p w:rsidR="00DC45CC" w:rsidRPr="006F26B6" w:rsidRDefault="00DC45CC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2E1522">
        <w:trPr>
          <w:trHeight w:val="2966"/>
        </w:trPr>
        <w:tc>
          <w:tcPr>
            <w:tcW w:w="462" w:type="dxa"/>
          </w:tcPr>
          <w:p w:rsidR="00DC45CC" w:rsidRDefault="00C16CD6" w:rsidP="002B0819">
            <w:pPr>
              <w:ind w:right="-185"/>
              <w:outlineLvl w:val="0"/>
            </w:pPr>
            <w:r>
              <w:t>51</w:t>
            </w:r>
          </w:p>
        </w:tc>
        <w:tc>
          <w:tcPr>
            <w:tcW w:w="4217" w:type="dxa"/>
          </w:tcPr>
          <w:p w:rsidR="00DC45CC" w:rsidRDefault="00DC45CC" w:rsidP="00B21F5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100 лет со дня рождения Виктора Петровича Астафьева (1 мая 1924-2001).</w:t>
            </w:r>
            <w:r w:rsidRPr="006E4DCD">
              <w:t xml:space="preserve"> </w:t>
            </w:r>
            <w:r>
              <w:t>Указ Президента Российской Федерации от 22.03.2023 № 182 "О праздновании 100-летия со дня рождения В.П.Астафьева".</w:t>
            </w:r>
          </w:p>
          <w:p w:rsidR="00C679CB" w:rsidRDefault="00DC45CC" w:rsidP="00C679C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Литературный час «Человек и природа в произведениях Астафьева», «Живое слово Аста</w:t>
            </w:r>
            <w:r w:rsidR="00C679CB">
              <w:t>фьева», обзор книжной выставки.</w:t>
            </w:r>
          </w:p>
          <w:p w:rsidR="00C679CB" w:rsidRPr="00C679CB" w:rsidRDefault="00C679CB" w:rsidP="00C679C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276" w:type="dxa"/>
          </w:tcPr>
          <w:p w:rsidR="00DC45CC" w:rsidRPr="006F26B6" w:rsidRDefault="00DC45CC" w:rsidP="002B0819">
            <w:r>
              <w:t xml:space="preserve">Май </w:t>
            </w:r>
          </w:p>
        </w:tc>
        <w:tc>
          <w:tcPr>
            <w:tcW w:w="1857" w:type="dxa"/>
          </w:tcPr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Default="00C679CB" w:rsidP="00084F15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C679CB">
        <w:trPr>
          <w:trHeight w:val="2403"/>
        </w:trPr>
        <w:tc>
          <w:tcPr>
            <w:tcW w:w="462" w:type="dxa"/>
          </w:tcPr>
          <w:p w:rsidR="00DC45CC" w:rsidRPr="006F26B6" w:rsidRDefault="00DC45CC" w:rsidP="002B0819">
            <w:pPr>
              <w:ind w:left="426" w:right="-185"/>
              <w:outlineLvl w:val="0"/>
              <w:rPr>
                <w:b/>
              </w:rPr>
            </w:pPr>
          </w:p>
          <w:p w:rsidR="00DC45CC" w:rsidRPr="00903534" w:rsidRDefault="00C16CD6" w:rsidP="002B0819">
            <w:pPr>
              <w:ind w:right="-185"/>
              <w:outlineLvl w:val="0"/>
            </w:pPr>
            <w:r>
              <w:t>52</w:t>
            </w:r>
          </w:p>
        </w:tc>
        <w:tc>
          <w:tcPr>
            <w:tcW w:w="4217" w:type="dxa"/>
          </w:tcPr>
          <w:p w:rsidR="00DC45CC" w:rsidRDefault="00DC45CC" w:rsidP="00FE5AD9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100 лет со дня рождения Юлии Владимировны Друниной (10 мая 1924-1991). Литературный вечер «Героиня собственной жизни», «Поэты не рождаются случайно».</w:t>
            </w:r>
          </w:p>
          <w:p w:rsidR="00DC45CC" w:rsidRPr="00D60A51" w:rsidRDefault="00C679CB" w:rsidP="00C679CB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 xml:space="preserve">Чтение стихотворений о войне. </w:t>
            </w:r>
            <w:r w:rsidR="00DC45CC">
              <w:t>Книжная выставка Ю. Друниной.</w:t>
            </w:r>
          </w:p>
        </w:tc>
        <w:tc>
          <w:tcPr>
            <w:tcW w:w="1276" w:type="dxa"/>
          </w:tcPr>
          <w:p w:rsidR="00DC45CC" w:rsidRPr="00DB6A09" w:rsidRDefault="00DC45CC" w:rsidP="002B0819">
            <w:pPr>
              <w:ind w:right="-185"/>
              <w:outlineLvl w:val="0"/>
            </w:pPr>
            <w:r>
              <w:t xml:space="preserve">Май </w:t>
            </w:r>
          </w:p>
          <w:p w:rsidR="00DC45CC" w:rsidRPr="006F26B6" w:rsidRDefault="00DC45CC" w:rsidP="002B0819">
            <w:pPr>
              <w:ind w:right="-185"/>
              <w:outlineLvl w:val="0"/>
              <w:rPr>
                <w:b/>
              </w:rPr>
            </w:pPr>
          </w:p>
          <w:p w:rsidR="00DC45CC" w:rsidRPr="006F26B6" w:rsidRDefault="00DC45CC" w:rsidP="002B0819">
            <w:pPr>
              <w:ind w:right="-185"/>
              <w:outlineLvl w:val="0"/>
              <w:rPr>
                <w:b/>
              </w:rPr>
            </w:pPr>
          </w:p>
          <w:p w:rsidR="00DC45CC" w:rsidRPr="00FF0ECF" w:rsidRDefault="00DC45CC" w:rsidP="00FF0ECF"/>
        </w:tc>
        <w:tc>
          <w:tcPr>
            <w:tcW w:w="1857" w:type="dxa"/>
          </w:tcPr>
          <w:p w:rsidR="00DC45CC" w:rsidRPr="00C679CB" w:rsidRDefault="00C679CB" w:rsidP="00C679CB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и все филиалы</w:t>
            </w:r>
          </w:p>
          <w:p w:rsidR="00DC45CC" w:rsidRPr="00647BB4" w:rsidRDefault="00DC45CC" w:rsidP="00647BB4">
            <w:pPr>
              <w:spacing w:after="200" w:line="276" w:lineRule="auto"/>
            </w:pPr>
          </w:p>
        </w:tc>
        <w:tc>
          <w:tcPr>
            <w:tcW w:w="2076" w:type="dxa"/>
          </w:tcPr>
          <w:p w:rsidR="00DC45CC" w:rsidRPr="003341CF" w:rsidRDefault="00DC45CC">
            <w:pPr>
              <w:spacing w:after="200" w:line="276" w:lineRule="auto"/>
            </w:pPr>
            <w:r w:rsidRPr="003341CF">
              <w:t>Библиотекари</w:t>
            </w:r>
          </w:p>
          <w:p w:rsidR="00DC45CC" w:rsidRPr="006F26B6" w:rsidRDefault="00DC45CC" w:rsidP="002B0819">
            <w:pPr>
              <w:ind w:right="-185"/>
              <w:outlineLvl w:val="0"/>
              <w:rPr>
                <w:b/>
              </w:rPr>
            </w:pPr>
          </w:p>
        </w:tc>
      </w:tr>
      <w:tr w:rsidR="00DC45CC" w:rsidRPr="006F26B6" w:rsidTr="00C679CB">
        <w:trPr>
          <w:trHeight w:val="981"/>
        </w:trPr>
        <w:tc>
          <w:tcPr>
            <w:tcW w:w="462" w:type="dxa"/>
          </w:tcPr>
          <w:p w:rsidR="00DC45CC" w:rsidRPr="006F26B6" w:rsidRDefault="00DC45CC" w:rsidP="002B0819">
            <w:pPr>
              <w:ind w:left="426" w:right="-185"/>
              <w:outlineLvl w:val="0"/>
              <w:rPr>
                <w:b/>
              </w:rPr>
            </w:pPr>
          </w:p>
        </w:tc>
        <w:tc>
          <w:tcPr>
            <w:tcW w:w="4217" w:type="dxa"/>
          </w:tcPr>
          <w:p w:rsidR="00DC45CC" w:rsidRDefault="00DC45CC" w:rsidP="00584435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225 лет со дня рождения Александра Сергеевича Пушкина (6 июня</w:t>
            </w:r>
            <w:r>
              <w:t>1799-1837).</w:t>
            </w:r>
            <w:r w:rsidRPr="00EA6FEB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EA6FEB">
              <w:rPr>
                <w:color w:val="000000" w:themeColor="text1"/>
                <w:shd w:val="clear" w:color="auto" w:fill="FFFFFF"/>
              </w:rPr>
              <w:t>Указ Президента Российской Федерации № 404 от 05.07.2021 г. «О 225-летии со дня рождения А.С. Пушкина».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DC45CC" w:rsidRDefault="00DC45CC" w:rsidP="00584435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Пушкинский день России «Пушкин на все времена». Видеопрезентация.</w:t>
            </w:r>
          </w:p>
          <w:p w:rsidR="00DC45CC" w:rsidRDefault="00DC45CC" w:rsidP="00584435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Литературная викторина по сказкам Пушкина «В волшебной Пушкинской стране».</w:t>
            </w:r>
          </w:p>
          <w:p w:rsidR="00DC45CC" w:rsidRPr="00C679CB" w:rsidRDefault="00DC45CC" w:rsidP="00FE5AD9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Акция «Читаем Пушкина вместе».</w:t>
            </w:r>
          </w:p>
        </w:tc>
        <w:tc>
          <w:tcPr>
            <w:tcW w:w="1276" w:type="dxa"/>
          </w:tcPr>
          <w:p w:rsidR="00DC45CC" w:rsidRPr="009F2302" w:rsidRDefault="00DC45CC" w:rsidP="002B0819">
            <w:pPr>
              <w:ind w:right="-185"/>
              <w:outlineLvl w:val="0"/>
            </w:pPr>
            <w:r>
              <w:t xml:space="preserve">Июнь </w:t>
            </w:r>
          </w:p>
        </w:tc>
        <w:tc>
          <w:tcPr>
            <w:tcW w:w="1857" w:type="dxa"/>
          </w:tcPr>
          <w:p w:rsidR="00DC45CC" w:rsidRPr="007E3062" w:rsidRDefault="00C679CB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и все филиалы</w:t>
            </w:r>
          </w:p>
        </w:tc>
        <w:tc>
          <w:tcPr>
            <w:tcW w:w="2076" w:type="dxa"/>
          </w:tcPr>
          <w:p w:rsidR="00DC45CC" w:rsidRPr="003341CF" w:rsidRDefault="00C679CB">
            <w:pPr>
              <w:spacing w:after="200" w:line="276" w:lineRule="auto"/>
            </w:pPr>
            <w:r>
              <w:t>Библиотекари</w:t>
            </w:r>
          </w:p>
        </w:tc>
      </w:tr>
      <w:tr w:rsidR="00DC45CC" w:rsidRPr="006F26B6" w:rsidTr="00485DEE">
        <w:trPr>
          <w:trHeight w:val="2257"/>
        </w:trPr>
        <w:tc>
          <w:tcPr>
            <w:tcW w:w="462" w:type="dxa"/>
          </w:tcPr>
          <w:p w:rsidR="00DC45CC" w:rsidRPr="006F26B6" w:rsidRDefault="00DC45CC" w:rsidP="002B0819">
            <w:pPr>
              <w:ind w:left="426" w:right="-185"/>
              <w:outlineLvl w:val="0"/>
              <w:rPr>
                <w:b/>
              </w:rPr>
            </w:pPr>
          </w:p>
        </w:tc>
        <w:tc>
          <w:tcPr>
            <w:tcW w:w="4217" w:type="dxa"/>
          </w:tcPr>
          <w:p w:rsidR="00DC45CC" w:rsidRDefault="00DC45CC" w:rsidP="00FE5AD9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135 лет со дня рождения Анны Андреевны Ахматовой (Горенко) (23 июня 1889-1966). «Царица серебряного века», «Поэзия женской души». Книжно – иллюстрированная выставка «Чудесных строк полет».</w:t>
            </w:r>
          </w:p>
        </w:tc>
        <w:tc>
          <w:tcPr>
            <w:tcW w:w="1276" w:type="dxa"/>
          </w:tcPr>
          <w:p w:rsidR="00DC45CC" w:rsidRPr="009F2302" w:rsidRDefault="00DC45CC" w:rsidP="002B0819">
            <w:pPr>
              <w:ind w:right="-185"/>
              <w:outlineLvl w:val="0"/>
            </w:pPr>
            <w:r>
              <w:t xml:space="preserve">Июнь </w:t>
            </w:r>
          </w:p>
        </w:tc>
        <w:tc>
          <w:tcPr>
            <w:tcW w:w="1857" w:type="dxa"/>
          </w:tcPr>
          <w:p w:rsidR="00DC45CC" w:rsidRPr="007E3062" w:rsidRDefault="00485DEE" w:rsidP="00084F15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   Никольская   Урыновская    В-Ольшанская Дубровская</w:t>
            </w:r>
          </w:p>
        </w:tc>
        <w:tc>
          <w:tcPr>
            <w:tcW w:w="2076" w:type="dxa"/>
          </w:tcPr>
          <w:p w:rsidR="00DC45CC" w:rsidRPr="003341CF" w:rsidRDefault="00485DEE">
            <w:pPr>
              <w:spacing w:after="200" w:line="276" w:lineRule="auto"/>
            </w:pPr>
            <w:r>
              <w:t>Библиотекари</w:t>
            </w:r>
          </w:p>
        </w:tc>
      </w:tr>
      <w:tr w:rsidR="00DC45CC" w:rsidRPr="006F26B6" w:rsidTr="002E1522">
        <w:trPr>
          <w:trHeight w:val="840"/>
        </w:trPr>
        <w:tc>
          <w:tcPr>
            <w:tcW w:w="462" w:type="dxa"/>
          </w:tcPr>
          <w:p w:rsidR="00DC45CC" w:rsidRPr="00FF0ECF" w:rsidRDefault="00C16CD6" w:rsidP="00FF0ECF">
            <w:r>
              <w:t>55</w:t>
            </w:r>
          </w:p>
        </w:tc>
        <w:tc>
          <w:tcPr>
            <w:tcW w:w="4217" w:type="dxa"/>
          </w:tcPr>
          <w:p w:rsidR="00DC45CC" w:rsidRDefault="00DC45CC" w:rsidP="00D60509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220 лет со дня рождения Владимира Фёдоровича Одоевского (11 августа 1804-1869). Литературный час «В мире сказок Одоевского», «Кладезь мудрости народной», «Полезные уроки сказок Одоевского». Книжная выставка.</w:t>
            </w:r>
          </w:p>
          <w:p w:rsidR="00DC45CC" w:rsidRPr="006F26B6" w:rsidRDefault="00DC45CC" w:rsidP="00C8343C"/>
        </w:tc>
        <w:tc>
          <w:tcPr>
            <w:tcW w:w="1276" w:type="dxa"/>
          </w:tcPr>
          <w:p w:rsidR="00DC45CC" w:rsidRPr="00903534" w:rsidRDefault="00DC45CC" w:rsidP="003A74F7">
            <w:pPr>
              <w:ind w:right="-185"/>
              <w:outlineLvl w:val="0"/>
            </w:pPr>
            <w:r>
              <w:t xml:space="preserve">Август </w:t>
            </w:r>
          </w:p>
        </w:tc>
        <w:tc>
          <w:tcPr>
            <w:tcW w:w="1857" w:type="dxa"/>
          </w:tcPr>
          <w:p w:rsidR="00DC45CC" w:rsidRPr="00185EE3" w:rsidRDefault="00DC45CC" w:rsidP="00185EE3">
            <w:pPr>
              <w:pStyle w:val="af6"/>
              <w:rPr>
                <w:sz w:val="24"/>
                <w:szCs w:val="24"/>
              </w:rPr>
            </w:pPr>
            <w:r w:rsidRPr="00185EE3">
              <w:rPr>
                <w:sz w:val="24"/>
                <w:szCs w:val="24"/>
              </w:rPr>
              <w:t>ДБ</w:t>
            </w:r>
          </w:p>
          <w:p w:rsidR="00DC45CC" w:rsidRPr="00185EE3" w:rsidRDefault="00DC45CC" w:rsidP="00185EE3">
            <w:pPr>
              <w:pStyle w:val="af6"/>
              <w:rPr>
                <w:sz w:val="24"/>
                <w:szCs w:val="24"/>
              </w:rPr>
            </w:pPr>
            <w:r w:rsidRPr="00185EE3">
              <w:rPr>
                <w:sz w:val="24"/>
                <w:szCs w:val="24"/>
              </w:rPr>
              <w:t>Алексевская</w:t>
            </w:r>
          </w:p>
          <w:p w:rsidR="00DC45CC" w:rsidRPr="00185EE3" w:rsidRDefault="00DC45CC" w:rsidP="00185EE3">
            <w:pPr>
              <w:pStyle w:val="af6"/>
              <w:rPr>
                <w:sz w:val="24"/>
                <w:szCs w:val="24"/>
              </w:rPr>
            </w:pPr>
            <w:r w:rsidRPr="00185EE3">
              <w:rPr>
                <w:sz w:val="24"/>
                <w:szCs w:val="24"/>
              </w:rPr>
              <w:t>Урыновская</w:t>
            </w:r>
          </w:p>
          <w:p w:rsidR="00DC45CC" w:rsidRPr="00185EE3" w:rsidRDefault="00DC45CC" w:rsidP="00185EE3">
            <w:pPr>
              <w:pStyle w:val="af6"/>
              <w:rPr>
                <w:sz w:val="24"/>
                <w:szCs w:val="24"/>
              </w:rPr>
            </w:pPr>
            <w:r w:rsidRPr="00185EE3">
              <w:rPr>
                <w:sz w:val="24"/>
                <w:szCs w:val="24"/>
              </w:rPr>
              <w:t xml:space="preserve">Никольская </w:t>
            </w:r>
          </w:p>
          <w:p w:rsidR="00DC45CC" w:rsidRPr="00185EE3" w:rsidRDefault="00DC45CC" w:rsidP="00185EE3">
            <w:pPr>
              <w:pStyle w:val="af6"/>
              <w:rPr>
                <w:sz w:val="24"/>
                <w:szCs w:val="24"/>
              </w:rPr>
            </w:pPr>
            <w:r w:rsidRPr="00185EE3">
              <w:rPr>
                <w:sz w:val="24"/>
                <w:szCs w:val="24"/>
              </w:rPr>
              <w:t>Урыновская</w:t>
            </w:r>
          </w:p>
          <w:p w:rsidR="00DC45CC" w:rsidRPr="006F26B6" w:rsidRDefault="00DC45CC" w:rsidP="00185EE3">
            <w:pPr>
              <w:pStyle w:val="af6"/>
            </w:pPr>
            <w:r w:rsidRPr="00185EE3">
              <w:rPr>
                <w:sz w:val="24"/>
                <w:szCs w:val="24"/>
              </w:rPr>
              <w:t>Дубровская</w:t>
            </w:r>
          </w:p>
        </w:tc>
        <w:tc>
          <w:tcPr>
            <w:tcW w:w="2076" w:type="dxa"/>
          </w:tcPr>
          <w:p w:rsidR="00DC45CC" w:rsidRPr="003341CF" w:rsidRDefault="00DC45CC" w:rsidP="006D2BE0">
            <w:pPr>
              <w:ind w:right="-185"/>
              <w:outlineLvl w:val="0"/>
            </w:pPr>
            <w:r w:rsidRPr="003341CF">
              <w:t>Библиотекари</w:t>
            </w:r>
          </w:p>
        </w:tc>
      </w:tr>
      <w:tr w:rsidR="00DC45CC" w:rsidRPr="006F26B6" w:rsidTr="002E1522">
        <w:trPr>
          <w:trHeight w:val="840"/>
        </w:trPr>
        <w:tc>
          <w:tcPr>
            <w:tcW w:w="462" w:type="dxa"/>
          </w:tcPr>
          <w:p w:rsidR="00DC45CC" w:rsidRPr="00FF0ECF" w:rsidRDefault="00C16CD6" w:rsidP="00FF0ECF">
            <w:r>
              <w:t>56</w:t>
            </w:r>
          </w:p>
        </w:tc>
        <w:tc>
          <w:tcPr>
            <w:tcW w:w="4217" w:type="dxa"/>
          </w:tcPr>
          <w:p w:rsidR="00DC45CC" w:rsidRDefault="00DC45CC" w:rsidP="00485DEE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125 лет со дня рождения Андрея Платоновича Платонова (Климентова) (1 сентября 18</w:t>
            </w:r>
            <w:r w:rsidR="00485DEE">
              <w:t xml:space="preserve">99-1951). «Труд есть совесть», </w:t>
            </w:r>
          </w:p>
          <w:p w:rsidR="00485DEE" w:rsidRDefault="00485DEE" w:rsidP="00485DEE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</w:p>
        </w:tc>
        <w:tc>
          <w:tcPr>
            <w:tcW w:w="1276" w:type="dxa"/>
          </w:tcPr>
          <w:p w:rsidR="00DC45CC" w:rsidRDefault="00485DEE" w:rsidP="003A74F7">
            <w:pPr>
              <w:ind w:right="-185"/>
              <w:outlineLvl w:val="0"/>
            </w:pPr>
            <w:r>
              <w:t>С</w:t>
            </w:r>
            <w:r w:rsidR="00DC45CC">
              <w:t>ентябрь</w:t>
            </w:r>
          </w:p>
        </w:tc>
        <w:tc>
          <w:tcPr>
            <w:tcW w:w="1857" w:type="dxa"/>
          </w:tcPr>
          <w:p w:rsidR="00DC45CC" w:rsidRPr="00485DEE" w:rsidRDefault="00485DEE" w:rsidP="00485DEE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Pr="002E1522" w:rsidRDefault="00DC45CC" w:rsidP="006D2BE0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485DEE">
        <w:trPr>
          <w:trHeight w:val="2206"/>
        </w:trPr>
        <w:tc>
          <w:tcPr>
            <w:tcW w:w="462" w:type="dxa"/>
          </w:tcPr>
          <w:p w:rsidR="00DC45CC" w:rsidRPr="00FF0ECF" w:rsidRDefault="00C16CD6" w:rsidP="00FF0ECF">
            <w:r>
              <w:lastRenderedPageBreak/>
              <w:t>57</w:t>
            </w:r>
          </w:p>
        </w:tc>
        <w:tc>
          <w:tcPr>
            <w:tcW w:w="4217" w:type="dxa"/>
          </w:tcPr>
          <w:p w:rsidR="00DC45CC" w:rsidRDefault="00DC45CC" w:rsidP="00FC6114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 xml:space="preserve">120 лет со дня рождения Николая Алексеевича Островского (29 сентября 1904-1936). «Литературный мир Островского», «Человеческий и творческий подвиг писателя» - литературный час. Знакомство с писателем через его книги. </w:t>
            </w:r>
          </w:p>
        </w:tc>
        <w:tc>
          <w:tcPr>
            <w:tcW w:w="1276" w:type="dxa"/>
          </w:tcPr>
          <w:p w:rsidR="00DC45CC" w:rsidRDefault="00DC45CC" w:rsidP="003A74F7">
            <w:pPr>
              <w:ind w:right="-185"/>
              <w:outlineLvl w:val="0"/>
            </w:pPr>
            <w:r>
              <w:t xml:space="preserve">Сентябрь </w:t>
            </w:r>
          </w:p>
        </w:tc>
        <w:tc>
          <w:tcPr>
            <w:tcW w:w="1857" w:type="dxa"/>
          </w:tcPr>
          <w:p w:rsidR="00DC45CC" w:rsidRDefault="00485DEE" w:rsidP="003341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Default="00485DEE" w:rsidP="006D2BE0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084F15">
        <w:tblPrEx>
          <w:tblLook w:val="0000"/>
        </w:tblPrEx>
        <w:trPr>
          <w:trHeight w:val="2258"/>
        </w:trPr>
        <w:tc>
          <w:tcPr>
            <w:tcW w:w="462" w:type="dxa"/>
          </w:tcPr>
          <w:p w:rsidR="00DC45CC" w:rsidRPr="00FF0ECF" w:rsidRDefault="00C16CD6" w:rsidP="00FF0ECF">
            <w:r>
              <w:t>58</w:t>
            </w:r>
          </w:p>
        </w:tc>
        <w:tc>
          <w:tcPr>
            <w:tcW w:w="4217" w:type="dxa"/>
          </w:tcPr>
          <w:p w:rsidR="00DC45CC" w:rsidRDefault="00DC45CC" w:rsidP="00D865C4">
            <w:pPr>
              <w:shd w:val="clear" w:color="auto" w:fill="FFFFFF"/>
              <w:spacing w:before="100" w:beforeAutospacing="1" w:after="100" w:afterAutospacing="1" w:line="242" w:lineRule="atLeast"/>
              <w:outlineLvl w:val="3"/>
            </w:pPr>
            <w:r>
              <w:t>210 лет со дня рождения Михаила Юрьевича Лермонтова (15 октября 1814-1841). День поэта «Герой своего времени», «Загадочная судьба Лермонтова» - информационный час. Книжная выставка «Мир Лермонтова».</w:t>
            </w:r>
          </w:p>
        </w:tc>
        <w:tc>
          <w:tcPr>
            <w:tcW w:w="1276" w:type="dxa"/>
          </w:tcPr>
          <w:p w:rsidR="00DC45CC" w:rsidRDefault="00DC45CC" w:rsidP="003A74F7">
            <w:pPr>
              <w:ind w:right="-185"/>
              <w:outlineLvl w:val="0"/>
            </w:pPr>
            <w:r>
              <w:t xml:space="preserve">Октябрь </w:t>
            </w:r>
          </w:p>
        </w:tc>
        <w:tc>
          <w:tcPr>
            <w:tcW w:w="1857" w:type="dxa"/>
          </w:tcPr>
          <w:p w:rsidR="00DC45CC" w:rsidRDefault="00485DEE" w:rsidP="003341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и все филиалы</w:t>
            </w:r>
          </w:p>
        </w:tc>
        <w:tc>
          <w:tcPr>
            <w:tcW w:w="2076" w:type="dxa"/>
          </w:tcPr>
          <w:p w:rsidR="00DC45CC" w:rsidRDefault="00485DEE" w:rsidP="006D2BE0">
            <w:pPr>
              <w:ind w:right="-185"/>
              <w:outlineLvl w:val="0"/>
            </w:pPr>
            <w:r>
              <w:t>Библиотекари</w:t>
            </w:r>
          </w:p>
        </w:tc>
      </w:tr>
      <w:tr w:rsidR="00DC45CC" w:rsidRPr="006F26B6" w:rsidTr="00485DEE">
        <w:tblPrEx>
          <w:tblLook w:val="0000"/>
        </w:tblPrEx>
        <w:trPr>
          <w:trHeight w:val="1547"/>
        </w:trPr>
        <w:tc>
          <w:tcPr>
            <w:tcW w:w="462" w:type="dxa"/>
          </w:tcPr>
          <w:p w:rsidR="00DC45CC" w:rsidRDefault="00C16CD6" w:rsidP="00FF0ECF">
            <w:r>
              <w:t>59</w:t>
            </w:r>
          </w:p>
        </w:tc>
        <w:tc>
          <w:tcPr>
            <w:tcW w:w="4217" w:type="dxa"/>
          </w:tcPr>
          <w:p w:rsidR="00DC45CC" w:rsidRDefault="00DC45CC" w:rsidP="00584435">
            <w:r>
              <w:t>Урок доброты «Друзья наши меньшие»</w:t>
            </w:r>
          </w:p>
        </w:tc>
        <w:tc>
          <w:tcPr>
            <w:tcW w:w="1276" w:type="dxa"/>
          </w:tcPr>
          <w:p w:rsidR="00DC45CC" w:rsidRDefault="00DC45CC" w:rsidP="003A74F7">
            <w:pPr>
              <w:ind w:right="-185"/>
              <w:outlineLvl w:val="0"/>
            </w:pPr>
            <w:r>
              <w:t>Ноябрь</w:t>
            </w:r>
          </w:p>
        </w:tc>
        <w:tc>
          <w:tcPr>
            <w:tcW w:w="1857" w:type="dxa"/>
          </w:tcPr>
          <w:p w:rsidR="00DC45CC" w:rsidRPr="007E3062" w:rsidRDefault="00DC45CC" w:rsidP="003341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  <w:p w:rsidR="00DC45CC" w:rsidRPr="007E3062" w:rsidRDefault="00DC45CC" w:rsidP="003341CF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 xml:space="preserve">Никольская </w:t>
            </w:r>
          </w:p>
          <w:p w:rsidR="00DC45CC" w:rsidRPr="007E3062" w:rsidRDefault="00485DEE" w:rsidP="003341CF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</w:t>
            </w:r>
            <w:r w:rsidR="00DC45CC" w:rsidRPr="007E3062">
              <w:rPr>
                <w:sz w:val="24"/>
                <w:szCs w:val="24"/>
              </w:rPr>
              <w:t>Ольшанская</w:t>
            </w:r>
          </w:p>
          <w:p w:rsidR="00DC45CC" w:rsidRPr="007E3062" w:rsidRDefault="00DC45CC" w:rsidP="003341CF">
            <w:pPr>
              <w:pStyle w:val="af6"/>
              <w:rPr>
                <w:sz w:val="24"/>
                <w:szCs w:val="24"/>
              </w:rPr>
            </w:pPr>
            <w:r w:rsidRPr="007E3062">
              <w:rPr>
                <w:sz w:val="24"/>
                <w:szCs w:val="24"/>
              </w:rPr>
              <w:t>Дубровская</w:t>
            </w:r>
          </w:p>
          <w:p w:rsidR="00DC45CC" w:rsidRDefault="00DC45CC" w:rsidP="003341CF"/>
        </w:tc>
        <w:tc>
          <w:tcPr>
            <w:tcW w:w="2076" w:type="dxa"/>
          </w:tcPr>
          <w:p w:rsidR="00DC45CC" w:rsidRPr="003341CF" w:rsidRDefault="00DC45CC" w:rsidP="006D2BE0">
            <w:pPr>
              <w:ind w:right="-185"/>
              <w:outlineLvl w:val="0"/>
            </w:pPr>
            <w:r w:rsidRPr="003341CF">
              <w:t>Библиотекари</w:t>
            </w:r>
          </w:p>
        </w:tc>
      </w:tr>
    </w:tbl>
    <w:p w:rsidR="00506D67" w:rsidRDefault="00506D67" w:rsidP="00647BB4">
      <w:pPr>
        <w:ind w:right="-185"/>
        <w:jc w:val="center"/>
        <w:outlineLvl w:val="0"/>
      </w:pPr>
    </w:p>
    <w:p w:rsidR="00506D67" w:rsidRDefault="00506D67" w:rsidP="00647BB4">
      <w:pPr>
        <w:ind w:right="-185"/>
        <w:jc w:val="center"/>
        <w:outlineLvl w:val="0"/>
      </w:pPr>
    </w:p>
    <w:p w:rsidR="00584435" w:rsidRDefault="00584435" w:rsidP="00647BB4">
      <w:pPr>
        <w:ind w:right="-185"/>
        <w:jc w:val="center"/>
        <w:outlineLvl w:val="0"/>
      </w:pPr>
    </w:p>
    <w:p w:rsidR="0091424E" w:rsidRPr="00226838" w:rsidRDefault="0091424E" w:rsidP="00647BB4">
      <w:pPr>
        <w:ind w:right="-185"/>
        <w:jc w:val="center"/>
        <w:outlineLvl w:val="0"/>
        <w:rPr>
          <w:b/>
          <w:sz w:val="28"/>
          <w:szCs w:val="28"/>
        </w:rPr>
      </w:pPr>
      <w:r w:rsidRPr="00226838">
        <w:rPr>
          <w:b/>
          <w:sz w:val="28"/>
          <w:szCs w:val="28"/>
        </w:rPr>
        <w:t>Работа с отдельными группами н</w:t>
      </w:r>
      <w:r w:rsidR="00647BB4" w:rsidRPr="00226838">
        <w:rPr>
          <w:b/>
          <w:sz w:val="28"/>
          <w:szCs w:val="28"/>
        </w:rPr>
        <w:t>аселения (молодежь15 – 30 лет)</w:t>
      </w:r>
    </w:p>
    <w:p w:rsidR="0091424E" w:rsidRPr="006F26B6" w:rsidRDefault="0091424E" w:rsidP="0091424E">
      <w:pPr>
        <w:ind w:right="-185"/>
        <w:outlineLvl w:val="0"/>
        <w:rPr>
          <w:b/>
          <w:sz w:val="32"/>
          <w:szCs w:val="32"/>
        </w:rPr>
      </w:pPr>
    </w:p>
    <w:tbl>
      <w:tblPr>
        <w:tblStyle w:val="a3"/>
        <w:tblW w:w="9908" w:type="dxa"/>
        <w:tblInd w:w="-318" w:type="dxa"/>
        <w:tblLook w:val="01E0"/>
      </w:tblPr>
      <w:tblGrid>
        <w:gridCol w:w="574"/>
        <w:gridCol w:w="3826"/>
        <w:gridCol w:w="1679"/>
        <w:gridCol w:w="1720"/>
        <w:gridCol w:w="2109"/>
      </w:tblGrid>
      <w:tr w:rsidR="0091424E" w:rsidRPr="006F26B6" w:rsidTr="0057705E">
        <w:trPr>
          <w:trHeight w:val="1005"/>
        </w:trPr>
        <w:tc>
          <w:tcPr>
            <w:tcW w:w="574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№</w:t>
            </w:r>
          </w:p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п/п</w:t>
            </w:r>
          </w:p>
        </w:tc>
        <w:tc>
          <w:tcPr>
            <w:tcW w:w="3826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Наименование  мероприятия</w:t>
            </w:r>
          </w:p>
        </w:tc>
        <w:tc>
          <w:tcPr>
            <w:tcW w:w="1679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Сроки    исполнения</w:t>
            </w:r>
          </w:p>
        </w:tc>
        <w:tc>
          <w:tcPr>
            <w:tcW w:w="1720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Место проведения</w:t>
            </w:r>
          </w:p>
        </w:tc>
        <w:tc>
          <w:tcPr>
            <w:tcW w:w="2109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Ответственные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201DD6">
        <w:trPr>
          <w:trHeight w:val="1402"/>
        </w:trPr>
        <w:tc>
          <w:tcPr>
            <w:tcW w:w="574" w:type="dxa"/>
          </w:tcPr>
          <w:p w:rsidR="0091424E" w:rsidRPr="006F26B6" w:rsidRDefault="00C16CD6" w:rsidP="0057705E">
            <w:r>
              <w:t xml:space="preserve"> 60</w:t>
            </w:r>
          </w:p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3826" w:type="dxa"/>
          </w:tcPr>
          <w:p w:rsidR="00F1301E" w:rsidRPr="006F26B6" w:rsidRDefault="008C5074" w:rsidP="002B365C">
            <w:r>
              <w:t>Экскурсия – знакомство с библиотекой «Чтоб шагалось в ногу с веком, приходи в библиотеку»</w:t>
            </w:r>
            <w:r w:rsidR="00201DD6">
              <w:t>.</w:t>
            </w:r>
          </w:p>
        </w:tc>
        <w:tc>
          <w:tcPr>
            <w:tcW w:w="1679" w:type="dxa"/>
          </w:tcPr>
          <w:p w:rsidR="0091424E" w:rsidRPr="006F26B6" w:rsidRDefault="00201DD6" w:rsidP="0057705E">
            <w:r>
              <w:t>М</w:t>
            </w:r>
            <w:r w:rsidR="0091424E" w:rsidRPr="006F26B6">
              <w:t>арт</w:t>
            </w:r>
          </w:p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1720" w:type="dxa"/>
          </w:tcPr>
          <w:p w:rsidR="0091424E" w:rsidRPr="006F26B6" w:rsidRDefault="00201DD6" w:rsidP="00647BB4">
            <w:pPr>
              <w:spacing w:after="200" w:line="276" w:lineRule="auto"/>
            </w:pPr>
            <w:r>
              <w:t>ЦБ</w:t>
            </w:r>
            <w:r w:rsidRPr="006F26B6">
              <w:t xml:space="preserve"> </w:t>
            </w:r>
            <w:r w:rsidR="00F6540D" w:rsidRPr="006F26B6">
              <w:t>Урыновская</w:t>
            </w:r>
            <w:r>
              <w:t xml:space="preserve"> </w:t>
            </w:r>
            <w:r w:rsidR="000C14A6" w:rsidRPr="006F26B6">
              <w:t>Родниковская</w:t>
            </w:r>
          </w:p>
        </w:tc>
        <w:tc>
          <w:tcPr>
            <w:tcW w:w="2109" w:type="dxa"/>
          </w:tcPr>
          <w:p w:rsidR="0091424E" w:rsidRPr="006F26B6" w:rsidRDefault="003341CF" w:rsidP="0057705E">
            <w:r>
              <w:t>Библиотекари</w:t>
            </w:r>
          </w:p>
        </w:tc>
      </w:tr>
      <w:tr w:rsidR="0091424E" w:rsidRPr="006F26B6" w:rsidTr="0057705E">
        <w:trPr>
          <w:trHeight w:val="1347"/>
        </w:trPr>
        <w:tc>
          <w:tcPr>
            <w:tcW w:w="574" w:type="dxa"/>
          </w:tcPr>
          <w:p w:rsidR="0091424E" w:rsidRPr="006F26B6" w:rsidRDefault="00C16CD6" w:rsidP="0057705E">
            <w:r>
              <w:t>61</w:t>
            </w:r>
          </w:p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</w:tc>
        <w:tc>
          <w:tcPr>
            <w:tcW w:w="3826" w:type="dxa"/>
          </w:tcPr>
          <w:p w:rsidR="008B2920" w:rsidRDefault="00F1301E" w:rsidP="0057705E">
            <w:r>
              <w:t xml:space="preserve">Акция  для старшеклассников </w:t>
            </w:r>
          </w:p>
          <w:p w:rsidR="00F1301E" w:rsidRPr="006F26B6" w:rsidRDefault="008C5074" w:rsidP="0057705E">
            <w:r>
              <w:t>«Книжка ходячая</w:t>
            </w:r>
            <w:r w:rsidR="003341CF">
              <w:t>»</w:t>
            </w:r>
            <w:r>
              <w:t>.</w:t>
            </w:r>
          </w:p>
        </w:tc>
        <w:tc>
          <w:tcPr>
            <w:tcW w:w="1679" w:type="dxa"/>
          </w:tcPr>
          <w:p w:rsidR="0091424E" w:rsidRPr="006F26B6" w:rsidRDefault="0091424E" w:rsidP="0057705E">
            <w:r w:rsidRPr="006F26B6">
              <w:t>апрель</w:t>
            </w:r>
          </w:p>
        </w:tc>
        <w:tc>
          <w:tcPr>
            <w:tcW w:w="1720" w:type="dxa"/>
          </w:tcPr>
          <w:p w:rsidR="003341CF" w:rsidRPr="006F26B6" w:rsidRDefault="000C14A6" w:rsidP="003341CF">
            <w:r w:rsidRPr="006F26B6">
              <w:t xml:space="preserve"> </w:t>
            </w:r>
            <w:r w:rsidR="00201DD6">
              <w:t>ЦБ</w:t>
            </w:r>
            <w:r w:rsidR="003341CF" w:rsidRPr="006F26B6">
              <w:t xml:space="preserve"> Алексеевская</w:t>
            </w:r>
          </w:p>
          <w:p w:rsidR="003341CF" w:rsidRPr="006F26B6" w:rsidRDefault="003341CF" w:rsidP="003341CF">
            <w:r w:rsidRPr="006F26B6">
              <w:t>Урыновская</w:t>
            </w:r>
          </w:p>
          <w:p w:rsidR="003341CF" w:rsidRPr="006F26B6" w:rsidRDefault="003341CF" w:rsidP="003341CF">
            <w:r w:rsidRPr="006F26B6">
              <w:t>Дубровская</w:t>
            </w:r>
          </w:p>
          <w:p w:rsidR="0091424E" w:rsidRPr="006F26B6" w:rsidRDefault="003341CF" w:rsidP="003341CF">
            <w:pPr>
              <w:spacing w:after="200" w:line="276" w:lineRule="auto"/>
            </w:pPr>
            <w:r w:rsidRPr="006F26B6">
              <w:t>Родниковская</w:t>
            </w:r>
          </w:p>
        </w:tc>
        <w:tc>
          <w:tcPr>
            <w:tcW w:w="2109" w:type="dxa"/>
          </w:tcPr>
          <w:p w:rsidR="0091424E" w:rsidRPr="006F26B6" w:rsidRDefault="003341CF" w:rsidP="0057705E">
            <w:r>
              <w:t>Библиотекари</w:t>
            </w:r>
          </w:p>
        </w:tc>
      </w:tr>
      <w:tr w:rsidR="002C6FBC" w:rsidRPr="006F26B6" w:rsidTr="00647BB4">
        <w:trPr>
          <w:trHeight w:val="1359"/>
        </w:trPr>
        <w:tc>
          <w:tcPr>
            <w:tcW w:w="574" w:type="dxa"/>
          </w:tcPr>
          <w:p w:rsidR="002C6FBC" w:rsidRPr="006F26B6" w:rsidRDefault="00C16CD6" w:rsidP="0057705E">
            <w:r>
              <w:t>62</w:t>
            </w:r>
          </w:p>
        </w:tc>
        <w:tc>
          <w:tcPr>
            <w:tcW w:w="3826" w:type="dxa"/>
          </w:tcPr>
          <w:p w:rsidR="00F1301E" w:rsidRPr="006F26B6" w:rsidRDefault="008C5074" w:rsidP="0007783F">
            <w:r>
              <w:t xml:space="preserve">Опрос читателей </w:t>
            </w:r>
            <w:r w:rsidR="0007783F">
              <w:t>–</w:t>
            </w:r>
            <w:r>
              <w:t xml:space="preserve"> </w:t>
            </w:r>
            <w:r w:rsidR="0007783F">
              <w:t>«Книги или интернет?», «Электронные или печатные?»</w:t>
            </w:r>
          </w:p>
        </w:tc>
        <w:tc>
          <w:tcPr>
            <w:tcW w:w="1679" w:type="dxa"/>
          </w:tcPr>
          <w:p w:rsidR="002C6FBC" w:rsidRPr="006F26B6" w:rsidRDefault="002C6FBC" w:rsidP="0057705E">
            <w:r w:rsidRPr="006F26B6">
              <w:t>февраль</w:t>
            </w:r>
          </w:p>
        </w:tc>
        <w:tc>
          <w:tcPr>
            <w:tcW w:w="1720" w:type="dxa"/>
          </w:tcPr>
          <w:p w:rsidR="00B7676A" w:rsidRPr="006F26B6" w:rsidRDefault="00201DD6" w:rsidP="00B7676A">
            <w:r>
              <w:t>ДБ, Алексеевская</w:t>
            </w:r>
          </w:p>
          <w:p w:rsidR="00B7676A" w:rsidRPr="006F26B6" w:rsidRDefault="00B7676A" w:rsidP="00B7676A">
            <w:r w:rsidRPr="006F26B6">
              <w:t>Урыновская</w:t>
            </w:r>
          </w:p>
          <w:p w:rsidR="00B7676A" w:rsidRPr="006F26B6" w:rsidRDefault="00B7676A" w:rsidP="00B7676A">
            <w:r w:rsidRPr="006F26B6">
              <w:t>Дубровская</w:t>
            </w:r>
          </w:p>
          <w:p w:rsidR="002C6FBC" w:rsidRPr="006F26B6" w:rsidRDefault="00B7676A" w:rsidP="00B7676A">
            <w:pPr>
              <w:spacing w:after="200" w:line="276" w:lineRule="auto"/>
            </w:pPr>
            <w:r w:rsidRPr="006F26B6">
              <w:t>Родниковская</w:t>
            </w:r>
            <w:r w:rsidR="00201DD6">
              <w:t xml:space="preserve"> Никольская</w:t>
            </w:r>
          </w:p>
        </w:tc>
        <w:tc>
          <w:tcPr>
            <w:tcW w:w="2109" w:type="dxa"/>
          </w:tcPr>
          <w:p w:rsidR="002C6FBC" w:rsidRPr="006F26B6" w:rsidRDefault="003341CF" w:rsidP="0057705E">
            <w:r>
              <w:t>Библиотекари</w:t>
            </w:r>
          </w:p>
        </w:tc>
      </w:tr>
      <w:tr w:rsidR="002C6FBC" w:rsidRPr="006F26B6" w:rsidTr="0057705E">
        <w:trPr>
          <w:trHeight w:val="1347"/>
        </w:trPr>
        <w:tc>
          <w:tcPr>
            <w:tcW w:w="574" w:type="dxa"/>
          </w:tcPr>
          <w:p w:rsidR="002C6FBC" w:rsidRPr="006F26B6" w:rsidRDefault="00C16CD6" w:rsidP="0057705E">
            <w:r>
              <w:lastRenderedPageBreak/>
              <w:t>63</w:t>
            </w:r>
          </w:p>
        </w:tc>
        <w:tc>
          <w:tcPr>
            <w:tcW w:w="3826" w:type="dxa"/>
          </w:tcPr>
          <w:p w:rsidR="0046489A" w:rsidRPr="006F26B6" w:rsidRDefault="009F2302" w:rsidP="00201DD6">
            <w:pPr>
              <w:shd w:val="clear" w:color="auto" w:fill="FFFFFF"/>
              <w:spacing w:after="180"/>
              <w:textAlignment w:val="baseline"/>
            </w:pPr>
            <w:r w:rsidRPr="0052140A">
              <w:t>Книжные марафоны и литературные программы:</w:t>
            </w:r>
            <w:r>
              <w:t xml:space="preserve"> </w:t>
            </w:r>
            <w:r w:rsidR="004E41D9" w:rsidRPr="00201DD6">
              <w:t>«Читаем с весной!»</w:t>
            </w:r>
            <w:r w:rsidR="00201DD6">
              <w:t>,</w:t>
            </w:r>
            <w:r w:rsidRPr="00201DD6">
              <w:t xml:space="preserve">                                                                    </w:t>
            </w:r>
            <w:r w:rsidR="001A1016" w:rsidRPr="00201DD6">
              <w:t xml:space="preserve">                   </w:t>
            </w:r>
            <w:r w:rsidR="0007783F" w:rsidRPr="00201DD6">
              <w:t>«Лучший читатель</w:t>
            </w:r>
            <w:r w:rsidR="001A1016" w:rsidRPr="00201DD6">
              <w:t>»</w:t>
            </w:r>
            <w:r w:rsidR="00201DD6">
              <w:t xml:space="preserve">,                  </w:t>
            </w:r>
            <w:r w:rsidR="001A1016" w:rsidRPr="00201DD6">
              <w:t>«Моя линия жизни»</w:t>
            </w:r>
            <w:r w:rsidR="00201DD6">
              <w:t xml:space="preserve">,                  </w:t>
            </w:r>
            <w:r w:rsidR="00201DD6" w:rsidRPr="00201DD6">
              <w:t>«Жде</w:t>
            </w:r>
            <w:r w:rsidR="001A1016" w:rsidRPr="00201DD6">
              <w:t>т помощников природа!»</w:t>
            </w:r>
            <w:r w:rsidR="00201DD6">
              <w:t xml:space="preserve">, </w:t>
            </w:r>
            <w:r w:rsidR="0046489A" w:rsidRPr="00201DD6">
              <w:t>«</w:t>
            </w:r>
            <w:r w:rsidR="0007783F" w:rsidRPr="00201DD6">
              <w:t>Всем! Всем! Всем!</w:t>
            </w:r>
            <w:r w:rsidR="0046489A" w:rsidRPr="00201DD6">
              <w:t>»</w:t>
            </w:r>
            <w:r w:rsidR="0007783F" w:rsidRPr="00201DD6">
              <w:t>- летний</w:t>
            </w:r>
            <w:r w:rsidR="00201DD6">
              <w:t xml:space="preserve"> марафон,                                          </w:t>
            </w:r>
            <w:r w:rsidR="0046489A" w:rsidRPr="00201DD6">
              <w:t>«Права человека – гарантия государства»</w:t>
            </w:r>
            <w:r w:rsidR="00201DD6">
              <w:t xml:space="preserve">                                           </w:t>
            </w:r>
            <w:r w:rsidR="0046489A" w:rsidRPr="00201DD6">
              <w:t>«В библиотеку за правом»</w:t>
            </w:r>
            <w:r w:rsidR="00201DD6">
              <w:t>.</w:t>
            </w:r>
          </w:p>
        </w:tc>
        <w:tc>
          <w:tcPr>
            <w:tcW w:w="1679" w:type="dxa"/>
          </w:tcPr>
          <w:p w:rsidR="002C6FBC" w:rsidRPr="006F26B6" w:rsidRDefault="001A04C4" w:rsidP="0057705E">
            <w:r>
              <w:t xml:space="preserve">В течение года </w:t>
            </w:r>
          </w:p>
        </w:tc>
        <w:tc>
          <w:tcPr>
            <w:tcW w:w="1720" w:type="dxa"/>
          </w:tcPr>
          <w:p w:rsidR="00201DD6" w:rsidRPr="006F26B6" w:rsidRDefault="001A04C4" w:rsidP="00201DD6">
            <w:pPr>
              <w:spacing w:after="200" w:line="276" w:lineRule="auto"/>
            </w:pPr>
            <w:r>
              <w:t>ДБ</w:t>
            </w:r>
            <w:r w:rsidR="00201DD6">
              <w:t xml:space="preserve"> и все филиалы</w:t>
            </w:r>
          </w:p>
          <w:p w:rsidR="001A1016" w:rsidRPr="006F26B6" w:rsidRDefault="001A1016" w:rsidP="001A1016">
            <w:pPr>
              <w:spacing w:after="200" w:line="276" w:lineRule="auto"/>
            </w:pPr>
          </w:p>
        </w:tc>
        <w:tc>
          <w:tcPr>
            <w:tcW w:w="2109" w:type="dxa"/>
          </w:tcPr>
          <w:p w:rsidR="002C6FBC" w:rsidRPr="006F26B6" w:rsidRDefault="003341CF" w:rsidP="0057705E">
            <w:r>
              <w:t>Библиотекари</w:t>
            </w:r>
          </w:p>
        </w:tc>
      </w:tr>
    </w:tbl>
    <w:p w:rsidR="00F910E7" w:rsidRDefault="00F910E7" w:rsidP="006E6A54">
      <w:pPr>
        <w:ind w:right="-185"/>
        <w:outlineLvl w:val="0"/>
        <w:rPr>
          <w:b/>
        </w:rPr>
      </w:pPr>
    </w:p>
    <w:p w:rsidR="00774356" w:rsidRDefault="00774356" w:rsidP="00647BB4">
      <w:pPr>
        <w:ind w:right="-185"/>
        <w:jc w:val="center"/>
        <w:outlineLvl w:val="0"/>
        <w:rPr>
          <w:b/>
        </w:rPr>
      </w:pPr>
    </w:p>
    <w:p w:rsidR="00506D67" w:rsidRDefault="00506D67" w:rsidP="00647BB4">
      <w:pPr>
        <w:ind w:right="-185"/>
        <w:jc w:val="center"/>
        <w:outlineLvl w:val="0"/>
        <w:rPr>
          <w:b/>
        </w:rPr>
      </w:pPr>
    </w:p>
    <w:p w:rsidR="00506D67" w:rsidRDefault="00506D67" w:rsidP="00647BB4">
      <w:pPr>
        <w:ind w:right="-185"/>
        <w:jc w:val="center"/>
        <w:outlineLvl w:val="0"/>
        <w:rPr>
          <w:b/>
        </w:rPr>
      </w:pPr>
    </w:p>
    <w:p w:rsidR="0091424E" w:rsidRPr="004E41D9" w:rsidRDefault="0091424E" w:rsidP="00647BB4">
      <w:pPr>
        <w:ind w:right="-185"/>
        <w:jc w:val="center"/>
        <w:outlineLvl w:val="0"/>
        <w:rPr>
          <w:b/>
          <w:sz w:val="28"/>
          <w:szCs w:val="28"/>
        </w:rPr>
      </w:pPr>
      <w:r w:rsidRPr="004E41D9">
        <w:rPr>
          <w:b/>
          <w:sz w:val="28"/>
          <w:szCs w:val="28"/>
        </w:rPr>
        <w:t>Инвалиды, пенсионеры, многодетные семьи</w:t>
      </w:r>
    </w:p>
    <w:p w:rsidR="0091424E" w:rsidRPr="006F26B6" w:rsidRDefault="0091424E" w:rsidP="0091424E">
      <w:pPr>
        <w:ind w:right="-185"/>
        <w:outlineLvl w:val="0"/>
        <w:rPr>
          <w:b/>
          <w:sz w:val="32"/>
          <w:szCs w:val="32"/>
        </w:rPr>
      </w:pPr>
    </w:p>
    <w:tbl>
      <w:tblPr>
        <w:tblStyle w:val="a3"/>
        <w:tblW w:w="9998" w:type="dxa"/>
        <w:tblInd w:w="-318" w:type="dxa"/>
        <w:tblLook w:val="01E0"/>
      </w:tblPr>
      <w:tblGrid>
        <w:gridCol w:w="568"/>
        <w:gridCol w:w="3827"/>
        <w:gridCol w:w="1701"/>
        <w:gridCol w:w="1843"/>
        <w:gridCol w:w="2059"/>
      </w:tblGrid>
      <w:tr w:rsidR="0091424E" w:rsidRPr="006F26B6" w:rsidTr="00201DD6">
        <w:trPr>
          <w:trHeight w:val="852"/>
        </w:trPr>
        <w:tc>
          <w:tcPr>
            <w:tcW w:w="568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№</w:t>
            </w:r>
          </w:p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п/п</w:t>
            </w:r>
          </w:p>
        </w:tc>
        <w:tc>
          <w:tcPr>
            <w:tcW w:w="3827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Наименование  мероприятия</w:t>
            </w:r>
          </w:p>
        </w:tc>
        <w:tc>
          <w:tcPr>
            <w:tcW w:w="1701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Сроки исполнения</w:t>
            </w:r>
          </w:p>
        </w:tc>
        <w:tc>
          <w:tcPr>
            <w:tcW w:w="1843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Место проведения</w:t>
            </w:r>
          </w:p>
        </w:tc>
        <w:tc>
          <w:tcPr>
            <w:tcW w:w="2059" w:type="dxa"/>
          </w:tcPr>
          <w:p w:rsidR="0091424E" w:rsidRPr="006F26B6" w:rsidRDefault="0091424E" w:rsidP="0057705E">
            <w:pPr>
              <w:ind w:right="-185"/>
              <w:outlineLvl w:val="0"/>
            </w:pPr>
            <w:r w:rsidRPr="006F26B6">
              <w:t>Ответственные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</w:tc>
      </w:tr>
      <w:tr w:rsidR="0091424E" w:rsidRPr="006F26B6" w:rsidTr="00201DD6">
        <w:trPr>
          <w:trHeight w:val="1332"/>
        </w:trPr>
        <w:tc>
          <w:tcPr>
            <w:tcW w:w="568" w:type="dxa"/>
          </w:tcPr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C16CD6" w:rsidP="0057705E">
            <w:pPr>
              <w:ind w:right="-185"/>
              <w:outlineLvl w:val="0"/>
            </w:pPr>
            <w:r>
              <w:t>64</w:t>
            </w: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>
            <w:pPr>
              <w:ind w:right="-185"/>
              <w:outlineLvl w:val="0"/>
            </w:pPr>
          </w:p>
          <w:p w:rsidR="0091424E" w:rsidRPr="006F26B6" w:rsidRDefault="0091424E" w:rsidP="0057705E"/>
        </w:tc>
        <w:tc>
          <w:tcPr>
            <w:tcW w:w="3827" w:type="dxa"/>
          </w:tcPr>
          <w:p w:rsidR="00B97809" w:rsidRDefault="00506D67" w:rsidP="0057705E">
            <w:r>
              <w:t>Акция  ко дню семьи</w:t>
            </w:r>
            <w:r w:rsidR="00B97809">
              <w:t>, любви и верности</w:t>
            </w:r>
          </w:p>
          <w:p w:rsidR="00B97809" w:rsidRDefault="004E41D9" w:rsidP="0057705E">
            <w:r>
              <w:t>«Ромашковое настроение</w:t>
            </w:r>
            <w:r w:rsidR="00EE5CFD">
              <w:t>»</w:t>
            </w:r>
            <w:r>
              <w:t>.</w:t>
            </w:r>
          </w:p>
          <w:p w:rsidR="00B97809" w:rsidRDefault="00B97809" w:rsidP="0057705E"/>
          <w:p w:rsidR="001852B3" w:rsidRPr="00647BB4" w:rsidRDefault="001852B3" w:rsidP="001852B3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97809" w:rsidRDefault="00B97809" w:rsidP="0057705E">
            <w:pPr>
              <w:ind w:right="-185"/>
              <w:outlineLvl w:val="0"/>
            </w:pPr>
            <w:r>
              <w:t xml:space="preserve">Июль </w:t>
            </w:r>
          </w:p>
          <w:p w:rsidR="00B97809" w:rsidRDefault="00B97809" w:rsidP="0057705E">
            <w:pPr>
              <w:ind w:right="-185"/>
              <w:outlineLvl w:val="0"/>
            </w:pPr>
          </w:p>
          <w:p w:rsidR="00B97809" w:rsidRDefault="00B97809" w:rsidP="0057705E">
            <w:pPr>
              <w:ind w:right="-185"/>
              <w:outlineLvl w:val="0"/>
            </w:pPr>
          </w:p>
          <w:p w:rsidR="00B97809" w:rsidRDefault="00B97809" w:rsidP="0057705E">
            <w:pPr>
              <w:ind w:right="-185"/>
              <w:outlineLvl w:val="0"/>
            </w:pPr>
          </w:p>
          <w:p w:rsidR="001852B3" w:rsidRPr="006F26B6" w:rsidRDefault="001852B3" w:rsidP="0057705E"/>
        </w:tc>
        <w:tc>
          <w:tcPr>
            <w:tcW w:w="1843" w:type="dxa"/>
          </w:tcPr>
          <w:p w:rsidR="0091424E" w:rsidRPr="006F26B6" w:rsidRDefault="00201DD6" w:rsidP="00201DD6">
            <w:pPr>
              <w:pStyle w:val="af6"/>
            </w:pPr>
            <w:r w:rsidRPr="00201DD6">
              <w:rPr>
                <w:sz w:val="24"/>
                <w:szCs w:val="24"/>
              </w:rPr>
              <w:t xml:space="preserve">ЦБ </w:t>
            </w:r>
            <w:r>
              <w:rPr>
                <w:sz w:val="24"/>
                <w:szCs w:val="24"/>
              </w:rPr>
              <w:t>и все филиалы</w:t>
            </w:r>
          </w:p>
          <w:p w:rsidR="0091424E" w:rsidRPr="006F26B6" w:rsidRDefault="0091424E" w:rsidP="0057705E"/>
        </w:tc>
        <w:tc>
          <w:tcPr>
            <w:tcW w:w="2059" w:type="dxa"/>
          </w:tcPr>
          <w:p w:rsidR="0091424E" w:rsidRPr="006F26B6" w:rsidRDefault="00EE5CFD" w:rsidP="0057705E">
            <w:pPr>
              <w:ind w:right="-185"/>
              <w:outlineLvl w:val="0"/>
            </w:pPr>
            <w:r>
              <w:t>Библиотекари</w:t>
            </w:r>
          </w:p>
          <w:p w:rsidR="0091424E" w:rsidRPr="006F26B6" w:rsidRDefault="0091424E" w:rsidP="0057705E"/>
          <w:p w:rsidR="0091424E" w:rsidRPr="006F26B6" w:rsidRDefault="0091424E" w:rsidP="0057705E"/>
          <w:p w:rsidR="0091424E" w:rsidRPr="006F26B6" w:rsidRDefault="0091424E" w:rsidP="0057705E"/>
        </w:tc>
      </w:tr>
      <w:tr w:rsidR="009F2302" w:rsidRPr="006F26B6" w:rsidTr="00201DD6">
        <w:trPr>
          <w:trHeight w:val="3532"/>
        </w:trPr>
        <w:tc>
          <w:tcPr>
            <w:tcW w:w="568" w:type="dxa"/>
          </w:tcPr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C16CD6" w:rsidP="0057705E">
            <w:pPr>
              <w:ind w:right="-185"/>
              <w:outlineLvl w:val="0"/>
            </w:pPr>
            <w:r>
              <w:t>65</w:t>
            </w: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</w:tc>
        <w:tc>
          <w:tcPr>
            <w:tcW w:w="3827" w:type="dxa"/>
          </w:tcPr>
          <w:p w:rsidR="009F2302" w:rsidRDefault="009F2302" w:rsidP="0057705E">
            <w:r w:rsidRPr="006F26B6">
              <w:t>К Международному Дню пожилых людей:</w:t>
            </w:r>
          </w:p>
          <w:p w:rsidR="00EE5CFD" w:rsidRDefault="005B6892" w:rsidP="0057705E">
            <w:r>
              <w:t>Добрые встречи «Золотой возраст</w:t>
            </w:r>
            <w:r w:rsidR="00EE5CFD">
              <w:t>»</w:t>
            </w:r>
            <w:r>
              <w:t>,</w:t>
            </w:r>
          </w:p>
          <w:p w:rsidR="00EE5CFD" w:rsidRDefault="004E41D9" w:rsidP="0057705E">
            <w:r>
              <w:t>Книжная выставка «Наши руки не для скуки</w:t>
            </w:r>
            <w:r w:rsidR="00EE5CFD">
              <w:t>»</w:t>
            </w:r>
            <w:r>
              <w:t>,</w:t>
            </w:r>
          </w:p>
          <w:p w:rsidR="00EE5CFD" w:rsidRDefault="00EE5CFD" w:rsidP="0057705E">
            <w:r>
              <w:t>Выставка-рецепт «Заготовки для сытной зимовки»</w:t>
            </w:r>
            <w:r w:rsidR="004E41D9">
              <w:t>,</w:t>
            </w:r>
          </w:p>
          <w:p w:rsidR="00EE5CFD" w:rsidRDefault="00EE5CFD" w:rsidP="0057705E">
            <w:r>
              <w:t>Фотовыста</w:t>
            </w:r>
            <w:r w:rsidR="004E41D9">
              <w:t>вка «Семейный фото альбом</w:t>
            </w:r>
            <w:r>
              <w:t>»</w:t>
            </w:r>
            <w:r w:rsidR="005B6892">
              <w:t>,</w:t>
            </w:r>
          </w:p>
          <w:p w:rsidR="009F2302" w:rsidRDefault="00EE5CFD" w:rsidP="004E41D9">
            <w:r>
              <w:t>Книжная выставка «В гармонии с возрастом»</w:t>
            </w:r>
            <w:r w:rsidR="00201DD6">
              <w:t>.</w:t>
            </w:r>
          </w:p>
        </w:tc>
        <w:tc>
          <w:tcPr>
            <w:tcW w:w="1701" w:type="dxa"/>
          </w:tcPr>
          <w:p w:rsidR="009F2302" w:rsidRPr="006F26B6" w:rsidRDefault="00201DD6" w:rsidP="0057705E">
            <w:pPr>
              <w:ind w:right="-185"/>
              <w:outlineLvl w:val="0"/>
            </w:pPr>
            <w:r>
              <w:t>О</w:t>
            </w:r>
            <w:r w:rsidR="009F2302" w:rsidRPr="006F26B6">
              <w:t>ктябрь</w:t>
            </w: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Pr="006F26B6" w:rsidRDefault="009F2302" w:rsidP="0057705E">
            <w:pPr>
              <w:ind w:right="-185"/>
              <w:outlineLvl w:val="0"/>
            </w:pPr>
          </w:p>
          <w:p w:rsidR="009F2302" w:rsidRDefault="009F2302" w:rsidP="0057705E"/>
        </w:tc>
        <w:tc>
          <w:tcPr>
            <w:tcW w:w="1843" w:type="dxa"/>
          </w:tcPr>
          <w:p w:rsidR="009F2302" w:rsidRDefault="00EE5CFD" w:rsidP="00201DD6">
            <w:pPr>
              <w:spacing w:after="200" w:line="276" w:lineRule="auto"/>
            </w:pPr>
            <w:r>
              <w:t>ЦБ</w:t>
            </w:r>
            <w:r w:rsidR="00201DD6">
              <w:t xml:space="preserve"> и все филиалы</w:t>
            </w:r>
          </w:p>
        </w:tc>
        <w:tc>
          <w:tcPr>
            <w:tcW w:w="2059" w:type="dxa"/>
          </w:tcPr>
          <w:p w:rsidR="009F2302" w:rsidRPr="006F26B6" w:rsidRDefault="00EE5CFD" w:rsidP="0057705E">
            <w:r>
              <w:t>Библиотекари</w:t>
            </w:r>
          </w:p>
          <w:p w:rsidR="009F2302" w:rsidRPr="006F26B6" w:rsidRDefault="009F2302" w:rsidP="0057705E"/>
          <w:p w:rsidR="009F2302" w:rsidRPr="006F26B6" w:rsidRDefault="009F2302" w:rsidP="0057705E"/>
          <w:p w:rsidR="009F2302" w:rsidRPr="006F26B6" w:rsidRDefault="009F2302" w:rsidP="0057705E"/>
        </w:tc>
      </w:tr>
      <w:tr w:rsidR="00506D67" w:rsidRPr="006F26B6" w:rsidTr="00201DD6">
        <w:trPr>
          <w:trHeight w:val="1760"/>
        </w:trPr>
        <w:tc>
          <w:tcPr>
            <w:tcW w:w="568" w:type="dxa"/>
          </w:tcPr>
          <w:p w:rsidR="00506D67" w:rsidRPr="006F26B6" w:rsidRDefault="00506D67" w:rsidP="0057705E"/>
          <w:p w:rsidR="00506D67" w:rsidRPr="006F26B6" w:rsidRDefault="00C16CD6" w:rsidP="0057705E">
            <w:r>
              <w:t>66</w:t>
            </w:r>
          </w:p>
          <w:p w:rsidR="00506D67" w:rsidRPr="006F26B6" w:rsidRDefault="00506D67" w:rsidP="0057705E"/>
          <w:p w:rsidR="00506D67" w:rsidRPr="006F26B6" w:rsidRDefault="00506D67" w:rsidP="0057705E"/>
          <w:p w:rsidR="00506D67" w:rsidRPr="006F26B6" w:rsidRDefault="00506D67" w:rsidP="0057705E"/>
        </w:tc>
        <w:tc>
          <w:tcPr>
            <w:tcW w:w="3827" w:type="dxa"/>
          </w:tcPr>
          <w:p w:rsidR="00506D67" w:rsidRPr="006F26B6" w:rsidRDefault="00506D67" w:rsidP="001852B3">
            <w:r w:rsidRPr="006F26B6">
              <w:t>К Международному Дню инвалидов:</w:t>
            </w:r>
          </w:p>
          <w:p w:rsidR="00506D67" w:rsidRDefault="00506D67" w:rsidP="004B2452">
            <w:r w:rsidRPr="006F26B6">
              <w:t xml:space="preserve"> </w:t>
            </w:r>
            <w:r>
              <w:t>Л</w:t>
            </w:r>
            <w:r w:rsidRPr="004B2452">
              <w:t>итературно-п</w:t>
            </w:r>
            <w:r w:rsidR="005B6892">
              <w:t>оэтический час «Сильные духом</w:t>
            </w:r>
            <w:r w:rsidRPr="004B2452">
              <w:t>»</w:t>
            </w:r>
            <w:r w:rsidR="005B6892">
              <w:t>, «Книги, помогающие жить»,</w:t>
            </w:r>
          </w:p>
          <w:p w:rsidR="00506D67" w:rsidRDefault="005B6892" w:rsidP="001852B3">
            <w:r>
              <w:t>Урок доброты «Спешите делать добрые дела</w:t>
            </w:r>
            <w:r w:rsidR="00506D67" w:rsidRPr="004B2452">
              <w:t>».</w:t>
            </w:r>
          </w:p>
          <w:p w:rsidR="00506D67" w:rsidRDefault="00506D67" w:rsidP="001852B3"/>
        </w:tc>
        <w:tc>
          <w:tcPr>
            <w:tcW w:w="1701" w:type="dxa"/>
          </w:tcPr>
          <w:p w:rsidR="00506D67" w:rsidRDefault="00506D67" w:rsidP="0057705E">
            <w:r>
              <w:t>Декабрь</w:t>
            </w:r>
          </w:p>
        </w:tc>
        <w:tc>
          <w:tcPr>
            <w:tcW w:w="1843" w:type="dxa"/>
          </w:tcPr>
          <w:p w:rsidR="00506D67" w:rsidRPr="00201DD6" w:rsidRDefault="00506D67" w:rsidP="00201DD6">
            <w:pPr>
              <w:pStyle w:val="af6"/>
              <w:rPr>
                <w:sz w:val="24"/>
                <w:szCs w:val="24"/>
              </w:rPr>
            </w:pPr>
            <w:r w:rsidRPr="00201DD6">
              <w:rPr>
                <w:sz w:val="24"/>
                <w:szCs w:val="24"/>
              </w:rPr>
              <w:t>ЦБ</w:t>
            </w:r>
            <w:r w:rsidR="00201DD6" w:rsidRPr="00201DD6">
              <w:rPr>
                <w:sz w:val="24"/>
                <w:szCs w:val="24"/>
              </w:rPr>
              <w:t xml:space="preserve"> </w:t>
            </w:r>
            <w:r w:rsidR="00201DD6">
              <w:rPr>
                <w:sz w:val="24"/>
                <w:szCs w:val="24"/>
              </w:rPr>
              <w:t xml:space="preserve"> </w:t>
            </w:r>
            <w:r w:rsidRPr="00201DD6">
              <w:rPr>
                <w:sz w:val="24"/>
                <w:szCs w:val="24"/>
              </w:rPr>
              <w:t>Никольская Родниковская</w:t>
            </w:r>
          </w:p>
          <w:p w:rsidR="00506D67" w:rsidRPr="00201DD6" w:rsidRDefault="00201DD6" w:rsidP="00201DD6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r w:rsidR="00506D67" w:rsidRPr="00201DD6">
              <w:rPr>
                <w:sz w:val="24"/>
                <w:szCs w:val="24"/>
              </w:rPr>
              <w:t>Ольшанская</w:t>
            </w:r>
          </w:p>
          <w:p w:rsidR="00506D67" w:rsidRPr="00201DD6" w:rsidRDefault="00506D67" w:rsidP="00201DD6">
            <w:pPr>
              <w:pStyle w:val="af6"/>
              <w:rPr>
                <w:sz w:val="24"/>
                <w:szCs w:val="24"/>
              </w:rPr>
            </w:pPr>
            <w:r w:rsidRPr="00201DD6">
              <w:rPr>
                <w:sz w:val="24"/>
                <w:szCs w:val="24"/>
              </w:rPr>
              <w:t>Дубровская</w:t>
            </w:r>
          </w:p>
          <w:p w:rsidR="00506D67" w:rsidRPr="00201DD6" w:rsidRDefault="00506D67" w:rsidP="00201DD6">
            <w:pPr>
              <w:pStyle w:val="af6"/>
              <w:rPr>
                <w:sz w:val="24"/>
                <w:szCs w:val="24"/>
              </w:rPr>
            </w:pPr>
            <w:r w:rsidRPr="00201DD6">
              <w:rPr>
                <w:sz w:val="24"/>
                <w:szCs w:val="24"/>
              </w:rPr>
              <w:t>Урыновская</w:t>
            </w:r>
          </w:p>
          <w:p w:rsidR="00506D67" w:rsidRPr="006F26B6" w:rsidRDefault="00506D67" w:rsidP="0057705E"/>
        </w:tc>
        <w:tc>
          <w:tcPr>
            <w:tcW w:w="2059" w:type="dxa"/>
          </w:tcPr>
          <w:p w:rsidR="00506D67" w:rsidRPr="006F26B6" w:rsidRDefault="00506D67" w:rsidP="0057705E">
            <w:r>
              <w:t>Библиотекари</w:t>
            </w:r>
          </w:p>
        </w:tc>
      </w:tr>
    </w:tbl>
    <w:p w:rsidR="0091424E" w:rsidRPr="006F26B6" w:rsidRDefault="0091424E" w:rsidP="0091424E">
      <w:pPr>
        <w:ind w:right="-185"/>
        <w:outlineLvl w:val="0"/>
        <w:rPr>
          <w:b/>
          <w:sz w:val="32"/>
          <w:szCs w:val="32"/>
        </w:rPr>
      </w:pPr>
    </w:p>
    <w:p w:rsidR="00FB0D1B" w:rsidRDefault="00FB0D1B" w:rsidP="0091424E">
      <w:pPr>
        <w:rPr>
          <w:b/>
          <w:sz w:val="32"/>
          <w:szCs w:val="32"/>
        </w:rPr>
      </w:pPr>
    </w:p>
    <w:p w:rsidR="009F2302" w:rsidRPr="005B6892" w:rsidRDefault="009F2302" w:rsidP="0091424E">
      <w:pPr>
        <w:rPr>
          <w:b/>
          <w:sz w:val="28"/>
          <w:szCs w:val="28"/>
        </w:rPr>
      </w:pPr>
    </w:p>
    <w:p w:rsidR="005B6892" w:rsidRDefault="004B2452" w:rsidP="004B2452">
      <w:pPr>
        <w:jc w:val="both"/>
        <w:rPr>
          <w:b/>
          <w:sz w:val="28"/>
          <w:szCs w:val="28"/>
        </w:rPr>
      </w:pPr>
      <w:r w:rsidRPr="005B6892">
        <w:rPr>
          <w:b/>
          <w:sz w:val="28"/>
          <w:szCs w:val="28"/>
        </w:rPr>
        <w:lastRenderedPageBreak/>
        <w:t xml:space="preserve">              </w:t>
      </w:r>
    </w:p>
    <w:p w:rsidR="005B6892" w:rsidRDefault="005B6892" w:rsidP="004B2452">
      <w:pPr>
        <w:jc w:val="both"/>
        <w:rPr>
          <w:b/>
          <w:sz w:val="28"/>
          <w:szCs w:val="28"/>
        </w:rPr>
      </w:pPr>
    </w:p>
    <w:p w:rsidR="0091424E" w:rsidRPr="005B6892" w:rsidRDefault="005B6892" w:rsidP="004B2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B2452" w:rsidRPr="005B6892">
        <w:rPr>
          <w:b/>
          <w:sz w:val="28"/>
          <w:szCs w:val="28"/>
        </w:rPr>
        <w:t xml:space="preserve">  </w:t>
      </w:r>
      <w:r w:rsidR="0091424E" w:rsidRPr="005B6892">
        <w:rPr>
          <w:b/>
          <w:sz w:val="28"/>
          <w:szCs w:val="28"/>
        </w:rPr>
        <w:t>6.4 Справочно-библиографическая  и информационная работа.</w:t>
      </w:r>
    </w:p>
    <w:p w:rsidR="0091424E" w:rsidRPr="005B6892" w:rsidRDefault="004B2452" w:rsidP="004B2452">
      <w:pPr>
        <w:jc w:val="both"/>
        <w:rPr>
          <w:b/>
          <w:sz w:val="28"/>
          <w:szCs w:val="28"/>
        </w:rPr>
      </w:pPr>
      <w:r w:rsidRPr="005B6892">
        <w:rPr>
          <w:b/>
          <w:sz w:val="28"/>
          <w:szCs w:val="28"/>
        </w:rPr>
        <w:t xml:space="preserve">              </w:t>
      </w:r>
      <w:r w:rsidR="00D53167" w:rsidRPr="005B6892">
        <w:rPr>
          <w:b/>
          <w:sz w:val="28"/>
          <w:szCs w:val="28"/>
        </w:rPr>
        <w:t xml:space="preserve">6.4.1   </w:t>
      </w:r>
      <w:r w:rsidR="0091424E" w:rsidRPr="005B6892">
        <w:rPr>
          <w:b/>
          <w:sz w:val="28"/>
          <w:szCs w:val="28"/>
        </w:rPr>
        <w:t xml:space="preserve"> Формирование справочно-библиографического аппарата. </w:t>
      </w:r>
    </w:p>
    <w:p w:rsidR="0091424E" w:rsidRPr="00647BB4" w:rsidRDefault="0091424E" w:rsidP="0091424E">
      <w:pPr>
        <w:rPr>
          <w:b/>
        </w:rPr>
      </w:pPr>
    </w:p>
    <w:p w:rsidR="0091424E" w:rsidRPr="006F26B6" w:rsidRDefault="00201DD6" w:rsidP="0091424E">
      <w:pPr>
        <w:jc w:val="both"/>
      </w:pPr>
      <w:r>
        <w:t xml:space="preserve">       В 2024</w:t>
      </w:r>
      <w:r w:rsidR="0091424E" w:rsidRPr="006F26B6">
        <w:t xml:space="preserve"> году в ЦБС будет продолжена работа по формированию справочно-библиографического аппарата, состоящего из двух основных частей: справочно-библиографического фонда и системы каталогов и картотек, необходимых для обеспечения пользователей информацией. В ЦБ и сельских библиотеках вести ра</w:t>
      </w:r>
      <w:r w:rsidR="00DE77A9">
        <w:t>боту с картотеками «Наш край»</w:t>
      </w:r>
      <w:r w:rsidR="0091424E" w:rsidRPr="006F26B6">
        <w:t xml:space="preserve">, картотеками групповой и индивидуальной информации, тематическими картотеками. Расписывать материал из периодических изданий, поступающих в библиотеки. </w:t>
      </w:r>
    </w:p>
    <w:p w:rsidR="0091424E" w:rsidRPr="005E3BD5" w:rsidRDefault="00D53167" w:rsidP="0025300F">
      <w:r w:rsidRPr="005E3BD5">
        <w:t xml:space="preserve">6.4.2  </w:t>
      </w:r>
      <w:r w:rsidR="0091424E" w:rsidRPr="005E3BD5">
        <w:t xml:space="preserve"> Справочно  -  библиографическое обслуживание.</w:t>
      </w:r>
    </w:p>
    <w:p w:rsidR="0091424E" w:rsidRDefault="0091424E" w:rsidP="00647BB4">
      <w:pPr>
        <w:jc w:val="both"/>
      </w:pPr>
      <w:r w:rsidRPr="006F26B6">
        <w:t>Продолжить выполнение библиографических запросов, ведение тетрадей  учета библиографических справок, тетрадей отказов, архив выполненных справок. На их основе провести анализ справочно- библиографического обслуживания. Продолжить информировать все группы специалистов. Готовить библи</w:t>
      </w:r>
      <w:r w:rsidR="00376B42">
        <w:t>ографические пособия малых форм</w:t>
      </w:r>
      <w:r w:rsidRPr="006F26B6">
        <w:t>:</w:t>
      </w:r>
      <w:r w:rsidR="00376B42">
        <w:t xml:space="preserve"> </w:t>
      </w:r>
      <w:r w:rsidRPr="006F26B6">
        <w:t xml:space="preserve">памятки, буклеты, путеводители и др. Продолжить сотрудничество с районной газетой «Знамя труда».  </w:t>
      </w:r>
    </w:p>
    <w:p w:rsidR="00376B42" w:rsidRPr="006F26B6" w:rsidRDefault="00376B42" w:rsidP="00647BB4">
      <w:pPr>
        <w:jc w:val="both"/>
      </w:pPr>
    </w:p>
    <w:p w:rsidR="0091424E" w:rsidRPr="005E3BD5" w:rsidRDefault="0091424E" w:rsidP="0025300F">
      <w:r w:rsidRPr="005E3BD5">
        <w:t>Система информационного обслуживания.</w:t>
      </w:r>
    </w:p>
    <w:p w:rsidR="0091424E" w:rsidRPr="006F26B6" w:rsidRDefault="0091424E" w:rsidP="0091424E">
      <w:pPr>
        <w:jc w:val="both"/>
      </w:pPr>
      <w:r w:rsidRPr="006F26B6">
        <w:t xml:space="preserve">Основные формы работы: дни информации, дни специалиста, выставки-просмотры, информационные стенды, рекомендательные библиографические пособия, тематические накопительные папки и др. </w:t>
      </w:r>
      <w:r w:rsidR="000554C9">
        <w:t xml:space="preserve">Активно внедрять в работу информирование пользователей в социальных сетях. </w:t>
      </w:r>
    </w:p>
    <w:p w:rsidR="0091424E" w:rsidRPr="006F26B6" w:rsidRDefault="0091424E" w:rsidP="0091424E">
      <w:pPr>
        <w:jc w:val="both"/>
        <w:rPr>
          <w:sz w:val="32"/>
          <w:szCs w:val="32"/>
        </w:rPr>
      </w:pPr>
    </w:p>
    <w:p w:rsidR="0091424E" w:rsidRPr="005E3BD5" w:rsidRDefault="0091424E" w:rsidP="003115C4">
      <w:pPr>
        <w:jc w:val="center"/>
      </w:pPr>
      <w:r w:rsidRPr="005E3BD5">
        <w:t>Провести</w:t>
      </w:r>
    </w:p>
    <w:p w:rsidR="0091424E" w:rsidRPr="006F26B6" w:rsidRDefault="0091424E" w:rsidP="0091424E">
      <w:pPr>
        <w:rPr>
          <w:sz w:val="32"/>
          <w:szCs w:val="32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4"/>
        <w:gridCol w:w="4063"/>
        <w:gridCol w:w="1560"/>
        <w:gridCol w:w="1560"/>
        <w:gridCol w:w="1856"/>
      </w:tblGrid>
      <w:tr w:rsidR="0091424E" w:rsidRPr="006F26B6" w:rsidTr="003115C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24E" w:rsidRPr="006F26B6" w:rsidRDefault="0091424E" w:rsidP="0057705E">
            <w:pPr>
              <w:pStyle w:val="a8"/>
              <w:snapToGrid w:val="0"/>
            </w:pPr>
            <w:r w:rsidRPr="006F26B6">
              <w:t>№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24E" w:rsidRPr="006F26B6" w:rsidRDefault="0091424E" w:rsidP="0057705E">
            <w:pPr>
              <w:pStyle w:val="a8"/>
              <w:snapToGrid w:val="0"/>
            </w:pPr>
            <w:r w:rsidRPr="006F26B6">
              <w:t xml:space="preserve"> Наименование мероприятия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1424E" w:rsidRPr="006F26B6" w:rsidRDefault="0091424E" w:rsidP="0057705E">
            <w:pPr>
              <w:pStyle w:val="a8"/>
              <w:snapToGrid w:val="0"/>
            </w:pPr>
            <w:r w:rsidRPr="006F26B6">
              <w:t>Сроки</w:t>
            </w:r>
          </w:p>
          <w:p w:rsidR="0091424E" w:rsidRPr="006F26B6" w:rsidRDefault="0091424E" w:rsidP="0057705E">
            <w:pPr>
              <w:pStyle w:val="a8"/>
              <w:snapToGrid w:val="0"/>
            </w:pPr>
            <w:r w:rsidRPr="006F26B6">
              <w:t xml:space="preserve">исполнения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1424E" w:rsidRPr="006F26B6" w:rsidRDefault="0091424E" w:rsidP="0057705E">
            <w:pPr>
              <w:pStyle w:val="a8"/>
              <w:snapToGrid w:val="0"/>
              <w:ind w:left="38"/>
            </w:pPr>
            <w:r w:rsidRPr="006F26B6">
              <w:t>Место</w:t>
            </w:r>
          </w:p>
          <w:p w:rsidR="0091424E" w:rsidRPr="006F26B6" w:rsidRDefault="0091424E" w:rsidP="003115C4">
            <w:pPr>
              <w:pStyle w:val="a8"/>
              <w:snapToGrid w:val="0"/>
            </w:pPr>
            <w:r w:rsidRPr="006F26B6">
              <w:t>проведения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1424E" w:rsidRPr="006F26B6" w:rsidRDefault="0091424E" w:rsidP="0057705E">
            <w:pPr>
              <w:pStyle w:val="a8"/>
              <w:snapToGrid w:val="0"/>
            </w:pPr>
            <w:r w:rsidRPr="006F26B6">
              <w:t>Ответственные</w:t>
            </w:r>
          </w:p>
        </w:tc>
      </w:tr>
      <w:tr w:rsidR="0091424E" w:rsidRPr="006F26B6" w:rsidTr="003115C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24E" w:rsidRPr="00376B42" w:rsidRDefault="003F6C71" w:rsidP="0057705E">
            <w:pPr>
              <w:pStyle w:val="a8"/>
              <w:snapToGrid w:val="0"/>
              <w:rPr>
                <w:color w:val="000000" w:themeColor="text1"/>
              </w:rPr>
            </w:pPr>
            <w:r w:rsidRPr="00376B42">
              <w:rPr>
                <w:color w:val="000000" w:themeColor="text1"/>
              </w:rPr>
              <w:t>1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3167" w:rsidRPr="006F26B6" w:rsidRDefault="00D53167" w:rsidP="0057705E">
            <w:pPr>
              <w:pStyle w:val="a8"/>
              <w:snapToGrid w:val="0"/>
            </w:pPr>
            <w:r w:rsidRPr="006F26B6">
              <w:t>День информации</w:t>
            </w:r>
          </w:p>
          <w:p w:rsidR="00EF2E30" w:rsidRPr="0063362E" w:rsidRDefault="0052234A" w:rsidP="00EF2E3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«Освобождение Должанского района»</w:t>
            </w:r>
          </w:p>
          <w:p w:rsidR="0091424E" w:rsidRPr="006F26B6" w:rsidRDefault="0091424E" w:rsidP="001852B3">
            <w:pPr>
              <w:pStyle w:val="a8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1424E" w:rsidRPr="006F26B6" w:rsidRDefault="0052234A" w:rsidP="003115C4">
            <w:pPr>
              <w:pStyle w:val="a8"/>
              <w:snapToGrid w:val="0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91424E" w:rsidRPr="006F26B6" w:rsidRDefault="0091424E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91424E" w:rsidRPr="006F26B6" w:rsidRDefault="0091424E" w:rsidP="0057705E">
            <w:pPr>
              <w:pStyle w:val="a8"/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24E" w:rsidRPr="006F26B6" w:rsidRDefault="0091424E" w:rsidP="00376B42">
            <w:pPr>
              <w:pStyle w:val="a8"/>
              <w:snapToGrid w:val="0"/>
            </w:pPr>
            <w:r w:rsidRPr="006F26B6">
              <w:t>ЦБ</w:t>
            </w:r>
          </w:p>
        </w:tc>
      </w:tr>
      <w:tr w:rsidR="0091424E" w:rsidRPr="006F26B6" w:rsidTr="003115C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24E" w:rsidRPr="006F26B6" w:rsidRDefault="003F6C71" w:rsidP="0057705E">
            <w:pPr>
              <w:pStyle w:val="a8"/>
              <w:snapToGrid w:val="0"/>
            </w:pPr>
            <w:r w:rsidRPr="006F26B6">
              <w:t>2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6B42" w:rsidRDefault="00376B42" w:rsidP="00376B42">
            <w:r>
              <w:t>Акция Памяти.</w:t>
            </w:r>
          </w:p>
          <w:p w:rsidR="00376B42" w:rsidRPr="00376B42" w:rsidRDefault="00376B42" w:rsidP="00376B42">
            <w:r>
              <w:t>80 лет со дня снятия блокады Ленинграда (27 января 1944г) – День воинской славы.</w:t>
            </w:r>
          </w:p>
          <w:p w:rsidR="0091424E" w:rsidRPr="006F26B6" w:rsidRDefault="0091424E" w:rsidP="00376B42">
            <w:pPr>
              <w:pStyle w:val="a8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1424E" w:rsidRPr="006F26B6" w:rsidRDefault="00376B42" w:rsidP="00376B42">
            <w:pPr>
              <w:pStyle w:val="a8"/>
              <w:snapToGrid w:val="0"/>
            </w:pPr>
            <w:r>
              <w:t xml:space="preserve">Январь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91424E" w:rsidRPr="006F26B6" w:rsidRDefault="0091424E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91424E" w:rsidRPr="006F26B6" w:rsidRDefault="0091424E" w:rsidP="0057705E"/>
          <w:p w:rsidR="0091424E" w:rsidRPr="006F26B6" w:rsidRDefault="0091424E" w:rsidP="0057705E">
            <w:pPr>
              <w:pStyle w:val="a8"/>
              <w:snapToGrid w:val="0"/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24E" w:rsidRPr="006F26B6" w:rsidRDefault="00376B42" w:rsidP="0057705E">
            <w:pPr>
              <w:pStyle w:val="a8"/>
              <w:snapToGrid w:val="0"/>
            </w:pPr>
            <w:r>
              <w:t>ЦБ и все филиалы</w:t>
            </w:r>
          </w:p>
        </w:tc>
      </w:tr>
      <w:tr w:rsidR="00D73C75" w:rsidRPr="006F26B6" w:rsidTr="00DE77A9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73C75" w:rsidRPr="00376B42" w:rsidRDefault="00D73C75" w:rsidP="0057705E">
            <w:pPr>
              <w:pStyle w:val="a8"/>
              <w:snapToGrid w:val="0"/>
              <w:rPr>
                <w:color w:val="000000" w:themeColor="text1"/>
              </w:rPr>
            </w:pPr>
            <w:r w:rsidRPr="00376B42">
              <w:rPr>
                <w:color w:val="000000" w:themeColor="text1"/>
              </w:rPr>
              <w:t>3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73C75" w:rsidRPr="006F26B6" w:rsidRDefault="00376B42" w:rsidP="003115C4">
            <w:pPr>
              <w:pStyle w:val="a8"/>
              <w:snapToGrid w:val="0"/>
            </w:pPr>
            <w:r>
              <w:t>«Мы выбираем - толерантность» - тематическая программа для подростков и молодежи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73C75" w:rsidRPr="006F26B6" w:rsidRDefault="00376B42" w:rsidP="0057705E">
            <w:pPr>
              <w:pStyle w:val="a8"/>
              <w:snapToGrid w:val="0"/>
            </w:pPr>
            <w:r w:rsidRPr="006F26B6">
              <w:t>Март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73C75" w:rsidRPr="006F26B6" w:rsidRDefault="004B2452" w:rsidP="0057705E">
            <w:pPr>
              <w:spacing w:after="200" w:line="276" w:lineRule="auto"/>
            </w:pPr>
            <w:r>
              <w:t>Библиотеки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B42" w:rsidRDefault="00376B42" w:rsidP="00376B42">
            <w:pPr>
              <w:pStyle w:val="a8"/>
              <w:snapToGrid w:val="0"/>
            </w:pPr>
            <w:r>
              <w:t>ЦБ</w:t>
            </w:r>
          </w:p>
          <w:p w:rsidR="00376B42" w:rsidRPr="006F26B6" w:rsidRDefault="00376B42" w:rsidP="00376B42">
            <w:pPr>
              <w:pStyle w:val="a8"/>
              <w:snapToGrid w:val="0"/>
            </w:pPr>
            <w:r>
              <w:t>В - Ольшанская Дубровская</w:t>
            </w:r>
          </w:p>
          <w:p w:rsidR="00D73C75" w:rsidRPr="006F26B6" w:rsidRDefault="00376B42" w:rsidP="00376B42">
            <w:pPr>
              <w:spacing w:after="200" w:line="276" w:lineRule="auto"/>
            </w:pPr>
            <w:r w:rsidRPr="006F26B6">
              <w:t>Урыновска</w:t>
            </w:r>
            <w:r>
              <w:t>я</w:t>
            </w:r>
          </w:p>
        </w:tc>
      </w:tr>
      <w:tr w:rsidR="00506D67" w:rsidRPr="006F26B6" w:rsidTr="00D60509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6D67" w:rsidRPr="006F26B6" w:rsidRDefault="00506D67" w:rsidP="0057705E">
            <w:pPr>
              <w:pStyle w:val="a8"/>
              <w:snapToGrid w:val="0"/>
            </w:pPr>
            <w:r>
              <w:t>4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6D67" w:rsidRPr="006F26B6" w:rsidRDefault="00506D67" w:rsidP="0057705E">
            <w:pPr>
              <w:pStyle w:val="a8"/>
              <w:snapToGrid w:val="0"/>
            </w:pPr>
            <w:r w:rsidRPr="006F26B6">
              <w:t>Уроки библиографической грамотности:</w:t>
            </w:r>
          </w:p>
          <w:p w:rsidR="00506D67" w:rsidRPr="006F26B6" w:rsidRDefault="00506D67" w:rsidP="003115C4">
            <w:pPr>
              <w:pStyle w:val="a8"/>
              <w:snapToGrid w:val="0"/>
              <w:ind w:left="40"/>
            </w:pPr>
            <w:r w:rsidRPr="006F26B6">
              <w:t>«Книжный компас в мире знаний»</w:t>
            </w:r>
          </w:p>
          <w:p w:rsidR="00506D67" w:rsidRPr="006F26B6" w:rsidRDefault="00506D67" w:rsidP="003115C4">
            <w:pPr>
              <w:pStyle w:val="a8"/>
              <w:snapToGrid w:val="0"/>
              <w:ind w:left="40"/>
            </w:pPr>
            <w:r w:rsidRPr="006F26B6">
              <w:t>«С информацией на «ты»»</w:t>
            </w:r>
          </w:p>
          <w:p w:rsidR="00506D67" w:rsidRPr="006F26B6" w:rsidRDefault="00F71747" w:rsidP="003115C4">
            <w:pPr>
              <w:pStyle w:val="a8"/>
              <w:snapToGrid w:val="0"/>
              <w:ind w:left="40"/>
            </w:pPr>
            <w:r>
              <w:t>«Три волшебные</w:t>
            </w:r>
            <w:r w:rsidR="00506D67" w:rsidRPr="006F26B6">
              <w:t xml:space="preserve"> буквы СБА»</w:t>
            </w:r>
          </w:p>
          <w:p w:rsidR="00506D67" w:rsidRPr="006F26B6" w:rsidRDefault="00506D67" w:rsidP="003115C4">
            <w:pPr>
              <w:pStyle w:val="a8"/>
              <w:snapToGrid w:val="0"/>
              <w:ind w:left="40"/>
            </w:pPr>
            <w:r w:rsidRPr="006F26B6">
              <w:t>«Методы работы с информацией»</w:t>
            </w:r>
            <w:r w:rsidR="00F71747"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6D67" w:rsidRPr="006F26B6" w:rsidRDefault="00376B42" w:rsidP="0057705E">
            <w:pPr>
              <w:pStyle w:val="a8"/>
              <w:snapToGrid w:val="0"/>
            </w:pPr>
            <w:r>
              <w:t>В течение</w:t>
            </w:r>
            <w:r w:rsidR="00506D67" w:rsidRPr="006F26B6">
              <w:t xml:space="preserve"> года</w:t>
            </w:r>
          </w:p>
          <w:p w:rsidR="00506D67" w:rsidRPr="006F26B6" w:rsidRDefault="00506D67" w:rsidP="0057705E">
            <w:pPr>
              <w:pStyle w:val="a8"/>
              <w:snapToGrid w:val="0"/>
            </w:pPr>
          </w:p>
          <w:p w:rsidR="00506D67" w:rsidRPr="006F26B6" w:rsidRDefault="00506D67" w:rsidP="0057705E">
            <w:pPr>
              <w:pStyle w:val="a8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06D67" w:rsidRPr="006F26B6" w:rsidRDefault="00506D67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506D67" w:rsidRPr="006F26B6" w:rsidRDefault="00506D67" w:rsidP="0057705E">
            <w:pPr>
              <w:pStyle w:val="a8"/>
              <w:snapToGrid w:val="0"/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D67" w:rsidRPr="00376B42" w:rsidRDefault="00506D67" w:rsidP="00376B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76B4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376B42" w:rsidRPr="00376B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6B42">
              <w:rPr>
                <w:rFonts w:ascii="Times New Roman" w:hAnsi="Times New Roman" w:cs="Times New Roman"/>
                <w:sz w:val="24"/>
                <w:szCs w:val="24"/>
              </w:rPr>
              <w:t>Никольская Родниковская</w:t>
            </w:r>
          </w:p>
          <w:p w:rsidR="00506D67" w:rsidRPr="00376B42" w:rsidRDefault="00376B42" w:rsidP="00376B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D67" w:rsidRPr="00376B42">
              <w:rPr>
                <w:rFonts w:ascii="Times New Roman" w:hAnsi="Times New Roman" w:cs="Times New Roman"/>
                <w:sz w:val="24"/>
                <w:szCs w:val="24"/>
              </w:rPr>
              <w:t xml:space="preserve"> – Ольшанская</w:t>
            </w:r>
          </w:p>
          <w:p w:rsidR="00506D67" w:rsidRPr="00376B42" w:rsidRDefault="00506D67" w:rsidP="00376B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76B42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506D67" w:rsidRPr="00376B42" w:rsidRDefault="00506D67" w:rsidP="00376B4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76B42">
              <w:rPr>
                <w:rFonts w:ascii="Times New Roman" w:hAnsi="Times New Roman" w:cs="Times New Roman"/>
                <w:sz w:val="24"/>
                <w:szCs w:val="24"/>
              </w:rPr>
              <w:t>Урыновская</w:t>
            </w:r>
          </w:p>
          <w:p w:rsidR="00506D67" w:rsidRPr="006F26B6" w:rsidRDefault="00506D67" w:rsidP="0057705E">
            <w:pPr>
              <w:pStyle w:val="a8"/>
              <w:snapToGrid w:val="0"/>
            </w:pPr>
          </w:p>
        </w:tc>
      </w:tr>
      <w:tr w:rsidR="00506D67" w:rsidRPr="006F26B6" w:rsidTr="003115C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6D67" w:rsidRPr="00F71747" w:rsidRDefault="00506D67" w:rsidP="0057705E">
            <w:pPr>
              <w:pStyle w:val="a8"/>
              <w:snapToGrid w:val="0"/>
              <w:rPr>
                <w:color w:val="000000" w:themeColor="text1"/>
              </w:rPr>
            </w:pPr>
            <w:r w:rsidRPr="00F7174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6D67" w:rsidRPr="006F26B6" w:rsidRDefault="00506D67" w:rsidP="0057705E">
            <w:pPr>
              <w:pStyle w:val="a8"/>
              <w:snapToGrid w:val="0"/>
            </w:pPr>
            <w:r w:rsidRPr="006F26B6">
              <w:t xml:space="preserve">Провести семинарское занятие на тему </w:t>
            </w:r>
            <w:r w:rsidR="00F71747">
              <w:t>«Библиотекарь и его окружение»</w:t>
            </w:r>
            <w:r w:rsidR="004629F2">
              <w:t>.</w:t>
            </w:r>
          </w:p>
          <w:p w:rsidR="00506D67" w:rsidRPr="006F26B6" w:rsidRDefault="00506D67" w:rsidP="00F7174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6D67" w:rsidRPr="006F26B6" w:rsidRDefault="00506D67" w:rsidP="0057705E">
            <w:pPr>
              <w:pStyle w:val="a8"/>
              <w:snapToGrid w:val="0"/>
            </w:pPr>
            <w:r w:rsidRPr="006F26B6">
              <w:t xml:space="preserve">Февраль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06D67" w:rsidRPr="006F26B6" w:rsidRDefault="00506D67" w:rsidP="00D53167">
            <w:pPr>
              <w:spacing w:after="200" w:line="276" w:lineRule="auto"/>
            </w:pPr>
            <w:r w:rsidRPr="006F26B6">
              <w:t>Библиотеки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D67" w:rsidRPr="006F26B6" w:rsidRDefault="00506D67" w:rsidP="0057705E">
            <w:pPr>
              <w:pStyle w:val="a8"/>
              <w:snapToGrid w:val="0"/>
            </w:pPr>
            <w:r w:rsidRPr="006F26B6">
              <w:t>ЦБ</w:t>
            </w:r>
          </w:p>
        </w:tc>
      </w:tr>
    </w:tbl>
    <w:p w:rsidR="0091424E" w:rsidRPr="006F26B6" w:rsidRDefault="0091424E" w:rsidP="0091424E"/>
    <w:p w:rsidR="0091424E" w:rsidRPr="00723451" w:rsidRDefault="0091424E" w:rsidP="00723451">
      <w:pPr>
        <w:jc w:val="both"/>
      </w:pPr>
      <w:r w:rsidRPr="006F26B6">
        <w:t xml:space="preserve">Формировать фонд нормативными и законодательными  документами федеральных органов власти, документами, несущими сведения о жизнедеятельности района. Предоставлять информацию всем желающим. Обеспечивать муниципальных служащих нормативными  и законодательными документами и другими изданиями в соответствии с их запросами.  </w:t>
      </w:r>
    </w:p>
    <w:p w:rsidR="0091424E" w:rsidRDefault="0091424E" w:rsidP="0091424E">
      <w:pPr>
        <w:rPr>
          <w:sz w:val="32"/>
          <w:szCs w:val="32"/>
        </w:rPr>
      </w:pPr>
    </w:p>
    <w:p w:rsidR="005E3BD5" w:rsidRDefault="005E3BD5" w:rsidP="0091424E">
      <w:pPr>
        <w:rPr>
          <w:sz w:val="32"/>
          <w:szCs w:val="32"/>
        </w:rPr>
      </w:pPr>
    </w:p>
    <w:p w:rsidR="005E3BD5" w:rsidRPr="006F26B6" w:rsidRDefault="005E3BD5" w:rsidP="0091424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3421"/>
        <w:gridCol w:w="1594"/>
        <w:gridCol w:w="1795"/>
        <w:gridCol w:w="2245"/>
      </w:tblGrid>
      <w:tr w:rsidR="0091424E" w:rsidRPr="006F26B6" w:rsidTr="00654D7F">
        <w:tc>
          <w:tcPr>
            <w:tcW w:w="515" w:type="dxa"/>
          </w:tcPr>
          <w:p w:rsidR="0091424E" w:rsidRPr="006F26B6" w:rsidRDefault="0091424E" w:rsidP="0057705E">
            <w:r w:rsidRPr="006F26B6">
              <w:t>№</w:t>
            </w:r>
          </w:p>
        </w:tc>
        <w:tc>
          <w:tcPr>
            <w:tcW w:w="3421" w:type="dxa"/>
          </w:tcPr>
          <w:p w:rsidR="0091424E" w:rsidRPr="006F26B6" w:rsidRDefault="0091424E" w:rsidP="0057705E">
            <w:r w:rsidRPr="006F26B6">
              <w:t>Наименование мероприятия</w:t>
            </w:r>
          </w:p>
        </w:tc>
        <w:tc>
          <w:tcPr>
            <w:tcW w:w="1594" w:type="dxa"/>
          </w:tcPr>
          <w:p w:rsidR="0091424E" w:rsidRPr="006F26B6" w:rsidRDefault="0091424E" w:rsidP="0057705E">
            <w:r w:rsidRPr="006F26B6">
              <w:t>Сроки  исполнения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91424E" w:rsidRPr="006F26B6" w:rsidRDefault="0091424E" w:rsidP="0057705E">
            <w:r w:rsidRPr="006F26B6">
              <w:t>Место проведения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91424E" w:rsidRPr="006F26B6" w:rsidRDefault="0091424E" w:rsidP="0057705E">
            <w:r w:rsidRPr="006F26B6">
              <w:t>Ответственные</w:t>
            </w:r>
          </w:p>
        </w:tc>
      </w:tr>
      <w:tr w:rsidR="0091424E" w:rsidRPr="006F26B6" w:rsidTr="00654D7F">
        <w:tc>
          <w:tcPr>
            <w:tcW w:w="515" w:type="dxa"/>
          </w:tcPr>
          <w:p w:rsidR="0091424E" w:rsidRPr="00723451" w:rsidRDefault="0091424E" w:rsidP="0057705E">
            <w:r w:rsidRPr="00723451">
              <w:t>1.</w:t>
            </w:r>
          </w:p>
        </w:tc>
        <w:tc>
          <w:tcPr>
            <w:tcW w:w="3421" w:type="dxa"/>
          </w:tcPr>
          <w:p w:rsidR="004E1B58" w:rsidRPr="006F26B6" w:rsidRDefault="004E1B58" w:rsidP="004E1B58">
            <w:pPr>
              <w:ind w:right="-185"/>
              <w:outlineLvl w:val="0"/>
            </w:pPr>
            <w:r w:rsidRPr="006F26B6">
              <w:t>Часы правовой культуры</w:t>
            </w:r>
          </w:p>
          <w:p w:rsidR="004E1B58" w:rsidRPr="006F26B6" w:rsidRDefault="004E1B58" w:rsidP="004E1B58">
            <w:pPr>
              <w:ind w:right="-185"/>
              <w:outlineLvl w:val="0"/>
            </w:pPr>
            <w:r w:rsidRPr="006F26B6">
              <w:t>«За будущее голосуем вместе»</w:t>
            </w:r>
          </w:p>
          <w:p w:rsidR="004E1B58" w:rsidRPr="006F26B6" w:rsidRDefault="004E1B58" w:rsidP="004E1B58">
            <w:pPr>
              <w:ind w:right="-185"/>
              <w:outlineLvl w:val="0"/>
            </w:pPr>
            <w:r w:rsidRPr="006F26B6">
              <w:t>«Человек. Государство. Закон»</w:t>
            </w:r>
          </w:p>
          <w:p w:rsidR="0091424E" w:rsidRPr="00723451" w:rsidRDefault="0091424E" w:rsidP="00723451">
            <w:pPr>
              <w:ind w:right="-185"/>
              <w:outlineLvl w:val="0"/>
            </w:pPr>
          </w:p>
        </w:tc>
        <w:tc>
          <w:tcPr>
            <w:tcW w:w="1594" w:type="dxa"/>
          </w:tcPr>
          <w:p w:rsidR="0091424E" w:rsidRPr="006F26B6" w:rsidRDefault="004E1B58" w:rsidP="0057705E">
            <w:r w:rsidRPr="006F26B6">
              <w:t>март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91424E" w:rsidRPr="0025300F" w:rsidRDefault="0025300F" w:rsidP="0057705E">
            <w:r w:rsidRPr="0025300F">
              <w:t>ЦБ</w:t>
            </w:r>
          </w:p>
          <w:p w:rsidR="0091424E" w:rsidRPr="006F26B6" w:rsidRDefault="0091424E" w:rsidP="0057705E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B73C70" w:rsidRDefault="00B73C70" w:rsidP="00B73C70">
            <w:r>
              <w:t>ЦБ</w:t>
            </w:r>
          </w:p>
          <w:p w:rsidR="00B73C70" w:rsidRDefault="00B73C70" w:rsidP="00B73C70">
            <w:r>
              <w:t>Никольская Родниковская</w:t>
            </w:r>
          </w:p>
          <w:p w:rsidR="00B73C70" w:rsidRDefault="00F71747" w:rsidP="00B73C70">
            <w:r>
              <w:t>В</w:t>
            </w:r>
            <w:r w:rsidR="00B73C70">
              <w:t xml:space="preserve"> – Ольшанская</w:t>
            </w:r>
          </w:p>
          <w:p w:rsidR="00B73C70" w:rsidRDefault="00B73C70" w:rsidP="00B73C70">
            <w:r>
              <w:t>Дубровская</w:t>
            </w:r>
          </w:p>
          <w:p w:rsidR="0091424E" w:rsidRDefault="00B73C70" w:rsidP="00B73C70">
            <w:r>
              <w:t>Урыновская</w:t>
            </w:r>
          </w:p>
          <w:p w:rsidR="004629F2" w:rsidRDefault="004629F2" w:rsidP="00B73C70"/>
          <w:p w:rsidR="004629F2" w:rsidRPr="006F26B6" w:rsidRDefault="004629F2" w:rsidP="00B73C70"/>
        </w:tc>
      </w:tr>
      <w:tr w:rsidR="0091424E" w:rsidRPr="006F26B6" w:rsidTr="00654D7F">
        <w:tc>
          <w:tcPr>
            <w:tcW w:w="515" w:type="dxa"/>
          </w:tcPr>
          <w:p w:rsidR="0091424E" w:rsidRPr="006F26B6" w:rsidRDefault="0091424E" w:rsidP="0057705E">
            <w:r w:rsidRPr="006F26B6">
              <w:t>2.</w:t>
            </w:r>
          </w:p>
        </w:tc>
        <w:tc>
          <w:tcPr>
            <w:tcW w:w="3421" w:type="dxa"/>
          </w:tcPr>
          <w:p w:rsidR="0091424E" w:rsidRPr="006F26B6" w:rsidRDefault="0091424E" w:rsidP="0057705E">
            <w:r w:rsidRPr="006F26B6">
              <w:t xml:space="preserve">День информации </w:t>
            </w:r>
          </w:p>
          <w:p w:rsidR="0091424E" w:rsidRPr="006F26B6" w:rsidRDefault="0091424E" w:rsidP="0057705E">
            <w:r w:rsidRPr="006F26B6">
              <w:t>«Консультант ПЛЮС: верный надежный помощник »</w:t>
            </w:r>
          </w:p>
        </w:tc>
        <w:tc>
          <w:tcPr>
            <w:tcW w:w="1594" w:type="dxa"/>
          </w:tcPr>
          <w:p w:rsidR="0091424E" w:rsidRPr="006F26B6" w:rsidRDefault="0091424E" w:rsidP="0057705E">
            <w:r w:rsidRPr="006F26B6">
              <w:t xml:space="preserve">Апрель 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91424E" w:rsidRPr="006F26B6" w:rsidRDefault="0091424E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91424E" w:rsidRPr="006F26B6" w:rsidRDefault="0091424E" w:rsidP="0057705E"/>
        </w:tc>
        <w:tc>
          <w:tcPr>
            <w:tcW w:w="2245" w:type="dxa"/>
            <w:tcBorders>
              <w:left w:val="single" w:sz="4" w:space="0" w:color="auto"/>
            </w:tcBorders>
          </w:tcPr>
          <w:p w:rsidR="0091424E" w:rsidRPr="006F26B6" w:rsidRDefault="0091424E" w:rsidP="00723451">
            <w:pPr>
              <w:jc w:val="both"/>
            </w:pPr>
            <w:r w:rsidRPr="006F26B6">
              <w:t>ЦБ</w:t>
            </w:r>
          </w:p>
        </w:tc>
      </w:tr>
      <w:tr w:rsidR="0091424E" w:rsidRPr="006F26B6" w:rsidTr="00654D7F">
        <w:tc>
          <w:tcPr>
            <w:tcW w:w="515" w:type="dxa"/>
          </w:tcPr>
          <w:p w:rsidR="0091424E" w:rsidRPr="006F26B6" w:rsidRDefault="000554C9" w:rsidP="0057705E">
            <w:r>
              <w:t>3</w:t>
            </w:r>
          </w:p>
        </w:tc>
        <w:tc>
          <w:tcPr>
            <w:tcW w:w="3421" w:type="dxa"/>
          </w:tcPr>
          <w:p w:rsidR="0091424E" w:rsidRPr="006F26B6" w:rsidRDefault="0091424E" w:rsidP="0057705E">
            <w:r w:rsidRPr="006F26B6">
              <w:t xml:space="preserve">Правовой диалог </w:t>
            </w:r>
          </w:p>
          <w:p w:rsidR="0091424E" w:rsidRPr="006F26B6" w:rsidRDefault="0091424E" w:rsidP="0057705E">
            <w:r w:rsidRPr="006F26B6">
              <w:t>«Жить в согласии с законом»</w:t>
            </w:r>
          </w:p>
        </w:tc>
        <w:tc>
          <w:tcPr>
            <w:tcW w:w="1594" w:type="dxa"/>
          </w:tcPr>
          <w:p w:rsidR="0091424E" w:rsidRPr="006F26B6" w:rsidRDefault="0091424E" w:rsidP="0057705E">
            <w:r w:rsidRPr="006F26B6">
              <w:t xml:space="preserve">Октябрь 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91424E" w:rsidRPr="006F26B6" w:rsidRDefault="0091424E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91424E" w:rsidRPr="006F26B6" w:rsidRDefault="004629F2" w:rsidP="0057705E">
            <w:r>
              <w:t xml:space="preserve">              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91424E" w:rsidRPr="006F26B6" w:rsidRDefault="004629F2" w:rsidP="0057705E">
            <w:r>
              <w:t>В</w:t>
            </w:r>
            <w:r w:rsidR="0091424E" w:rsidRPr="006F26B6">
              <w:t xml:space="preserve"> - Должанская</w:t>
            </w:r>
          </w:p>
        </w:tc>
      </w:tr>
      <w:tr w:rsidR="0091424E" w:rsidRPr="006F26B6" w:rsidTr="00654D7F">
        <w:tc>
          <w:tcPr>
            <w:tcW w:w="515" w:type="dxa"/>
          </w:tcPr>
          <w:p w:rsidR="0091424E" w:rsidRPr="006F26B6" w:rsidRDefault="000554C9" w:rsidP="0057705E">
            <w:r>
              <w:t>4</w:t>
            </w:r>
          </w:p>
        </w:tc>
        <w:tc>
          <w:tcPr>
            <w:tcW w:w="3421" w:type="dxa"/>
          </w:tcPr>
          <w:p w:rsidR="0091424E" w:rsidRDefault="0091424E" w:rsidP="0057705E">
            <w:r w:rsidRPr="006F26B6">
              <w:t xml:space="preserve">День информации </w:t>
            </w:r>
          </w:p>
          <w:p w:rsidR="00F910E7" w:rsidRPr="006F26B6" w:rsidRDefault="00F910E7" w:rsidP="0057705E">
            <w:r>
              <w:t>«Мы и закон»</w:t>
            </w:r>
          </w:p>
          <w:p w:rsidR="0091424E" w:rsidRPr="00723451" w:rsidRDefault="0091424E" w:rsidP="00723451"/>
        </w:tc>
        <w:tc>
          <w:tcPr>
            <w:tcW w:w="1594" w:type="dxa"/>
          </w:tcPr>
          <w:p w:rsidR="00723451" w:rsidRDefault="0091424E" w:rsidP="0057705E">
            <w:r w:rsidRPr="006F26B6">
              <w:t xml:space="preserve">Декабрь </w:t>
            </w:r>
          </w:p>
          <w:p w:rsidR="0091424E" w:rsidRPr="00723451" w:rsidRDefault="0091424E" w:rsidP="00723451"/>
        </w:tc>
        <w:tc>
          <w:tcPr>
            <w:tcW w:w="1795" w:type="dxa"/>
            <w:tcBorders>
              <w:right w:val="single" w:sz="4" w:space="0" w:color="auto"/>
            </w:tcBorders>
          </w:tcPr>
          <w:p w:rsidR="0091424E" w:rsidRPr="006F26B6" w:rsidRDefault="0091424E" w:rsidP="0057705E">
            <w:pPr>
              <w:spacing w:after="200" w:line="276" w:lineRule="auto"/>
            </w:pPr>
            <w:r w:rsidRPr="006F26B6">
              <w:t>Библиотеки</w:t>
            </w:r>
          </w:p>
          <w:p w:rsidR="0091424E" w:rsidRPr="006F26B6" w:rsidRDefault="0091424E" w:rsidP="0057705E"/>
        </w:tc>
        <w:tc>
          <w:tcPr>
            <w:tcW w:w="2245" w:type="dxa"/>
            <w:tcBorders>
              <w:left w:val="single" w:sz="4" w:space="0" w:color="auto"/>
            </w:tcBorders>
          </w:tcPr>
          <w:p w:rsidR="0091424E" w:rsidRPr="006F26B6" w:rsidRDefault="0091424E" w:rsidP="0057705E">
            <w:r w:rsidRPr="006F26B6">
              <w:t>Никольская</w:t>
            </w:r>
          </w:p>
        </w:tc>
      </w:tr>
    </w:tbl>
    <w:p w:rsidR="00506D67" w:rsidRDefault="00506D67" w:rsidP="00723DF9"/>
    <w:p w:rsidR="00506D67" w:rsidRDefault="00506D67" w:rsidP="00723DF9"/>
    <w:p w:rsidR="00506D67" w:rsidRDefault="00506D67" w:rsidP="00723DF9"/>
    <w:p w:rsidR="0091424E" w:rsidRPr="005E3BD5" w:rsidRDefault="00F16412" w:rsidP="00723DF9">
      <w:pPr>
        <w:rPr>
          <w:sz w:val="32"/>
          <w:szCs w:val="32"/>
        </w:rPr>
      </w:pPr>
      <w:r w:rsidRPr="005E3BD5">
        <w:t xml:space="preserve">6.4.3  </w:t>
      </w:r>
      <w:r w:rsidR="0091424E" w:rsidRPr="005E3BD5">
        <w:t xml:space="preserve"> Формирование информационной культуры граждан.</w:t>
      </w:r>
    </w:p>
    <w:p w:rsidR="0091424E" w:rsidRPr="006F26B6" w:rsidRDefault="0091424E" w:rsidP="0091424E">
      <w:pPr>
        <w:jc w:val="both"/>
      </w:pPr>
      <w:r w:rsidRPr="006F26B6">
        <w:t>Вести работу по информационному обеспечению читателей. Постоянно проводить библиографические консультации, библиографические уроки по работе с фондом</w:t>
      </w:r>
      <w:r w:rsidR="00B73C70">
        <w:t>, отдельной книгой, справочно -</w:t>
      </w:r>
      <w:r w:rsidRPr="006F26B6">
        <w:t>библиографическим аппаратом по темам:</w:t>
      </w:r>
    </w:p>
    <w:p w:rsidR="0091424E" w:rsidRPr="006F26B6" w:rsidRDefault="00723451" w:rsidP="0091424E">
      <w:r>
        <w:t xml:space="preserve">- </w:t>
      </w:r>
      <w:r w:rsidR="0091424E" w:rsidRPr="006F26B6">
        <w:t xml:space="preserve">«Учитесь, читайте, размышляйте» </w:t>
      </w:r>
    </w:p>
    <w:p w:rsidR="0091424E" w:rsidRPr="006F26B6" w:rsidRDefault="00723451" w:rsidP="0091424E">
      <w:r>
        <w:t xml:space="preserve">- </w:t>
      </w:r>
      <w:r w:rsidR="0091424E" w:rsidRPr="006F26B6">
        <w:t xml:space="preserve">«Информационные ресурсы библиотеки» </w:t>
      </w:r>
    </w:p>
    <w:p w:rsidR="0091424E" w:rsidRPr="006F26B6" w:rsidRDefault="00723451" w:rsidP="0091424E">
      <w:r>
        <w:t xml:space="preserve">- </w:t>
      </w:r>
      <w:r w:rsidR="0091424E" w:rsidRPr="006F26B6">
        <w:t xml:space="preserve">« Путешествие в историю книги» </w:t>
      </w:r>
    </w:p>
    <w:p w:rsidR="0091424E" w:rsidRPr="006F26B6" w:rsidRDefault="00723451" w:rsidP="0091424E">
      <w:r>
        <w:t xml:space="preserve">- </w:t>
      </w:r>
      <w:r w:rsidR="0091424E" w:rsidRPr="006F26B6">
        <w:t>« Искусство быть читателем»</w:t>
      </w:r>
    </w:p>
    <w:p w:rsidR="00D73C75" w:rsidRDefault="0091424E" w:rsidP="00723451">
      <w:pPr>
        <w:jc w:val="both"/>
      </w:pPr>
      <w:r w:rsidRPr="006F26B6">
        <w:t xml:space="preserve">        Проводить экскурсии по библиотекам, обзоры новых поступлений. Обучать посетителей навыкам культуры чтения.</w:t>
      </w:r>
    </w:p>
    <w:p w:rsidR="00F22B21" w:rsidRDefault="00F22B21" w:rsidP="0025300F">
      <w:pPr>
        <w:jc w:val="both"/>
        <w:rPr>
          <w:b/>
        </w:rPr>
      </w:pPr>
      <w:bookmarkStart w:id="0" w:name="_GoBack"/>
      <w:bookmarkEnd w:id="0"/>
    </w:p>
    <w:p w:rsidR="0091424E" w:rsidRPr="0025300F" w:rsidRDefault="0091424E" w:rsidP="0025300F">
      <w:pPr>
        <w:jc w:val="both"/>
      </w:pPr>
      <w:r w:rsidRPr="006F26B6">
        <w:rPr>
          <w:b/>
        </w:rPr>
        <w:t>Методическая  работа</w:t>
      </w:r>
      <w:r w:rsidR="00723451">
        <w:rPr>
          <w:b/>
        </w:rPr>
        <w:t>.</w:t>
      </w:r>
    </w:p>
    <w:p w:rsidR="0091424E" w:rsidRPr="006F26B6" w:rsidRDefault="0091424E" w:rsidP="0091424E">
      <w:pPr>
        <w:jc w:val="both"/>
      </w:pPr>
      <w:r w:rsidRPr="006F26B6">
        <w:t xml:space="preserve">Осуществлять контроль за справочно-библиографической работой сельских библиотек. Участвовать в подготовке и проведении производственных совещаний с вопросами </w:t>
      </w:r>
      <w:r w:rsidRPr="006F26B6">
        <w:lastRenderedPageBreak/>
        <w:t xml:space="preserve">организации справочно-библиографической работы. Организовывать методические консультации, сочетая индивидуальное  обучение с коллективным на темы: </w:t>
      </w:r>
    </w:p>
    <w:p w:rsidR="0091424E" w:rsidRPr="006F26B6" w:rsidRDefault="00723451" w:rsidP="0091424E">
      <w:r>
        <w:t xml:space="preserve">- </w:t>
      </w:r>
      <w:r w:rsidR="0091424E" w:rsidRPr="006F26B6">
        <w:t>«Методика провед</w:t>
      </w:r>
      <w:r>
        <w:t>ения библиографических уроков»</w:t>
      </w:r>
    </w:p>
    <w:p w:rsidR="0091424E" w:rsidRPr="006F26B6" w:rsidRDefault="00723451" w:rsidP="0091424E">
      <w:r>
        <w:t>- «Аналитическое описание статей»</w:t>
      </w:r>
    </w:p>
    <w:p w:rsidR="0091424E" w:rsidRDefault="0091424E" w:rsidP="0091424E">
      <w:r w:rsidRPr="006F26B6">
        <w:t xml:space="preserve"> Провести семинарское занятие на тему: </w:t>
      </w:r>
    </w:p>
    <w:p w:rsidR="0025300F" w:rsidRDefault="004629F2" w:rsidP="0091424E">
      <w:r>
        <w:t>«Библиотекарь и его окружение».</w:t>
      </w:r>
    </w:p>
    <w:p w:rsidR="004629F2" w:rsidRPr="006F26B6" w:rsidRDefault="004629F2" w:rsidP="0091424E"/>
    <w:p w:rsidR="004E1B58" w:rsidRPr="004629F2" w:rsidRDefault="0091424E" w:rsidP="004629F2">
      <w:pPr>
        <w:jc w:val="center"/>
        <w:rPr>
          <w:b/>
        </w:rPr>
      </w:pPr>
      <w:r w:rsidRPr="004629F2">
        <w:rPr>
          <w:b/>
          <w:sz w:val="32"/>
          <w:szCs w:val="32"/>
        </w:rPr>
        <w:t>7. Организационная  и методическая деятельность.</w:t>
      </w:r>
    </w:p>
    <w:p w:rsidR="0091424E" w:rsidRPr="004629F2" w:rsidRDefault="0091424E" w:rsidP="004629F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9F2">
        <w:rPr>
          <w:rFonts w:ascii="Times New Roman" w:hAnsi="Times New Roman" w:cs="Times New Roman"/>
          <w:b/>
          <w:sz w:val="32"/>
          <w:szCs w:val="32"/>
        </w:rPr>
        <w:t>Повышение квалификации кадров</w:t>
      </w:r>
      <w:r w:rsidR="004629F2">
        <w:rPr>
          <w:rFonts w:ascii="Times New Roman" w:hAnsi="Times New Roman" w:cs="Times New Roman"/>
          <w:b/>
          <w:sz w:val="32"/>
          <w:szCs w:val="32"/>
        </w:rPr>
        <w:t>.</w:t>
      </w:r>
    </w:p>
    <w:p w:rsidR="004E1B58" w:rsidRPr="004629F2" w:rsidRDefault="004E1B58" w:rsidP="004629F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24E" w:rsidRPr="0025300F" w:rsidRDefault="0091424E" w:rsidP="0091424E">
      <w:r w:rsidRPr="0025300F">
        <w:t>Семинары:</w:t>
      </w:r>
    </w:p>
    <w:p w:rsidR="0091424E" w:rsidRPr="0025300F" w:rsidRDefault="0091424E" w:rsidP="0091424E">
      <w:r w:rsidRPr="0025300F">
        <w:t>Январь                                                                                                                                                     Итоговый семинар</w:t>
      </w:r>
      <w:r w:rsidR="0025300F">
        <w:t xml:space="preserve"> – совещание </w:t>
      </w:r>
    </w:p>
    <w:p w:rsidR="00550CFF" w:rsidRPr="0025300F" w:rsidRDefault="00AB4A0F" w:rsidP="0091424E">
      <w:r w:rsidRPr="0025300F">
        <w:t>«</w:t>
      </w:r>
      <w:r w:rsidR="0091424E" w:rsidRPr="0025300F">
        <w:t>Подведение итогов года, награждение по итогам работы лучших библиотекарей, ознак</w:t>
      </w:r>
      <w:r w:rsidR="005A0636" w:rsidRPr="0025300F">
        <w:t>омление с</w:t>
      </w:r>
      <w:r w:rsidR="004629F2">
        <w:t xml:space="preserve"> планом на 2024</w:t>
      </w:r>
      <w:r w:rsidR="0091424E" w:rsidRPr="0025300F">
        <w:t xml:space="preserve"> год</w:t>
      </w:r>
      <w:r w:rsidRPr="0025300F">
        <w:t>»</w:t>
      </w:r>
      <w:r w:rsidR="0091424E" w:rsidRPr="0025300F">
        <w:t xml:space="preserve">. </w:t>
      </w:r>
    </w:p>
    <w:p w:rsidR="00DB614E" w:rsidRPr="0025300F" w:rsidRDefault="0091424E" w:rsidP="0091424E">
      <w:pPr>
        <w:rPr>
          <w:color w:val="252A2C"/>
        </w:rPr>
      </w:pPr>
      <w:r w:rsidRPr="0025300F">
        <w:rPr>
          <w:color w:val="252A2C"/>
        </w:rPr>
        <w:t xml:space="preserve">Март   </w:t>
      </w:r>
    </w:p>
    <w:p w:rsidR="00BA4E51" w:rsidRPr="0025300F" w:rsidRDefault="00BA4E51" w:rsidP="00201E79">
      <w:pPr>
        <w:shd w:val="clear" w:color="auto" w:fill="FFFFFF"/>
        <w:spacing w:after="60"/>
        <w:rPr>
          <w:shd w:val="clear" w:color="auto" w:fill="FFFFFF"/>
        </w:rPr>
      </w:pPr>
      <w:r w:rsidRPr="0025300F">
        <w:rPr>
          <w:shd w:val="clear" w:color="auto" w:fill="FFFFFF"/>
        </w:rPr>
        <w:t xml:space="preserve">Библиотека и волонтеры. </w:t>
      </w:r>
      <w:r w:rsidR="004629F2">
        <w:rPr>
          <w:shd w:val="clear" w:color="auto" w:fill="FFFFFF"/>
        </w:rPr>
        <w:t>«</w:t>
      </w:r>
      <w:r w:rsidRPr="0025300F">
        <w:rPr>
          <w:shd w:val="clear" w:color="auto" w:fill="FFFFFF"/>
        </w:rPr>
        <w:t>Пространство новых возможностей»</w:t>
      </w:r>
      <w:r w:rsidR="004629F2">
        <w:rPr>
          <w:shd w:val="clear" w:color="auto" w:fill="FFFFFF"/>
        </w:rPr>
        <w:t>.</w:t>
      </w:r>
    </w:p>
    <w:p w:rsidR="006A5CCF" w:rsidRPr="0025300F" w:rsidRDefault="0091424E" w:rsidP="00201E79">
      <w:pPr>
        <w:shd w:val="clear" w:color="auto" w:fill="FFFFFF"/>
        <w:spacing w:after="60"/>
        <w:rPr>
          <w:rStyle w:val="apple-converted-space"/>
          <w:bCs/>
          <w:color w:val="000000" w:themeColor="text1"/>
          <w:shd w:val="clear" w:color="auto" w:fill="FDFDFD"/>
        </w:rPr>
      </w:pPr>
      <w:r w:rsidRPr="0025300F">
        <w:rPr>
          <w:rStyle w:val="apple-converted-space"/>
          <w:bCs/>
          <w:color w:val="000000" w:themeColor="text1"/>
          <w:shd w:val="clear" w:color="auto" w:fill="FDFDFD"/>
        </w:rPr>
        <w:t xml:space="preserve">Апрель    </w:t>
      </w:r>
    </w:p>
    <w:p w:rsidR="00CC0094" w:rsidRPr="0025300F" w:rsidRDefault="00CC0094" w:rsidP="00B96155">
      <w:pPr>
        <w:shd w:val="clear" w:color="auto" w:fill="FFFFFF"/>
        <w:spacing w:after="60"/>
      </w:pPr>
      <w:r w:rsidRPr="0025300F">
        <w:t>Твор</w:t>
      </w:r>
      <w:r w:rsidR="00D7025B">
        <w:t>ческая лаборатория</w:t>
      </w:r>
      <w:r w:rsidR="00D7025B" w:rsidRPr="00D7025B">
        <w:t xml:space="preserve"> </w:t>
      </w:r>
      <w:r w:rsidR="004629F2">
        <w:t>«Новое поколение выбирает».</w:t>
      </w:r>
    </w:p>
    <w:p w:rsidR="006A5CCF" w:rsidRPr="0025300F" w:rsidRDefault="006A5CCF" w:rsidP="00B96155">
      <w:pPr>
        <w:shd w:val="clear" w:color="auto" w:fill="FFFFFF"/>
        <w:spacing w:after="60"/>
      </w:pPr>
      <w:r w:rsidRPr="0025300F">
        <w:t>Май</w:t>
      </w:r>
    </w:p>
    <w:p w:rsidR="00CC0094" w:rsidRPr="0025300F" w:rsidRDefault="00D73C75" w:rsidP="00B96155">
      <w:pPr>
        <w:shd w:val="clear" w:color="auto" w:fill="FFFFFF"/>
        <w:spacing w:after="60"/>
      </w:pPr>
      <w:r w:rsidRPr="0025300F">
        <w:t>Семи</w:t>
      </w:r>
      <w:r w:rsidR="00CC0094" w:rsidRPr="0025300F">
        <w:t>нар – практикум  «Библиотекарь читающий»</w:t>
      </w:r>
      <w:r w:rsidR="004629F2">
        <w:t>.</w:t>
      </w:r>
    </w:p>
    <w:p w:rsidR="005A0636" w:rsidRPr="00D7025B" w:rsidRDefault="0091424E" w:rsidP="00D7025B">
      <w:pPr>
        <w:rPr>
          <w:rStyle w:val="aa"/>
          <w:b w:val="0"/>
          <w:color w:val="252A2C"/>
          <w:shd w:val="clear" w:color="auto" w:fill="FDFDFD"/>
        </w:rPr>
      </w:pPr>
      <w:r w:rsidRPr="0025300F">
        <w:rPr>
          <w:rStyle w:val="aa"/>
          <w:b w:val="0"/>
          <w:color w:val="252A2C"/>
        </w:rPr>
        <w:t xml:space="preserve">Июнь    </w:t>
      </w:r>
    </w:p>
    <w:p w:rsidR="00D7025B" w:rsidRDefault="00D7025B" w:rsidP="00550CFF">
      <w:pPr>
        <w:shd w:val="clear" w:color="auto" w:fill="FFFFFF"/>
        <w:spacing w:after="60"/>
      </w:pPr>
      <w:r w:rsidRPr="00D7025B">
        <w:t>«Социальные сети как средство для продвижения и развития сельской библиотеки»</w:t>
      </w:r>
    </w:p>
    <w:p w:rsidR="00813030" w:rsidRDefault="00813030" w:rsidP="00550CFF">
      <w:pPr>
        <w:shd w:val="clear" w:color="auto" w:fill="FFFFFF"/>
        <w:spacing w:after="60"/>
      </w:pPr>
    </w:p>
    <w:p w:rsidR="00D7025B" w:rsidRDefault="00D7025B" w:rsidP="00550CFF">
      <w:pPr>
        <w:shd w:val="clear" w:color="auto" w:fill="FFFFFF"/>
        <w:spacing w:after="60"/>
      </w:pPr>
      <w:r>
        <w:t>Июль</w:t>
      </w:r>
    </w:p>
    <w:p w:rsidR="00D7025B" w:rsidRDefault="00D7025B" w:rsidP="00550CFF">
      <w:pPr>
        <w:shd w:val="clear" w:color="auto" w:fill="FFFFFF"/>
        <w:spacing w:after="60"/>
      </w:pPr>
      <w:r w:rsidRPr="00D7025B">
        <w:t>«Формирование информационной культуры и привлечение к чтению»</w:t>
      </w:r>
      <w:r w:rsidR="004629F2">
        <w:t>.</w:t>
      </w:r>
    </w:p>
    <w:p w:rsidR="009C7FCB" w:rsidRDefault="009C7FCB" w:rsidP="00550CFF">
      <w:pPr>
        <w:shd w:val="clear" w:color="auto" w:fill="FFFFFF"/>
        <w:spacing w:after="60"/>
      </w:pPr>
      <w:r w:rsidRPr="0025300F">
        <w:t>Сентябрь</w:t>
      </w:r>
    </w:p>
    <w:p w:rsidR="00D7025B" w:rsidRPr="0025300F" w:rsidRDefault="00D7025B" w:rsidP="00550CFF">
      <w:pPr>
        <w:shd w:val="clear" w:color="auto" w:fill="FFFFFF"/>
        <w:spacing w:after="60"/>
      </w:pPr>
      <w:r w:rsidRPr="00D7025B">
        <w:t>«Библиотека и музей: грани сотрудничества»</w:t>
      </w:r>
      <w:r w:rsidR="004629F2">
        <w:t>.</w:t>
      </w:r>
    </w:p>
    <w:p w:rsidR="005A0636" w:rsidRPr="0025300F" w:rsidRDefault="009C7FCB" w:rsidP="005A0636">
      <w:pPr>
        <w:rPr>
          <w:b/>
        </w:rPr>
      </w:pPr>
      <w:r w:rsidRPr="0025300F">
        <w:rPr>
          <w:rStyle w:val="aa"/>
          <w:b w:val="0"/>
        </w:rPr>
        <w:t>Ноябрь</w:t>
      </w:r>
    </w:p>
    <w:p w:rsidR="005A0636" w:rsidRPr="0025300F" w:rsidRDefault="005A0636" w:rsidP="0025300F">
      <w:pPr>
        <w:shd w:val="clear" w:color="auto" w:fill="FFFFFF"/>
        <w:spacing w:after="60"/>
      </w:pPr>
      <w:r w:rsidRPr="0025300F">
        <w:t>Планирование: поиск оптимальных вариантов</w:t>
      </w:r>
      <w:r w:rsidR="004629F2">
        <w:t>.</w:t>
      </w:r>
    </w:p>
    <w:p w:rsidR="0091424E" w:rsidRPr="0025300F" w:rsidRDefault="0091424E" w:rsidP="0091424E"/>
    <w:p w:rsidR="00F22B21" w:rsidRDefault="00F22B21" w:rsidP="00674A47">
      <w:pPr>
        <w:ind w:right="-185"/>
        <w:outlineLvl w:val="0"/>
        <w:rPr>
          <w:sz w:val="28"/>
          <w:szCs w:val="28"/>
          <w:shd w:val="clear" w:color="auto" w:fill="FDFDFD"/>
        </w:rPr>
      </w:pPr>
    </w:p>
    <w:p w:rsidR="0091424E" w:rsidRPr="004629F2" w:rsidRDefault="0091424E" w:rsidP="004629F2">
      <w:pPr>
        <w:ind w:right="-185"/>
        <w:jc w:val="center"/>
        <w:outlineLvl w:val="0"/>
        <w:rPr>
          <w:b/>
          <w:sz w:val="28"/>
          <w:szCs w:val="28"/>
          <w:shd w:val="clear" w:color="auto" w:fill="FDFDFD"/>
        </w:rPr>
      </w:pPr>
      <w:r w:rsidRPr="004629F2">
        <w:rPr>
          <w:b/>
          <w:sz w:val="28"/>
          <w:szCs w:val="28"/>
          <w:shd w:val="clear" w:color="auto" w:fill="FDFDFD"/>
        </w:rPr>
        <w:t>8</w:t>
      </w:r>
      <w:r w:rsidR="00201E79" w:rsidRPr="004629F2">
        <w:rPr>
          <w:b/>
          <w:sz w:val="28"/>
          <w:szCs w:val="28"/>
          <w:shd w:val="clear" w:color="auto" w:fill="FDFDFD"/>
        </w:rPr>
        <w:t>.</w:t>
      </w:r>
      <w:r w:rsidRPr="004629F2">
        <w:rPr>
          <w:b/>
          <w:sz w:val="28"/>
          <w:szCs w:val="28"/>
          <w:shd w:val="clear" w:color="auto" w:fill="FDFDFD"/>
        </w:rPr>
        <w:t xml:space="preserve"> Развитие материально – технической, технологической базы.</w:t>
      </w:r>
    </w:p>
    <w:p w:rsidR="007C6443" w:rsidRDefault="007C6443" w:rsidP="00201E79">
      <w:pPr>
        <w:ind w:right="-185"/>
        <w:jc w:val="center"/>
        <w:outlineLvl w:val="0"/>
        <w:rPr>
          <w:shd w:val="clear" w:color="auto" w:fill="FDFDFD"/>
        </w:rPr>
      </w:pPr>
    </w:p>
    <w:p w:rsidR="004629F2" w:rsidRPr="007C6443" w:rsidRDefault="004629F2" w:rsidP="00201E79">
      <w:pPr>
        <w:ind w:right="-185"/>
        <w:jc w:val="center"/>
        <w:outlineLvl w:val="0"/>
        <w:rPr>
          <w:shd w:val="clear" w:color="auto" w:fill="FDFDFD"/>
        </w:rPr>
      </w:pPr>
    </w:p>
    <w:p w:rsidR="0091424E" w:rsidRPr="004629F2" w:rsidRDefault="0091424E" w:rsidP="004629F2">
      <w:pPr>
        <w:ind w:right="-185"/>
        <w:jc w:val="center"/>
        <w:outlineLvl w:val="0"/>
        <w:rPr>
          <w:b/>
          <w:sz w:val="28"/>
          <w:szCs w:val="28"/>
        </w:rPr>
      </w:pPr>
      <w:r w:rsidRPr="004629F2">
        <w:rPr>
          <w:b/>
          <w:sz w:val="28"/>
          <w:szCs w:val="28"/>
        </w:rPr>
        <w:t>9</w:t>
      </w:r>
      <w:r w:rsidR="00201E79" w:rsidRPr="004629F2">
        <w:rPr>
          <w:b/>
          <w:sz w:val="28"/>
          <w:szCs w:val="28"/>
        </w:rPr>
        <w:t xml:space="preserve">. </w:t>
      </w:r>
      <w:r w:rsidRPr="004629F2">
        <w:rPr>
          <w:b/>
          <w:sz w:val="28"/>
          <w:szCs w:val="28"/>
        </w:rPr>
        <w:t>Доходы и расходы, мероприятия по укреплению финансовой базы, экономному и эффективному использованию ресурсов.</w:t>
      </w:r>
    </w:p>
    <w:p w:rsidR="00D73C75" w:rsidRDefault="00D73C75" w:rsidP="00201E79">
      <w:pPr>
        <w:ind w:right="-185"/>
        <w:jc w:val="both"/>
        <w:outlineLvl w:val="0"/>
      </w:pPr>
    </w:p>
    <w:p w:rsidR="00D73C75" w:rsidRPr="006F26B6" w:rsidRDefault="00D73C75" w:rsidP="00201E79">
      <w:pPr>
        <w:ind w:right="-185"/>
        <w:jc w:val="both"/>
        <w:outlineLvl w:val="0"/>
      </w:pPr>
    </w:p>
    <w:p w:rsidR="0091424E" w:rsidRPr="00A72FF6" w:rsidRDefault="0091424E" w:rsidP="00774356">
      <w:pPr>
        <w:jc w:val="center"/>
        <w:rPr>
          <w:rStyle w:val="aa"/>
          <w:sz w:val="28"/>
          <w:szCs w:val="28"/>
          <w:shd w:val="clear" w:color="auto" w:fill="FDFDFD"/>
        </w:rPr>
      </w:pPr>
      <w:r w:rsidRPr="00A72FF6">
        <w:rPr>
          <w:rStyle w:val="aa"/>
          <w:sz w:val="28"/>
          <w:szCs w:val="28"/>
          <w:shd w:val="clear" w:color="auto" w:fill="FDFDFD"/>
        </w:rPr>
        <w:t>10.  Социальное развитие коллектива</w:t>
      </w:r>
      <w:r w:rsidR="00201E79" w:rsidRPr="00A72FF6">
        <w:rPr>
          <w:rStyle w:val="aa"/>
          <w:sz w:val="28"/>
          <w:szCs w:val="28"/>
          <w:shd w:val="clear" w:color="auto" w:fill="FDFDFD"/>
        </w:rPr>
        <w:t>.</w:t>
      </w:r>
    </w:p>
    <w:p w:rsidR="00774356" w:rsidRPr="00774356" w:rsidRDefault="00774356" w:rsidP="00774356">
      <w:pPr>
        <w:jc w:val="center"/>
        <w:rPr>
          <w:rStyle w:val="aa"/>
          <w:sz w:val="32"/>
          <w:szCs w:val="32"/>
          <w:shd w:val="clear" w:color="auto" w:fill="FDFDFD"/>
        </w:rPr>
      </w:pPr>
    </w:p>
    <w:p w:rsidR="0091424E" w:rsidRPr="006F26B6" w:rsidRDefault="004629F2" w:rsidP="0091424E">
      <w:r>
        <w:t>В 2024</w:t>
      </w:r>
      <w:r w:rsidR="0091424E" w:rsidRPr="006F26B6">
        <w:t xml:space="preserve"> году  поощрять работников памятными подарками, почетными грамотами по итогам года, в честь юбилея, профессионального праздника.</w:t>
      </w:r>
    </w:p>
    <w:p w:rsidR="00774356" w:rsidRPr="006F26B6" w:rsidRDefault="0091424E" w:rsidP="0091424E">
      <w:r w:rsidRPr="006F26B6">
        <w:t xml:space="preserve">Планируется повышение квалификации библиотечных </w:t>
      </w:r>
      <w:r w:rsidR="00201E79">
        <w:t>работников за счет учреждения</w:t>
      </w:r>
      <w:r w:rsidR="00813030">
        <w:t>.</w:t>
      </w:r>
      <w:r w:rsidR="00201E79">
        <w:t xml:space="preserve"> </w:t>
      </w:r>
    </w:p>
    <w:p w:rsidR="00813030" w:rsidRDefault="00813030" w:rsidP="00774356">
      <w:pPr>
        <w:jc w:val="center"/>
        <w:rPr>
          <w:sz w:val="32"/>
          <w:szCs w:val="32"/>
        </w:rPr>
      </w:pPr>
    </w:p>
    <w:p w:rsidR="0091424E" w:rsidRPr="00813030" w:rsidRDefault="0091424E" w:rsidP="00774356">
      <w:pPr>
        <w:jc w:val="center"/>
        <w:rPr>
          <w:b/>
          <w:sz w:val="32"/>
          <w:szCs w:val="32"/>
        </w:rPr>
      </w:pPr>
      <w:r w:rsidRPr="00813030">
        <w:rPr>
          <w:b/>
          <w:sz w:val="32"/>
          <w:szCs w:val="32"/>
        </w:rPr>
        <w:lastRenderedPageBreak/>
        <w:t>11</w:t>
      </w:r>
      <w:r w:rsidR="00201E79" w:rsidRPr="00813030">
        <w:rPr>
          <w:b/>
          <w:sz w:val="32"/>
          <w:szCs w:val="32"/>
        </w:rPr>
        <w:t>.</w:t>
      </w:r>
      <w:r w:rsidRPr="00813030">
        <w:rPr>
          <w:b/>
          <w:sz w:val="32"/>
          <w:szCs w:val="32"/>
        </w:rPr>
        <w:t xml:space="preserve"> Меры по совершенствованию  работы библиотечной организации.</w:t>
      </w:r>
    </w:p>
    <w:p w:rsidR="00774356" w:rsidRPr="00813030" w:rsidRDefault="00774356" w:rsidP="00774356">
      <w:pPr>
        <w:jc w:val="center"/>
        <w:rPr>
          <w:b/>
          <w:sz w:val="32"/>
          <w:szCs w:val="32"/>
        </w:rPr>
      </w:pPr>
    </w:p>
    <w:p w:rsidR="0091424E" w:rsidRPr="006F26B6" w:rsidRDefault="0091424E" w:rsidP="00774356">
      <w:pPr>
        <w:jc w:val="both"/>
      </w:pPr>
      <w:r w:rsidRPr="006F26B6">
        <w:t xml:space="preserve"> Планируются мероприятия по совершенствованию деятельности ЦБС-</w:t>
      </w:r>
      <w:r w:rsidR="00215DDF">
        <w:t xml:space="preserve"> </w:t>
      </w:r>
      <w:r w:rsidRPr="006F26B6">
        <w:t>обновлению нормативно – правовых документов, регламентирующих деятельность филиалов и ЦБС в целом.</w:t>
      </w:r>
      <w:r w:rsidR="00215DDF">
        <w:t xml:space="preserve"> </w:t>
      </w:r>
      <w:r w:rsidRPr="006F26B6">
        <w:t>Планируется провести 5 заседаний  совета при директоре.</w:t>
      </w:r>
    </w:p>
    <w:p w:rsidR="0091424E" w:rsidRPr="006F26B6" w:rsidRDefault="0091424E" w:rsidP="0091424E">
      <w:pPr>
        <w:rPr>
          <w:u w:val="single"/>
        </w:rPr>
      </w:pPr>
      <w:r w:rsidRPr="006F26B6">
        <w:t xml:space="preserve">Темы: 1. Подведение итогов прошедшего года  - </w:t>
      </w:r>
      <w:r w:rsidRPr="006F26B6">
        <w:rPr>
          <w:u w:val="single"/>
        </w:rPr>
        <w:t>февраль</w:t>
      </w:r>
      <w:r w:rsidR="00813030">
        <w:rPr>
          <w:u w:val="single"/>
        </w:rPr>
        <w:t>.</w:t>
      </w:r>
    </w:p>
    <w:p w:rsidR="0091424E" w:rsidRPr="006F26B6" w:rsidRDefault="0091424E" w:rsidP="0091424E">
      <w:pPr>
        <w:ind w:firstLine="708"/>
      </w:pPr>
      <w:r w:rsidRPr="006F26B6">
        <w:t xml:space="preserve">  2. Деяте</w:t>
      </w:r>
      <w:r w:rsidR="00813030">
        <w:t>льность библиотек в 2024</w:t>
      </w:r>
      <w:r w:rsidR="00723DF9">
        <w:t xml:space="preserve"> году</w:t>
      </w:r>
      <w:r w:rsidRPr="006F26B6">
        <w:t xml:space="preserve">  - </w:t>
      </w:r>
      <w:r w:rsidRPr="006F26B6">
        <w:rPr>
          <w:u w:val="single"/>
        </w:rPr>
        <w:t>март</w:t>
      </w:r>
      <w:r w:rsidR="00813030">
        <w:rPr>
          <w:u w:val="single"/>
        </w:rPr>
        <w:t>.</w:t>
      </w:r>
    </w:p>
    <w:p w:rsidR="0091424E" w:rsidRPr="006F26B6" w:rsidRDefault="0091424E" w:rsidP="0091424E">
      <w:pPr>
        <w:ind w:firstLine="708"/>
        <w:rPr>
          <w:u w:val="single"/>
        </w:rPr>
      </w:pPr>
      <w:r w:rsidRPr="006F26B6">
        <w:t xml:space="preserve">  3. Работа б</w:t>
      </w:r>
      <w:r w:rsidR="00FB0D1B">
        <w:t>иблиотек  по основным направлениям года</w:t>
      </w:r>
      <w:r w:rsidRPr="006F26B6">
        <w:t xml:space="preserve">  - </w:t>
      </w:r>
      <w:r w:rsidRPr="006F26B6">
        <w:rPr>
          <w:u w:val="single"/>
        </w:rPr>
        <w:t>апрель</w:t>
      </w:r>
      <w:r w:rsidR="00813030">
        <w:rPr>
          <w:u w:val="single"/>
        </w:rPr>
        <w:t>.</w:t>
      </w:r>
    </w:p>
    <w:p w:rsidR="0091424E" w:rsidRPr="006F26B6" w:rsidRDefault="0091424E" w:rsidP="0091424E">
      <w:pPr>
        <w:ind w:firstLine="708"/>
        <w:rPr>
          <w:u w:val="single"/>
        </w:rPr>
      </w:pPr>
      <w:r w:rsidRPr="006F26B6">
        <w:t xml:space="preserve">  4. Работа библиотек по подгот</w:t>
      </w:r>
      <w:r w:rsidR="00FB0D1B">
        <w:t>овке к</w:t>
      </w:r>
      <w:r w:rsidR="00813030">
        <w:t xml:space="preserve"> празднованию юбилеев писателей</w:t>
      </w:r>
      <w:r w:rsidRPr="006F26B6">
        <w:t>.</w:t>
      </w:r>
    </w:p>
    <w:p w:rsidR="00201E79" w:rsidRDefault="00813030" w:rsidP="00774356">
      <w:pPr>
        <w:ind w:firstLine="708"/>
      </w:pPr>
      <w:r>
        <w:t xml:space="preserve">  </w:t>
      </w:r>
      <w:r w:rsidR="0091424E" w:rsidRPr="006F26B6">
        <w:t>5. Подготовка учреждений к работе в осеннее – зимний период –</w:t>
      </w:r>
      <w:r>
        <w:t xml:space="preserve"> </w:t>
      </w:r>
      <w:r w:rsidR="0091424E" w:rsidRPr="006F26B6">
        <w:t>сентябрь.</w:t>
      </w:r>
    </w:p>
    <w:p w:rsidR="008D6C46" w:rsidRDefault="008D6C46" w:rsidP="00774356">
      <w:pPr>
        <w:ind w:firstLine="708"/>
      </w:pPr>
    </w:p>
    <w:p w:rsidR="008D6C46" w:rsidRDefault="008D6C46" w:rsidP="00774356">
      <w:pPr>
        <w:ind w:firstLine="708"/>
      </w:pPr>
    </w:p>
    <w:p w:rsidR="008D6C46" w:rsidRDefault="008D6C46" w:rsidP="00774356">
      <w:pPr>
        <w:ind w:firstLine="708"/>
      </w:pPr>
    </w:p>
    <w:p w:rsidR="008D6C46" w:rsidRDefault="008D6C46" w:rsidP="00774356">
      <w:pPr>
        <w:ind w:firstLine="708"/>
      </w:pPr>
    </w:p>
    <w:p w:rsidR="008D6C46" w:rsidRDefault="008D6C46" w:rsidP="00774356">
      <w:pPr>
        <w:ind w:firstLine="708"/>
      </w:pPr>
    </w:p>
    <w:p w:rsidR="00774356" w:rsidRPr="00774356" w:rsidRDefault="00774356" w:rsidP="00774356">
      <w:pPr>
        <w:ind w:firstLine="708"/>
      </w:pPr>
    </w:p>
    <w:p w:rsidR="0091424E" w:rsidRPr="00194BFB" w:rsidRDefault="0091424E" w:rsidP="0091424E">
      <w:pPr>
        <w:rPr>
          <w:sz w:val="28"/>
          <w:szCs w:val="28"/>
        </w:rPr>
      </w:pPr>
      <w:r w:rsidRPr="00194BFB">
        <w:rPr>
          <w:sz w:val="28"/>
          <w:szCs w:val="28"/>
        </w:rPr>
        <w:t xml:space="preserve">Директор КУК  «ЦБС»                     Половых И.В. </w:t>
      </w:r>
    </w:p>
    <w:sectPr w:rsidR="0091424E" w:rsidRPr="00194BFB" w:rsidSect="009B3D2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5F" w:rsidRDefault="00F2065F" w:rsidP="00533323">
      <w:r>
        <w:separator/>
      </w:r>
    </w:p>
  </w:endnote>
  <w:endnote w:type="continuationSeparator" w:id="1">
    <w:p w:rsidR="00F2065F" w:rsidRDefault="00F2065F" w:rsidP="0053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17"/>
      <w:docPartObj>
        <w:docPartGallery w:val="Page Numbers (Bottom of Page)"/>
        <w:docPartUnique/>
      </w:docPartObj>
    </w:sdtPr>
    <w:sdtContent>
      <w:p w:rsidR="00F11535" w:rsidRDefault="006E5A49">
        <w:pPr>
          <w:pStyle w:val="ad"/>
          <w:jc w:val="right"/>
        </w:pPr>
        <w:fldSimple w:instr=" PAGE   \* MERGEFORMAT ">
          <w:r w:rsidR="009774FE">
            <w:rPr>
              <w:noProof/>
            </w:rPr>
            <w:t>4</w:t>
          </w:r>
        </w:fldSimple>
      </w:p>
    </w:sdtContent>
  </w:sdt>
  <w:p w:rsidR="00F11535" w:rsidRDefault="00F1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5F" w:rsidRDefault="00F2065F" w:rsidP="00533323">
      <w:r>
        <w:separator/>
      </w:r>
    </w:p>
  </w:footnote>
  <w:footnote w:type="continuationSeparator" w:id="1">
    <w:p w:rsidR="00F2065F" w:rsidRDefault="00F2065F" w:rsidP="0053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D"/>
    <w:multiLevelType w:val="multilevel"/>
    <w:tmpl w:val="C7F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F61"/>
    <w:multiLevelType w:val="multilevel"/>
    <w:tmpl w:val="104C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2367"/>
    <w:multiLevelType w:val="multilevel"/>
    <w:tmpl w:val="E3B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17F3"/>
    <w:multiLevelType w:val="hybridMultilevel"/>
    <w:tmpl w:val="2E4C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B6A"/>
    <w:multiLevelType w:val="multilevel"/>
    <w:tmpl w:val="362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4462C"/>
    <w:multiLevelType w:val="multilevel"/>
    <w:tmpl w:val="81F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40468"/>
    <w:multiLevelType w:val="multilevel"/>
    <w:tmpl w:val="863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03A"/>
    <w:multiLevelType w:val="multilevel"/>
    <w:tmpl w:val="DA2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24E"/>
    <w:rsid w:val="00001577"/>
    <w:rsid w:val="000019BF"/>
    <w:rsid w:val="00002791"/>
    <w:rsid w:val="00007B70"/>
    <w:rsid w:val="000145C7"/>
    <w:rsid w:val="000164FD"/>
    <w:rsid w:val="0001763F"/>
    <w:rsid w:val="000201A9"/>
    <w:rsid w:val="00020E4B"/>
    <w:rsid w:val="00024A79"/>
    <w:rsid w:val="00024B96"/>
    <w:rsid w:val="00031AD3"/>
    <w:rsid w:val="00031D40"/>
    <w:rsid w:val="00037A6A"/>
    <w:rsid w:val="00041755"/>
    <w:rsid w:val="000442C2"/>
    <w:rsid w:val="00045934"/>
    <w:rsid w:val="000554C9"/>
    <w:rsid w:val="000559F9"/>
    <w:rsid w:val="000628CA"/>
    <w:rsid w:val="00063122"/>
    <w:rsid w:val="00063355"/>
    <w:rsid w:val="00070168"/>
    <w:rsid w:val="000726C4"/>
    <w:rsid w:val="000736CD"/>
    <w:rsid w:val="0007783F"/>
    <w:rsid w:val="0008043D"/>
    <w:rsid w:val="0008084A"/>
    <w:rsid w:val="00082BCC"/>
    <w:rsid w:val="00084F15"/>
    <w:rsid w:val="000901F0"/>
    <w:rsid w:val="00090DCC"/>
    <w:rsid w:val="00090E1A"/>
    <w:rsid w:val="000934EF"/>
    <w:rsid w:val="00093F2D"/>
    <w:rsid w:val="00094AC5"/>
    <w:rsid w:val="000A21E3"/>
    <w:rsid w:val="000A2843"/>
    <w:rsid w:val="000A44AB"/>
    <w:rsid w:val="000A4757"/>
    <w:rsid w:val="000A5F3E"/>
    <w:rsid w:val="000A647B"/>
    <w:rsid w:val="000A6A35"/>
    <w:rsid w:val="000C071F"/>
    <w:rsid w:val="000C14A6"/>
    <w:rsid w:val="000C7FD1"/>
    <w:rsid w:val="000D7BE7"/>
    <w:rsid w:val="000E2499"/>
    <w:rsid w:val="000E249C"/>
    <w:rsid w:val="000E2ECB"/>
    <w:rsid w:val="000E57ED"/>
    <w:rsid w:val="000F6F10"/>
    <w:rsid w:val="00104461"/>
    <w:rsid w:val="0010456A"/>
    <w:rsid w:val="001135F3"/>
    <w:rsid w:val="00120650"/>
    <w:rsid w:val="00120BA7"/>
    <w:rsid w:val="001231DC"/>
    <w:rsid w:val="00125763"/>
    <w:rsid w:val="00134738"/>
    <w:rsid w:val="00140208"/>
    <w:rsid w:val="00140C4B"/>
    <w:rsid w:val="00161DB6"/>
    <w:rsid w:val="00172DE3"/>
    <w:rsid w:val="00176354"/>
    <w:rsid w:val="00176B25"/>
    <w:rsid w:val="00182ED8"/>
    <w:rsid w:val="001848A5"/>
    <w:rsid w:val="001852B3"/>
    <w:rsid w:val="00185EE3"/>
    <w:rsid w:val="001935F9"/>
    <w:rsid w:val="00193663"/>
    <w:rsid w:val="00194BFB"/>
    <w:rsid w:val="00196EDF"/>
    <w:rsid w:val="001A04C4"/>
    <w:rsid w:val="001A1016"/>
    <w:rsid w:val="001A4321"/>
    <w:rsid w:val="001A4E15"/>
    <w:rsid w:val="001A7D5D"/>
    <w:rsid w:val="001B07ED"/>
    <w:rsid w:val="001B30E0"/>
    <w:rsid w:val="001B419D"/>
    <w:rsid w:val="001B4401"/>
    <w:rsid w:val="001B4416"/>
    <w:rsid w:val="001B6556"/>
    <w:rsid w:val="001B6A33"/>
    <w:rsid w:val="001C5319"/>
    <w:rsid w:val="001C6E95"/>
    <w:rsid w:val="001D13BB"/>
    <w:rsid w:val="001D2947"/>
    <w:rsid w:val="001E2BC7"/>
    <w:rsid w:val="001E2F94"/>
    <w:rsid w:val="001F43D9"/>
    <w:rsid w:val="001F74E8"/>
    <w:rsid w:val="00201DD6"/>
    <w:rsid w:val="00201E79"/>
    <w:rsid w:val="00202DFE"/>
    <w:rsid w:val="00202F9C"/>
    <w:rsid w:val="00215122"/>
    <w:rsid w:val="00215DDF"/>
    <w:rsid w:val="00222B6D"/>
    <w:rsid w:val="00226838"/>
    <w:rsid w:val="00231E78"/>
    <w:rsid w:val="00233327"/>
    <w:rsid w:val="0023437A"/>
    <w:rsid w:val="00234E7B"/>
    <w:rsid w:val="00241AD7"/>
    <w:rsid w:val="00244368"/>
    <w:rsid w:val="002522A3"/>
    <w:rsid w:val="0025300F"/>
    <w:rsid w:val="00263973"/>
    <w:rsid w:val="00263BDA"/>
    <w:rsid w:val="0026558D"/>
    <w:rsid w:val="002704AC"/>
    <w:rsid w:val="00274F17"/>
    <w:rsid w:val="00283386"/>
    <w:rsid w:val="00287D3F"/>
    <w:rsid w:val="002965E8"/>
    <w:rsid w:val="00297BC0"/>
    <w:rsid w:val="002A0799"/>
    <w:rsid w:val="002A2C5B"/>
    <w:rsid w:val="002B0819"/>
    <w:rsid w:val="002B1347"/>
    <w:rsid w:val="002B168A"/>
    <w:rsid w:val="002B185E"/>
    <w:rsid w:val="002B31AB"/>
    <w:rsid w:val="002B365C"/>
    <w:rsid w:val="002B44E9"/>
    <w:rsid w:val="002B5A6D"/>
    <w:rsid w:val="002B5C6D"/>
    <w:rsid w:val="002B7986"/>
    <w:rsid w:val="002C2E5B"/>
    <w:rsid w:val="002C3AAC"/>
    <w:rsid w:val="002C5BCB"/>
    <w:rsid w:val="002C6FBC"/>
    <w:rsid w:val="002C7145"/>
    <w:rsid w:val="002C774A"/>
    <w:rsid w:val="002C7A03"/>
    <w:rsid w:val="002C7EED"/>
    <w:rsid w:val="002D31CF"/>
    <w:rsid w:val="002E1522"/>
    <w:rsid w:val="002E524E"/>
    <w:rsid w:val="002E60C9"/>
    <w:rsid w:val="002F24FE"/>
    <w:rsid w:val="00301F7A"/>
    <w:rsid w:val="00306F86"/>
    <w:rsid w:val="003115C4"/>
    <w:rsid w:val="00321CF6"/>
    <w:rsid w:val="00325B04"/>
    <w:rsid w:val="003260F5"/>
    <w:rsid w:val="00327DC3"/>
    <w:rsid w:val="00330EB0"/>
    <w:rsid w:val="003341CF"/>
    <w:rsid w:val="00335FB4"/>
    <w:rsid w:val="00337689"/>
    <w:rsid w:val="0034408E"/>
    <w:rsid w:val="003451B8"/>
    <w:rsid w:val="003576DB"/>
    <w:rsid w:val="003606AE"/>
    <w:rsid w:val="00364C28"/>
    <w:rsid w:val="00367B99"/>
    <w:rsid w:val="003709F1"/>
    <w:rsid w:val="00370AEA"/>
    <w:rsid w:val="00376B42"/>
    <w:rsid w:val="00377BD2"/>
    <w:rsid w:val="00380E7F"/>
    <w:rsid w:val="00381943"/>
    <w:rsid w:val="003819CA"/>
    <w:rsid w:val="00384BE1"/>
    <w:rsid w:val="003851A7"/>
    <w:rsid w:val="00385E68"/>
    <w:rsid w:val="003A67A5"/>
    <w:rsid w:val="003A74F7"/>
    <w:rsid w:val="003B04C9"/>
    <w:rsid w:val="003B2F3C"/>
    <w:rsid w:val="003C353F"/>
    <w:rsid w:val="003C63A5"/>
    <w:rsid w:val="003D3616"/>
    <w:rsid w:val="003D3DAF"/>
    <w:rsid w:val="003E195D"/>
    <w:rsid w:val="003E2716"/>
    <w:rsid w:val="003E6A47"/>
    <w:rsid w:val="003E72F3"/>
    <w:rsid w:val="003F0271"/>
    <w:rsid w:val="003F10E2"/>
    <w:rsid w:val="003F6C71"/>
    <w:rsid w:val="00400AF2"/>
    <w:rsid w:val="0040527B"/>
    <w:rsid w:val="004122C2"/>
    <w:rsid w:val="00415A0C"/>
    <w:rsid w:val="00420264"/>
    <w:rsid w:val="00422D3A"/>
    <w:rsid w:val="00425D63"/>
    <w:rsid w:val="00426FFE"/>
    <w:rsid w:val="00427B28"/>
    <w:rsid w:val="00427E02"/>
    <w:rsid w:val="00435E22"/>
    <w:rsid w:val="00443945"/>
    <w:rsid w:val="00446140"/>
    <w:rsid w:val="00447304"/>
    <w:rsid w:val="00450E33"/>
    <w:rsid w:val="00455104"/>
    <w:rsid w:val="0046153A"/>
    <w:rsid w:val="004629F2"/>
    <w:rsid w:val="00463763"/>
    <w:rsid w:val="00463F53"/>
    <w:rsid w:val="0046489A"/>
    <w:rsid w:val="00465110"/>
    <w:rsid w:val="004668C8"/>
    <w:rsid w:val="004721AD"/>
    <w:rsid w:val="00480B2A"/>
    <w:rsid w:val="00485DEE"/>
    <w:rsid w:val="00491936"/>
    <w:rsid w:val="00493964"/>
    <w:rsid w:val="00496B34"/>
    <w:rsid w:val="004A3B2F"/>
    <w:rsid w:val="004A7661"/>
    <w:rsid w:val="004B0CAB"/>
    <w:rsid w:val="004B2452"/>
    <w:rsid w:val="004B51C6"/>
    <w:rsid w:val="004B5D9B"/>
    <w:rsid w:val="004B7E55"/>
    <w:rsid w:val="004C0029"/>
    <w:rsid w:val="004C0676"/>
    <w:rsid w:val="004C18E4"/>
    <w:rsid w:val="004D1288"/>
    <w:rsid w:val="004D2F3C"/>
    <w:rsid w:val="004D3E44"/>
    <w:rsid w:val="004E1B52"/>
    <w:rsid w:val="004E1B58"/>
    <w:rsid w:val="004E41D9"/>
    <w:rsid w:val="004F0019"/>
    <w:rsid w:val="004F0568"/>
    <w:rsid w:val="005039BE"/>
    <w:rsid w:val="00506D67"/>
    <w:rsid w:val="005079B0"/>
    <w:rsid w:val="00511C74"/>
    <w:rsid w:val="0052140A"/>
    <w:rsid w:val="0052234A"/>
    <w:rsid w:val="00526D80"/>
    <w:rsid w:val="00530B53"/>
    <w:rsid w:val="005315EC"/>
    <w:rsid w:val="00531CBC"/>
    <w:rsid w:val="00533323"/>
    <w:rsid w:val="005427FA"/>
    <w:rsid w:val="00550C73"/>
    <w:rsid w:val="00550CFF"/>
    <w:rsid w:val="005519FE"/>
    <w:rsid w:val="00560252"/>
    <w:rsid w:val="00561CB6"/>
    <w:rsid w:val="00563B75"/>
    <w:rsid w:val="0056447C"/>
    <w:rsid w:val="00564A34"/>
    <w:rsid w:val="00571EC4"/>
    <w:rsid w:val="00573801"/>
    <w:rsid w:val="00575BE7"/>
    <w:rsid w:val="0057705E"/>
    <w:rsid w:val="0058239F"/>
    <w:rsid w:val="00584435"/>
    <w:rsid w:val="00584C18"/>
    <w:rsid w:val="00585BE7"/>
    <w:rsid w:val="00594A24"/>
    <w:rsid w:val="005A0426"/>
    <w:rsid w:val="005A0636"/>
    <w:rsid w:val="005A3313"/>
    <w:rsid w:val="005A466E"/>
    <w:rsid w:val="005A59B8"/>
    <w:rsid w:val="005B291D"/>
    <w:rsid w:val="005B4605"/>
    <w:rsid w:val="005B6892"/>
    <w:rsid w:val="005C54D1"/>
    <w:rsid w:val="005C5EEB"/>
    <w:rsid w:val="005C7582"/>
    <w:rsid w:val="005D1A40"/>
    <w:rsid w:val="005D2D01"/>
    <w:rsid w:val="005D64CC"/>
    <w:rsid w:val="005E1DEC"/>
    <w:rsid w:val="005E3BD5"/>
    <w:rsid w:val="005E5659"/>
    <w:rsid w:val="005F1661"/>
    <w:rsid w:val="005F2A52"/>
    <w:rsid w:val="005F3488"/>
    <w:rsid w:val="00603330"/>
    <w:rsid w:val="00607EAF"/>
    <w:rsid w:val="00610912"/>
    <w:rsid w:val="006144B9"/>
    <w:rsid w:val="00620A68"/>
    <w:rsid w:val="00624135"/>
    <w:rsid w:val="0063362E"/>
    <w:rsid w:val="0063645D"/>
    <w:rsid w:val="00642D7E"/>
    <w:rsid w:val="00647BB4"/>
    <w:rsid w:val="00654D7F"/>
    <w:rsid w:val="006603B6"/>
    <w:rsid w:val="00666898"/>
    <w:rsid w:val="00674A47"/>
    <w:rsid w:val="00686B54"/>
    <w:rsid w:val="00693136"/>
    <w:rsid w:val="006A5CCF"/>
    <w:rsid w:val="006A5EBC"/>
    <w:rsid w:val="006A6D11"/>
    <w:rsid w:val="006B0216"/>
    <w:rsid w:val="006B0FB6"/>
    <w:rsid w:val="006B1347"/>
    <w:rsid w:val="006B309A"/>
    <w:rsid w:val="006B4BCC"/>
    <w:rsid w:val="006C3663"/>
    <w:rsid w:val="006C6653"/>
    <w:rsid w:val="006C728A"/>
    <w:rsid w:val="006D2BE0"/>
    <w:rsid w:val="006D61FB"/>
    <w:rsid w:val="006D7FB0"/>
    <w:rsid w:val="006E2B18"/>
    <w:rsid w:val="006E4D4E"/>
    <w:rsid w:val="006E4DCD"/>
    <w:rsid w:val="006E5A49"/>
    <w:rsid w:val="006E6A54"/>
    <w:rsid w:val="006F26B6"/>
    <w:rsid w:val="00704C69"/>
    <w:rsid w:val="00706C84"/>
    <w:rsid w:val="00710D07"/>
    <w:rsid w:val="00713352"/>
    <w:rsid w:val="00720AE9"/>
    <w:rsid w:val="00722D17"/>
    <w:rsid w:val="00723451"/>
    <w:rsid w:val="00723DF9"/>
    <w:rsid w:val="00724792"/>
    <w:rsid w:val="007266B8"/>
    <w:rsid w:val="00726D24"/>
    <w:rsid w:val="007271DE"/>
    <w:rsid w:val="007411FB"/>
    <w:rsid w:val="00742A52"/>
    <w:rsid w:val="00747EFC"/>
    <w:rsid w:val="00752755"/>
    <w:rsid w:val="007562FD"/>
    <w:rsid w:val="00756BBA"/>
    <w:rsid w:val="00763A22"/>
    <w:rsid w:val="007658C9"/>
    <w:rsid w:val="00771C66"/>
    <w:rsid w:val="00774356"/>
    <w:rsid w:val="00776142"/>
    <w:rsid w:val="007822B2"/>
    <w:rsid w:val="007845B1"/>
    <w:rsid w:val="00784ECD"/>
    <w:rsid w:val="007855D8"/>
    <w:rsid w:val="00787796"/>
    <w:rsid w:val="00791669"/>
    <w:rsid w:val="00793DC7"/>
    <w:rsid w:val="007947BC"/>
    <w:rsid w:val="007B0675"/>
    <w:rsid w:val="007B07E9"/>
    <w:rsid w:val="007B0EF2"/>
    <w:rsid w:val="007B50C0"/>
    <w:rsid w:val="007B5268"/>
    <w:rsid w:val="007C0191"/>
    <w:rsid w:val="007C3173"/>
    <w:rsid w:val="007C636E"/>
    <w:rsid w:val="007C6443"/>
    <w:rsid w:val="007C6480"/>
    <w:rsid w:val="007C6A71"/>
    <w:rsid w:val="007C6DFA"/>
    <w:rsid w:val="007C7DDC"/>
    <w:rsid w:val="007E21D0"/>
    <w:rsid w:val="007E3062"/>
    <w:rsid w:val="007F642F"/>
    <w:rsid w:val="008122E4"/>
    <w:rsid w:val="00813030"/>
    <w:rsid w:val="00815496"/>
    <w:rsid w:val="00820071"/>
    <w:rsid w:val="00823BDF"/>
    <w:rsid w:val="00827E68"/>
    <w:rsid w:val="00831654"/>
    <w:rsid w:val="008331FD"/>
    <w:rsid w:val="00833863"/>
    <w:rsid w:val="00834BDD"/>
    <w:rsid w:val="00841674"/>
    <w:rsid w:val="00843636"/>
    <w:rsid w:val="0084701C"/>
    <w:rsid w:val="00847C31"/>
    <w:rsid w:val="0085004B"/>
    <w:rsid w:val="00853EC0"/>
    <w:rsid w:val="008658C6"/>
    <w:rsid w:val="00865942"/>
    <w:rsid w:val="00866FCF"/>
    <w:rsid w:val="00872185"/>
    <w:rsid w:val="00872D7B"/>
    <w:rsid w:val="0087365C"/>
    <w:rsid w:val="00881C32"/>
    <w:rsid w:val="008828B8"/>
    <w:rsid w:val="008856EF"/>
    <w:rsid w:val="00887E42"/>
    <w:rsid w:val="008911C1"/>
    <w:rsid w:val="00894D2E"/>
    <w:rsid w:val="00896D79"/>
    <w:rsid w:val="008A3D4F"/>
    <w:rsid w:val="008B0F76"/>
    <w:rsid w:val="008B2920"/>
    <w:rsid w:val="008C484F"/>
    <w:rsid w:val="008C5074"/>
    <w:rsid w:val="008D3DE0"/>
    <w:rsid w:val="008D4A8E"/>
    <w:rsid w:val="008D628E"/>
    <w:rsid w:val="008D6C46"/>
    <w:rsid w:val="008D706B"/>
    <w:rsid w:val="008E10F4"/>
    <w:rsid w:val="008E14B1"/>
    <w:rsid w:val="008E7869"/>
    <w:rsid w:val="009017D3"/>
    <w:rsid w:val="00903534"/>
    <w:rsid w:val="00904A29"/>
    <w:rsid w:val="009059D6"/>
    <w:rsid w:val="009070E9"/>
    <w:rsid w:val="00907A18"/>
    <w:rsid w:val="00912AB9"/>
    <w:rsid w:val="009139A5"/>
    <w:rsid w:val="0091424E"/>
    <w:rsid w:val="009160C9"/>
    <w:rsid w:val="00920D0C"/>
    <w:rsid w:val="009231AA"/>
    <w:rsid w:val="009308BB"/>
    <w:rsid w:val="00942064"/>
    <w:rsid w:val="0096306A"/>
    <w:rsid w:val="009670AC"/>
    <w:rsid w:val="00973E98"/>
    <w:rsid w:val="009770E5"/>
    <w:rsid w:val="009774FE"/>
    <w:rsid w:val="00980944"/>
    <w:rsid w:val="0098269F"/>
    <w:rsid w:val="00982A66"/>
    <w:rsid w:val="00983F47"/>
    <w:rsid w:val="0098441A"/>
    <w:rsid w:val="00984DAA"/>
    <w:rsid w:val="00986095"/>
    <w:rsid w:val="009920DF"/>
    <w:rsid w:val="00993B7A"/>
    <w:rsid w:val="00994373"/>
    <w:rsid w:val="009A54C9"/>
    <w:rsid w:val="009A5D8F"/>
    <w:rsid w:val="009B3D2A"/>
    <w:rsid w:val="009B542B"/>
    <w:rsid w:val="009B6D37"/>
    <w:rsid w:val="009C269F"/>
    <w:rsid w:val="009C4DBD"/>
    <w:rsid w:val="009C6AD0"/>
    <w:rsid w:val="009C7DB1"/>
    <w:rsid w:val="009C7FCB"/>
    <w:rsid w:val="009D0CEF"/>
    <w:rsid w:val="009D7335"/>
    <w:rsid w:val="009E20C7"/>
    <w:rsid w:val="009E24CD"/>
    <w:rsid w:val="009E2BCA"/>
    <w:rsid w:val="009E370E"/>
    <w:rsid w:val="009F2302"/>
    <w:rsid w:val="009F64DA"/>
    <w:rsid w:val="009F66F1"/>
    <w:rsid w:val="00A01342"/>
    <w:rsid w:val="00A10734"/>
    <w:rsid w:val="00A10B3D"/>
    <w:rsid w:val="00A125AA"/>
    <w:rsid w:val="00A20A7A"/>
    <w:rsid w:val="00A2664B"/>
    <w:rsid w:val="00A40495"/>
    <w:rsid w:val="00A4518B"/>
    <w:rsid w:val="00A474EE"/>
    <w:rsid w:val="00A52FA4"/>
    <w:rsid w:val="00A60EAB"/>
    <w:rsid w:val="00A6204C"/>
    <w:rsid w:val="00A6207D"/>
    <w:rsid w:val="00A65768"/>
    <w:rsid w:val="00A6721C"/>
    <w:rsid w:val="00A67BD6"/>
    <w:rsid w:val="00A72E76"/>
    <w:rsid w:val="00A72FF6"/>
    <w:rsid w:val="00A80EDF"/>
    <w:rsid w:val="00A84496"/>
    <w:rsid w:val="00A928F4"/>
    <w:rsid w:val="00A96764"/>
    <w:rsid w:val="00A97CA8"/>
    <w:rsid w:val="00AA6DF6"/>
    <w:rsid w:val="00AB1223"/>
    <w:rsid w:val="00AB2A9A"/>
    <w:rsid w:val="00AB40D6"/>
    <w:rsid w:val="00AB4A0F"/>
    <w:rsid w:val="00AB6D69"/>
    <w:rsid w:val="00AC0506"/>
    <w:rsid w:val="00AC0CD3"/>
    <w:rsid w:val="00AC6B40"/>
    <w:rsid w:val="00AD19BF"/>
    <w:rsid w:val="00AF02C2"/>
    <w:rsid w:val="00AF0AA9"/>
    <w:rsid w:val="00AF530D"/>
    <w:rsid w:val="00AF692F"/>
    <w:rsid w:val="00B00D25"/>
    <w:rsid w:val="00B04678"/>
    <w:rsid w:val="00B052A6"/>
    <w:rsid w:val="00B10A9B"/>
    <w:rsid w:val="00B15E58"/>
    <w:rsid w:val="00B17CD1"/>
    <w:rsid w:val="00B215E4"/>
    <w:rsid w:val="00B21F5B"/>
    <w:rsid w:val="00B32B0B"/>
    <w:rsid w:val="00B33259"/>
    <w:rsid w:val="00B37A58"/>
    <w:rsid w:val="00B43B75"/>
    <w:rsid w:val="00B445AC"/>
    <w:rsid w:val="00B45320"/>
    <w:rsid w:val="00B507AA"/>
    <w:rsid w:val="00B53400"/>
    <w:rsid w:val="00B53C66"/>
    <w:rsid w:val="00B568C4"/>
    <w:rsid w:val="00B576EA"/>
    <w:rsid w:val="00B66520"/>
    <w:rsid w:val="00B71407"/>
    <w:rsid w:val="00B727B9"/>
    <w:rsid w:val="00B73C70"/>
    <w:rsid w:val="00B75271"/>
    <w:rsid w:val="00B75727"/>
    <w:rsid w:val="00B7676A"/>
    <w:rsid w:val="00B84E73"/>
    <w:rsid w:val="00B91B31"/>
    <w:rsid w:val="00B96155"/>
    <w:rsid w:val="00B97809"/>
    <w:rsid w:val="00BA0819"/>
    <w:rsid w:val="00BA2D0B"/>
    <w:rsid w:val="00BA4E51"/>
    <w:rsid w:val="00BA6499"/>
    <w:rsid w:val="00BB0A6C"/>
    <w:rsid w:val="00BB72F9"/>
    <w:rsid w:val="00BC275F"/>
    <w:rsid w:val="00BD3173"/>
    <w:rsid w:val="00BD6415"/>
    <w:rsid w:val="00BD6E16"/>
    <w:rsid w:val="00BE0C53"/>
    <w:rsid w:val="00BE3C8F"/>
    <w:rsid w:val="00BF2D2D"/>
    <w:rsid w:val="00BF5479"/>
    <w:rsid w:val="00C0367A"/>
    <w:rsid w:val="00C03CDA"/>
    <w:rsid w:val="00C044BD"/>
    <w:rsid w:val="00C04678"/>
    <w:rsid w:val="00C07CC6"/>
    <w:rsid w:val="00C13196"/>
    <w:rsid w:val="00C16CD6"/>
    <w:rsid w:val="00C26776"/>
    <w:rsid w:val="00C33789"/>
    <w:rsid w:val="00C4367F"/>
    <w:rsid w:val="00C47221"/>
    <w:rsid w:val="00C54C2D"/>
    <w:rsid w:val="00C61B9C"/>
    <w:rsid w:val="00C648F1"/>
    <w:rsid w:val="00C679CB"/>
    <w:rsid w:val="00C70D9E"/>
    <w:rsid w:val="00C762B2"/>
    <w:rsid w:val="00C80C28"/>
    <w:rsid w:val="00C80DE5"/>
    <w:rsid w:val="00C8343C"/>
    <w:rsid w:val="00C8429F"/>
    <w:rsid w:val="00C9570C"/>
    <w:rsid w:val="00CA7053"/>
    <w:rsid w:val="00CA789C"/>
    <w:rsid w:val="00CB5EC9"/>
    <w:rsid w:val="00CC0094"/>
    <w:rsid w:val="00CC54C4"/>
    <w:rsid w:val="00CD1E2F"/>
    <w:rsid w:val="00CD2582"/>
    <w:rsid w:val="00CD6B83"/>
    <w:rsid w:val="00CD7F76"/>
    <w:rsid w:val="00CE0800"/>
    <w:rsid w:val="00CE4C4B"/>
    <w:rsid w:val="00CE7CFE"/>
    <w:rsid w:val="00CF090D"/>
    <w:rsid w:val="00CF233B"/>
    <w:rsid w:val="00CF286F"/>
    <w:rsid w:val="00CF3321"/>
    <w:rsid w:val="00CF7684"/>
    <w:rsid w:val="00D03340"/>
    <w:rsid w:val="00D04B54"/>
    <w:rsid w:val="00D20B91"/>
    <w:rsid w:val="00D25E22"/>
    <w:rsid w:val="00D27074"/>
    <w:rsid w:val="00D27C9C"/>
    <w:rsid w:val="00D33A9C"/>
    <w:rsid w:val="00D35DA5"/>
    <w:rsid w:val="00D360B4"/>
    <w:rsid w:val="00D3627A"/>
    <w:rsid w:val="00D377B7"/>
    <w:rsid w:val="00D448D6"/>
    <w:rsid w:val="00D53167"/>
    <w:rsid w:val="00D556A5"/>
    <w:rsid w:val="00D60509"/>
    <w:rsid w:val="00D60A51"/>
    <w:rsid w:val="00D61923"/>
    <w:rsid w:val="00D634EC"/>
    <w:rsid w:val="00D7025B"/>
    <w:rsid w:val="00D71C90"/>
    <w:rsid w:val="00D73C75"/>
    <w:rsid w:val="00D817CF"/>
    <w:rsid w:val="00D8273F"/>
    <w:rsid w:val="00D865C4"/>
    <w:rsid w:val="00D86BDD"/>
    <w:rsid w:val="00D87330"/>
    <w:rsid w:val="00D90CF1"/>
    <w:rsid w:val="00D932F1"/>
    <w:rsid w:val="00D9707B"/>
    <w:rsid w:val="00D9711A"/>
    <w:rsid w:val="00DB0284"/>
    <w:rsid w:val="00DB2657"/>
    <w:rsid w:val="00DB614E"/>
    <w:rsid w:val="00DB6370"/>
    <w:rsid w:val="00DB6A09"/>
    <w:rsid w:val="00DB6FB9"/>
    <w:rsid w:val="00DC3DD5"/>
    <w:rsid w:val="00DC45CC"/>
    <w:rsid w:val="00DC7587"/>
    <w:rsid w:val="00DD2736"/>
    <w:rsid w:val="00DD5293"/>
    <w:rsid w:val="00DD6501"/>
    <w:rsid w:val="00DE77A9"/>
    <w:rsid w:val="00DF3F67"/>
    <w:rsid w:val="00E02330"/>
    <w:rsid w:val="00E04B3D"/>
    <w:rsid w:val="00E04F6D"/>
    <w:rsid w:val="00E068CE"/>
    <w:rsid w:val="00E07405"/>
    <w:rsid w:val="00E10C8F"/>
    <w:rsid w:val="00E2323A"/>
    <w:rsid w:val="00E23B81"/>
    <w:rsid w:val="00E26059"/>
    <w:rsid w:val="00E26591"/>
    <w:rsid w:val="00E32A29"/>
    <w:rsid w:val="00E33E6A"/>
    <w:rsid w:val="00E35173"/>
    <w:rsid w:val="00E47837"/>
    <w:rsid w:val="00E4791E"/>
    <w:rsid w:val="00E500D7"/>
    <w:rsid w:val="00E558C0"/>
    <w:rsid w:val="00E56B35"/>
    <w:rsid w:val="00E57C5F"/>
    <w:rsid w:val="00E71993"/>
    <w:rsid w:val="00E74EE4"/>
    <w:rsid w:val="00E75112"/>
    <w:rsid w:val="00E75AB0"/>
    <w:rsid w:val="00E77248"/>
    <w:rsid w:val="00E7797F"/>
    <w:rsid w:val="00E85B9B"/>
    <w:rsid w:val="00E96E6D"/>
    <w:rsid w:val="00EA069B"/>
    <w:rsid w:val="00EA1A27"/>
    <w:rsid w:val="00EA2B33"/>
    <w:rsid w:val="00EA3FAD"/>
    <w:rsid w:val="00EA5FE5"/>
    <w:rsid w:val="00EA6FEB"/>
    <w:rsid w:val="00EB480D"/>
    <w:rsid w:val="00EB5068"/>
    <w:rsid w:val="00EC06C0"/>
    <w:rsid w:val="00EC0EBA"/>
    <w:rsid w:val="00EC57C6"/>
    <w:rsid w:val="00EC5EBA"/>
    <w:rsid w:val="00EC680E"/>
    <w:rsid w:val="00EC69A0"/>
    <w:rsid w:val="00EC6D99"/>
    <w:rsid w:val="00ED044C"/>
    <w:rsid w:val="00ED197D"/>
    <w:rsid w:val="00ED692B"/>
    <w:rsid w:val="00EE02F7"/>
    <w:rsid w:val="00EE1180"/>
    <w:rsid w:val="00EE5CFD"/>
    <w:rsid w:val="00EE5FE0"/>
    <w:rsid w:val="00EF1DFA"/>
    <w:rsid w:val="00EF2140"/>
    <w:rsid w:val="00EF2E30"/>
    <w:rsid w:val="00EF35A0"/>
    <w:rsid w:val="00EF3ABC"/>
    <w:rsid w:val="00EF3BF2"/>
    <w:rsid w:val="00F028DD"/>
    <w:rsid w:val="00F068D9"/>
    <w:rsid w:val="00F10DC7"/>
    <w:rsid w:val="00F11095"/>
    <w:rsid w:val="00F11535"/>
    <w:rsid w:val="00F12E4E"/>
    <w:rsid w:val="00F1301E"/>
    <w:rsid w:val="00F16412"/>
    <w:rsid w:val="00F2065F"/>
    <w:rsid w:val="00F22B21"/>
    <w:rsid w:val="00F30668"/>
    <w:rsid w:val="00F3352C"/>
    <w:rsid w:val="00F36E3C"/>
    <w:rsid w:val="00F40895"/>
    <w:rsid w:val="00F50575"/>
    <w:rsid w:val="00F627DF"/>
    <w:rsid w:val="00F6540D"/>
    <w:rsid w:val="00F673E2"/>
    <w:rsid w:val="00F67CFE"/>
    <w:rsid w:val="00F71747"/>
    <w:rsid w:val="00F71F28"/>
    <w:rsid w:val="00F71F57"/>
    <w:rsid w:val="00F9004D"/>
    <w:rsid w:val="00F910E7"/>
    <w:rsid w:val="00F917BA"/>
    <w:rsid w:val="00FA28C2"/>
    <w:rsid w:val="00FA3E82"/>
    <w:rsid w:val="00FA4077"/>
    <w:rsid w:val="00FA473E"/>
    <w:rsid w:val="00FB0D1B"/>
    <w:rsid w:val="00FB2ED1"/>
    <w:rsid w:val="00FB695B"/>
    <w:rsid w:val="00FB7380"/>
    <w:rsid w:val="00FC3FDB"/>
    <w:rsid w:val="00FC4258"/>
    <w:rsid w:val="00FC6114"/>
    <w:rsid w:val="00FE31A8"/>
    <w:rsid w:val="00FE3504"/>
    <w:rsid w:val="00FE5AD9"/>
    <w:rsid w:val="00FE5EC8"/>
    <w:rsid w:val="00FF0ECF"/>
    <w:rsid w:val="00FF1061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2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424E"/>
    <w:pPr>
      <w:keepNext/>
      <w:ind w:left="70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2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1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424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91424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1424E"/>
    <w:rPr>
      <w:vertAlign w:val="superscript"/>
    </w:rPr>
  </w:style>
  <w:style w:type="paragraph" w:customStyle="1" w:styleId="a8">
    <w:name w:val="Содержимое таблицы"/>
    <w:basedOn w:val="a"/>
    <w:rsid w:val="0091424E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9">
    <w:name w:val="Текст в заданном формате"/>
    <w:basedOn w:val="a"/>
    <w:rsid w:val="0091424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91424E"/>
    <w:rPr>
      <w:b/>
      <w:bCs/>
    </w:rPr>
  </w:style>
  <w:style w:type="character" w:customStyle="1" w:styleId="apple-converted-space">
    <w:name w:val="apple-converted-space"/>
    <w:basedOn w:val="a0"/>
    <w:rsid w:val="0091424E"/>
  </w:style>
  <w:style w:type="paragraph" w:styleId="ab">
    <w:name w:val="header"/>
    <w:basedOn w:val="a"/>
    <w:link w:val="ac"/>
    <w:uiPriority w:val="99"/>
    <w:semiHidden/>
    <w:unhideWhenUsed/>
    <w:rsid w:val="009142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42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14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91424E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Emphasis"/>
    <w:basedOn w:val="a0"/>
    <w:uiPriority w:val="20"/>
    <w:qFormat/>
    <w:rsid w:val="0091424E"/>
    <w:rPr>
      <w:i/>
      <w:iCs/>
    </w:rPr>
  </w:style>
  <w:style w:type="character" w:styleId="af1">
    <w:name w:val="Hyperlink"/>
    <w:basedOn w:val="a0"/>
    <w:uiPriority w:val="99"/>
    <w:semiHidden/>
    <w:unhideWhenUsed/>
    <w:rsid w:val="0091424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142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424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91424E"/>
    <w:pPr>
      <w:ind w:firstLine="360"/>
      <w:jc w:val="both"/>
    </w:pPr>
  </w:style>
  <w:style w:type="character" w:customStyle="1" w:styleId="af5">
    <w:name w:val="Основной текст с отступом Знак"/>
    <w:basedOn w:val="a0"/>
    <w:link w:val="af4"/>
    <w:rsid w:val="0091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1424E"/>
    <w:pPr>
      <w:spacing w:after="0" w:line="240" w:lineRule="auto"/>
    </w:pPr>
  </w:style>
  <w:style w:type="character" w:styleId="af7">
    <w:name w:val="Intense Emphasis"/>
    <w:basedOn w:val="a0"/>
    <w:uiPriority w:val="21"/>
    <w:qFormat/>
    <w:rsid w:val="00ED197D"/>
    <w:rPr>
      <w:b/>
      <w:bCs/>
      <w:i/>
      <w:iCs/>
      <w:color w:val="4F81BD" w:themeColor="accent1"/>
    </w:rPr>
  </w:style>
  <w:style w:type="character" w:customStyle="1" w:styleId="colgreen">
    <w:name w:val="colgreen"/>
    <w:basedOn w:val="a0"/>
    <w:rsid w:val="00BD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97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2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46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3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3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88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3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1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956B-809F-4588-B6ED-418EDF5C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6341</TotalTime>
  <Pages>22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57</cp:lastModifiedBy>
  <cp:revision>239</cp:revision>
  <cp:lastPrinted>2021-01-14T13:34:00Z</cp:lastPrinted>
  <dcterms:created xsi:type="dcterms:W3CDTF">2017-09-20T11:22:00Z</dcterms:created>
  <dcterms:modified xsi:type="dcterms:W3CDTF">2024-02-02T12:17:00Z</dcterms:modified>
</cp:coreProperties>
</file>