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7B59" w:rsidRPr="00F927A2" w:rsidRDefault="00937B59" w:rsidP="00B9201F">
      <w:pPr>
        <w:jc w:val="center"/>
        <w:rPr>
          <w:rFonts w:cs="Times New Roman"/>
          <w:b/>
          <w:szCs w:val="26"/>
        </w:rPr>
      </w:pPr>
      <w:r w:rsidRPr="00F927A2">
        <w:rPr>
          <w:rFonts w:cs="Times New Roman"/>
          <w:b/>
          <w:szCs w:val="26"/>
        </w:rPr>
        <w:t xml:space="preserve">Отдел культуры и архивного дела администрации </w:t>
      </w:r>
    </w:p>
    <w:p w:rsidR="00937B59" w:rsidRPr="00F927A2" w:rsidRDefault="00937B59" w:rsidP="00B9201F">
      <w:pPr>
        <w:jc w:val="center"/>
        <w:rPr>
          <w:rFonts w:cs="Times New Roman"/>
          <w:b/>
          <w:szCs w:val="26"/>
        </w:rPr>
      </w:pPr>
      <w:r w:rsidRPr="00F927A2">
        <w:rPr>
          <w:rFonts w:cs="Times New Roman"/>
          <w:b/>
          <w:szCs w:val="26"/>
        </w:rPr>
        <w:t>Свердловского района Орловской области</w:t>
      </w:r>
    </w:p>
    <w:p w:rsidR="00937B59" w:rsidRPr="00F927A2" w:rsidRDefault="00937B59" w:rsidP="00B9201F">
      <w:pPr>
        <w:jc w:val="center"/>
        <w:rPr>
          <w:rFonts w:cs="Times New Roman"/>
          <w:b/>
          <w:szCs w:val="26"/>
        </w:rPr>
      </w:pPr>
      <w:r w:rsidRPr="00F927A2">
        <w:rPr>
          <w:rFonts w:cs="Times New Roman"/>
          <w:b/>
          <w:szCs w:val="26"/>
        </w:rPr>
        <w:t>Муниципальное казённое учреждение культуры «Центральная районная библиотека Свердловского района Орловской области»</w:t>
      </w:r>
    </w:p>
    <w:p w:rsidR="00937B59" w:rsidRPr="00F927A2" w:rsidRDefault="00937B59" w:rsidP="00B9201F">
      <w:pPr>
        <w:jc w:val="center"/>
        <w:rPr>
          <w:rFonts w:cs="Times New Roman"/>
          <w:b/>
          <w:szCs w:val="26"/>
        </w:rPr>
      </w:pPr>
      <w:r w:rsidRPr="00F927A2">
        <w:rPr>
          <w:rFonts w:cs="Times New Roman"/>
          <w:b/>
          <w:szCs w:val="26"/>
        </w:rPr>
        <w:t>(МКУК «Свердловская ЦРБ»)</w:t>
      </w:r>
    </w:p>
    <w:p w:rsidR="00937B59" w:rsidRPr="00F927A2" w:rsidRDefault="00937B59" w:rsidP="00B9201F">
      <w:pPr>
        <w:jc w:val="center"/>
        <w:rPr>
          <w:rFonts w:cs="Times New Roman"/>
          <w:szCs w:val="26"/>
        </w:rPr>
      </w:pPr>
    </w:p>
    <w:p w:rsidR="00937B59" w:rsidRPr="00F927A2" w:rsidRDefault="00937B59" w:rsidP="00B9201F">
      <w:pPr>
        <w:jc w:val="center"/>
        <w:rPr>
          <w:rFonts w:cs="Times New Roman"/>
          <w:szCs w:val="26"/>
        </w:rPr>
      </w:pPr>
    </w:p>
    <w:p w:rsidR="00937B59" w:rsidRPr="00F927A2" w:rsidRDefault="00937B59" w:rsidP="00B9201F">
      <w:pPr>
        <w:rPr>
          <w:sz w:val="22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6"/>
        <w:gridCol w:w="4786"/>
      </w:tblGrid>
      <w:tr w:rsidR="00937B59" w:rsidRPr="00F927A2" w:rsidTr="00937B59"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7B59" w:rsidRPr="00F927A2" w:rsidRDefault="00937B59" w:rsidP="00B9201F">
            <w:pPr>
              <w:ind w:right="459"/>
              <w:jc w:val="both"/>
              <w:rPr>
                <w:rFonts w:cs="Times New Roman"/>
                <w:szCs w:val="26"/>
              </w:rPr>
            </w:pPr>
            <w:r w:rsidRPr="00F927A2">
              <w:rPr>
                <w:rFonts w:cs="Times New Roman"/>
                <w:szCs w:val="26"/>
              </w:rPr>
              <w:t>СОГЛАСОВАНО:</w:t>
            </w:r>
          </w:p>
          <w:p w:rsidR="00937B59" w:rsidRPr="00F927A2" w:rsidRDefault="00937B59" w:rsidP="00B9201F">
            <w:pPr>
              <w:pStyle w:val="Standard"/>
              <w:ind w:right="459"/>
              <w:jc w:val="both"/>
              <w:rPr>
                <w:szCs w:val="26"/>
              </w:rPr>
            </w:pPr>
            <w:r w:rsidRPr="00F927A2">
              <w:rPr>
                <w:szCs w:val="26"/>
              </w:rPr>
              <w:t>Начальник отдела культуры и архивного дела  администрации Свердловского района Орловской области</w:t>
            </w:r>
          </w:p>
          <w:p w:rsidR="00937B59" w:rsidRPr="00F927A2" w:rsidRDefault="00937B59" w:rsidP="00B9201F">
            <w:pPr>
              <w:ind w:right="459"/>
              <w:jc w:val="both"/>
              <w:rPr>
                <w:rFonts w:cs="Times New Roman"/>
                <w:szCs w:val="26"/>
              </w:rPr>
            </w:pPr>
            <w:r w:rsidRPr="00F927A2">
              <w:rPr>
                <w:rFonts w:cs="Times New Roman"/>
                <w:szCs w:val="26"/>
              </w:rPr>
              <w:t xml:space="preserve"> __________________ О.В.Разуваева</w:t>
            </w:r>
          </w:p>
          <w:p w:rsidR="00937B59" w:rsidRPr="00F927A2" w:rsidRDefault="00FF0E90" w:rsidP="00B9201F">
            <w:pPr>
              <w:ind w:right="459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«_____»___________2023</w:t>
            </w:r>
            <w:r w:rsidR="00937B59" w:rsidRPr="00F927A2">
              <w:rPr>
                <w:rFonts w:cs="Times New Roman"/>
                <w:szCs w:val="26"/>
              </w:rPr>
              <w:t xml:space="preserve"> г.</w:t>
            </w:r>
          </w:p>
          <w:p w:rsidR="00937B59" w:rsidRPr="00F927A2" w:rsidRDefault="00937B59" w:rsidP="00B9201F">
            <w:pPr>
              <w:jc w:val="both"/>
              <w:rPr>
                <w:rFonts w:cs="Times New Roman"/>
                <w:szCs w:val="26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37B59" w:rsidRPr="00F927A2" w:rsidRDefault="00937B59" w:rsidP="00B9201F">
            <w:pPr>
              <w:ind w:left="743"/>
              <w:jc w:val="both"/>
              <w:rPr>
                <w:rFonts w:cs="Times New Roman"/>
                <w:szCs w:val="26"/>
              </w:rPr>
            </w:pPr>
            <w:r w:rsidRPr="00F927A2">
              <w:rPr>
                <w:rFonts w:cs="Times New Roman"/>
                <w:szCs w:val="26"/>
              </w:rPr>
              <w:t>УТВЕРЖДАЮ:</w:t>
            </w:r>
          </w:p>
          <w:p w:rsidR="00937B59" w:rsidRPr="00F927A2" w:rsidRDefault="00937B59" w:rsidP="00B9201F">
            <w:pPr>
              <w:pStyle w:val="Standard"/>
              <w:ind w:left="743"/>
              <w:jc w:val="both"/>
              <w:rPr>
                <w:szCs w:val="26"/>
              </w:rPr>
            </w:pPr>
            <w:r w:rsidRPr="00F927A2">
              <w:rPr>
                <w:szCs w:val="26"/>
              </w:rPr>
              <w:t xml:space="preserve">Директор </w:t>
            </w:r>
          </w:p>
          <w:p w:rsidR="00937B59" w:rsidRPr="00F927A2" w:rsidRDefault="00937B59" w:rsidP="00B9201F">
            <w:pPr>
              <w:pStyle w:val="Standard"/>
              <w:ind w:left="743"/>
              <w:jc w:val="both"/>
              <w:rPr>
                <w:szCs w:val="26"/>
              </w:rPr>
            </w:pPr>
            <w:r w:rsidRPr="00F927A2">
              <w:rPr>
                <w:szCs w:val="26"/>
              </w:rPr>
              <w:t>МКУК «Свердловская ЦРБ»</w:t>
            </w:r>
          </w:p>
          <w:p w:rsidR="00937B59" w:rsidRPr="00F927A2" w:rsidRDefault="00937B59" w:rsidP="00B9201F">
            <w:pPr>
              <w:pStyle w:val="Standard"/>
              <w:ind w:left="743"/>
              <w:jc w:val="both"/>
              <w:rPr>
                <w:szCs w:val="26"/>
              </w:rPr>
            </w:pPr>
          </w:p>
          <w:p w:rsidR="00937B59" w:rsidRPr="00F927A2" w:rsidRDefault="00937B59" w:rsidP="00B9201F">
            <w:pPr>
              <w:pStyle w:val="Standard"/>
              <w:ind w:left="743"/>
              <w:jc w:val="both"/>
              <w:rPr>
                <w:szCs w:val="26"/>
              </w:rPr>
            </w:pPr>
          </w:p>
          <w:p w:rsidR="00937B59" w:rsidRPr="00F927A2" w:rsidRDefault="00937B59" w:rsidP="00B9201F">
            <w:pPr>
              <w:ind w:left="743"/>
              <w:jc w:val="both"/>
              <w:rPr>
                <w:rFonts w:cs="Times New Roman"/>
                <w:szCs w:val="26"/>
              </w:rPr>
            </w:pPr>
            <w:r w:rsidRPr="00F927A2">
              <w:rPr>
                <w:rFonts w:cs="Times New Roman"/>
                <w:szCs w:val="26"/>
              </w:rPr>
              <w:t xml:space="preserve"> ______________ Е..В.Савоськина</w:t>
            </w:r>
          </w:p>
          <w:p w:rsidR="00937B59" w:rsidRPr="00F927A2" w:rsidRDefault="00FF0E90" w:rsidP="00B9201F">
            <w:pPr>
              <w:ind w:left="743"/>
              <w:jc w:val="both"/>
              <w:rPr>
                <w:rFonts w:cs="Times New Roman"/>
                <w:szCs w:val="26"/>
              </w:rPr>
            </w:pPr>
            <w:r>
              <w:rPr>
                <w:rFonts w:cs="Times New Roman"/>
                <w:szCs w:val="26"/>
              </w:rPr>
              <w:t>«_____»___________2023</w:t>
            </w:r>
            <w:r w:rsidR="00937B59" w:rsidRPr="00F927A2">
              <w:rPr>
                <w:rFonts w:cs="Times New Roman"/>
                <w:szCs w:val="26"/>
              </w:rPr>
              <w:t xml:space="preserve"> г.</w:t>
            </w:r>
          </w:p>
          <w:p w:rsidR="00937B59" w:rsidRPr="00F927A2" w:rsidRDefault="00937B59" w:rsidP="00B9201F">
            <w:pPr>
              <w:jc w:val="both"/>
            </w:pPr>
          </w:p>
        </w:tc>
      </w:tr>
    </w:tbl>
    <w:p w:rsidR="00937B59" w:rsidRPr="00F927A2" w:rsidRDefault="00937B59" w:rsidP="00B9201F">
      <w:pPr>
        <w:pStyle w:val="Standard"/>
        <w:jc w:val="center"/>
        <w:rPr>
          <w:sz w:val="22"/>
        </w:rPr>
      </w:pPr>
    </w:p>
    <w:p w:rsidR="00937B59" w:rsidRDefault="00937B59" w:rsidP="00B9201F">
      <w:pPr>
        <w:pStyle w:val="Standard"/>
        <w:jc w:val="center"/>
      </w:pPr>
    </w:p>
    <w:p w:rsidR="00937B59" w:rsidRDefault="00937B59" w:rsidP="00B9201F">
      <w:pPr>
        <w:pStyle w:val="Standard"/>
        <w:jc w:val="center"/>
      </w:pPr>
    </w:p>
    <w:p w:rsidR="00937B59" w:rsidRDefault="00937B59" w:rsidP="00B9201F">
      <w:pPr>
        <w:pStyle w:val="Standard"/>
        <w:jc w:val="center"/>
      </w:pPr>
    </w:p>
    <w:p w:rsidR="00937B59" w:rsidRDefault="00937B59" w:rsidP="00B9201F">
      <w:pPr>
        <w:pStyle w:val="Standard"/>
        <w:jc w:val="center"/>
      </w:pPr>
    </w:p>
    <w:p w:rsidR="00937B59" w:rsidRDefault="00937B59" w:rsidP="00B9201F">
      <w:pPr>
        <w:pStyle w:val="Standard"/>
        <w:jc w:val="center"/>
      </w:pPr>
    </w:p>
    <w:p w:rsidR="00937B59" w:rsidRDefault="00937B59" w:rsidP="00B9201F">
      <w:pPr>
        <w:pStyle w:val="Standard"/>
        <w:jc w:val="center"/>
      </w:pPr>
    </w:p>
    <w:p w:rsidR="00937B59" w:rsidRDefault="00937B59" w:rsidP="00B9201F">
      <w:pPr>
        <w:pStyle w:val="Standard"/>
        <w:jc w:val="center"/>
      </w:pPr>
    </w:p>
    <w:p w:rsidR="00937B59" w:rsidRDefault="00937B59" w:rsidP="00B9201F">
      <w:pPr>
        <w:pStyle w:val="Standard"/>
        <w:jc w:val="center"/>
        <w:rPr>
          <w:b/>
          <w:sz w:val="56"/>
        </w:rPr>
      </w:pPr>
      <w:r>
        <w:rPr>
          <w:b/>
          <w:sz w:val="56"/>
        </w:rPr>
        <w:t>ПЛАН РАБОТЫ</w:t>
      </w:r>
    </w:p>
    <w:p w:rsidR="00937B59" w:rsidRDefault="00937B59" w:rsidP="00B9201F">
      <w:pPr>
        <w:pStyle w:val="Standard"/>
        <w:jc w:val="center"/>
        <w:rPr>
          <w:b/>
          <w:sz w:val="56"/>
        </w:rPr>
      </w:pPr>
      <w:r>
        <w:rPr>
          <w:b/>
          <w:sz w:val="56"/>
        </w:rPr>
        <w:t>МКУК «Свердловская ЦРБ»</w:t>
      </w:r>
    </w:p>
    <w:p w:rsidR="00937B59" w:rsidRDefault="00FF0E90" w:rsidP="00B9201F">
      <w:pPr>
        <w:pStyle w:val="Standard"/>
        <w:jc w:val="center"/>
        <w:rPr>
          <w:b/>
          <w:sz w:val="52"/>
        </w:rPr>
      </w:pPr>
      <w:r>
        <w:rPr>
          <w:b/>
          <w:sz w:val="52"/>
        </w:rPr>
        <w:t>на 2024</w:t>
      </w:r>
      <w:r w:rsidR="00937B59">
        <w:rPr>
          <w:b/>
          <w:sz w:val="52"/>
        </w:rPr>
        <w:t xml:space="preserve"> год</w:t>
      </w:r>
    </w:p>
    <w:p w:rsidR="00937B59" w:rsidRDefault="00937B59" w:rsidP="00B9201F">
      <w:pPr>
        <w:pStyle w:val="Standard"/>
        <w:jc w:val="center"/>
        <w:rPr>
          <w:b/>
          <w:sz w:val="44"/>
        </w:rPr>
      </w:pPr>
    </w:p>
    <w:p w:rsidR="00937B59" w:rsidRDefault="00937B59" w:rsidP="00B9201F">
      <w:pPr>
        <w:pStyle w:val="Standard"/>
        <w:jc w:val="center"/>
        <w:rPr>
          <w:b/>
          <w:sz w:val="44"/>
        </w:rPr>
      </w:pPr>
    </w:p>
    <w:p w:rsidR="00937B59" w:rsidRDefault="00937B59" w:rsidP="00B9201F">
      <w:pPr>
        <w:pStyle w:val="Standard"/>
        <w:jc w:val="center"/>
        <w:rPr>
          <w:b/>
          <w:sz w:val="44"/>
        </w:rPr>
      </w:pPr>
    </w:p>
    <w:p w:rsidR="00937B59" w:rsidRDefault="00937B59" w:rsidP="00B9201F">
      <w:pPr>
        <w:pStyle w:val="Standard"/>
        <w:jc w:val="center"/>
        <w:rPr>
          <w:b/>
          <w:sz w:val="44"/>
        </w:rPr>
      </w:pPr>
    </w:p>
    <w:p w:rsidR="00937B59" w:rsidRDefault="00937B59" w:rsidP="00B9201F">
      <w:pPr>
        <w:pStyle w:val="Standard"/>
        <w:jc w:val="center"/>
        <w:rPr>
          <w:b/>
          <w:sz w:val="44"/>
        </w:rPr>
      </w:pPr>
    </w:p>
    <w:p w:rsidR="00937B59" w:rsidRDefault="00937B59" w:rsidP="00B9201F">
      <w:pPr>
        <w:pStyle w:val="Standard"/>
        <w:jc w:val="center"/>
        <w:rPr>
          <w:b/>
          <w:sz w:val="44"/>
        </w:rPr>
      </w:pPr>
    </w:p>
    <w:p w:rsidR="00937B59" w:rsidRDefault="00937B59" w:rsidP="00B9201F">
      <w:pPr>
        <w:pStyle w:val="Standard"/>
        <w:jc w:val="center"/>
        <w:rPr>
          <w:sz w:val="72"/>
        </w:rPr>
      </w:pPr>
    </w:p>
    <w:p w:rsidR="00937B59" w:rsidRDefault="00937B59" w:rsidP="00B9201F">
      <w:pPr>
        <w:pStyle w:val="Standard"/>
        <w:tabs>
          <w:tab w:val="left" w:pos="4080"/>
        </w:tabs>
        <w:rPr>
          <w:sz w:val="72"/>
        </w:rPr>
      </w:pPr>
      <w:r>
        <w:rPr>
          <w:sz w:val="72"/>
        </w:rPr>
        <w:tab/>
      </w:r>
    </w:p>
    <w:p w:rsidR="00937B59" w:rsidRDefault="00937B59" w:rsidP="00B9201F">
      <w:pPr>
        <w:jc w:val="center"/>
        <w:rPr>
          <w:rFonts w:cs="Times New Roman"/>
          <w:sz w:val="26"/>
          <w:szCs w:val="26"/>
        </w:rPr>
      </w:pPr>
    </w:p>
    <w:p w:rsidR="00937B59" w:rsidRDefault="00937B59" w:rsidP="00B9201F">
      <w:pPr>
        <w:pStyle w:val="Standard"/>
        <w:jc w:val="center"/>
        <w:rPr>
          <w:b/>
          <w:sz w:val="26"/>
          <w:szCs w:val="26"/>
        </w:rPr>
      </w:pPr>
    </w:p>
    <w:p w:rsidR="00F927A2" w:rsidRDefault="00F927A2" w:rsidP="00B9201F">
      <w:pPr>
        <w:pStyle w:val="Standard"/>
        <w:jc w:val="center"/>
        <w:rPr>
          <w:b/>
          <w:sz w:val="26"/>
          <w:szCs w:val="26"/>
        </w:rPr>
      </w:pPr>
    </w:p>
    <w:p w:rsidR="00937B59" w:rsidRDefault="00937B59" w:rsidP="00B9201F">
      <w:pPr>
        <w:pStyle w:val="Standard"/>
        <w:jc w:val="center"/>
        <w:rPr>
          <w:b/>
          <w:sz w:val="26"/>
          <w:szCs w:val="26"/>
        </w:rPr>
      </w:pPr>
    </w:p>
    <w:p w:rsidR="00937B59" w:rsidRDefault="00937B59" w:rsidP="00B9201F">
      <w:pPr>
        <w:pStyle w:val="Standard"/>
        <w:jc w:val="center"/>
        <w:rPr>
          <w:b/>
          <w:szCs w:val="26"/>
        </w:rPr>
      </w:pPr>
      <w:r w:rsidRPr="00F927A2">
        <w:rPr>
          <w:b/>
          <w:szCs w:val="26"/>
        </w:rPr>
        <w:lastRenderedPageBreak/>
        <w:t xml:space="preserve">1. </w:t>
      </w:r>
      <w:r w:rsidR="002E4467">
        <w:rPr>
          <w:b/>
          <w:szCs w:val="26"/>
        </w:rPr>
        <w:t>ОСНОВНЫЕ СОБЫТИЯ (ЗАДАЧИ) ГОДА</w:t>
      </w:r>
      <w:r w:rsidRPr="00F927A2">
        <w:rPr>
          <w:b/>
          <w:szCs w:val="26"/>
        </w:rPr>
        <w:t>.</w:t>
      </w:r>
    </w:p>
    <w:p w:rsidR="002E4467" w:rsidRPr="002E4467" w:rsidRDefault="002E4467" w:rsidP="00B9201F">
      <w:pPr>
        <w:pStyle w:val="Standard"/>
        <w:ind w:firstLine="284"/>
        <w:jc w:val="both"/>
        <w:rPr>
          <w:szCs w:val="26"/>
        </w:rPr>
      </w:pPr>
      <w:r>
        <w:rPr>
          <w:b/>
          <w:szCs w:val="26"/>
        </w:rPr>
        <w:t xml:space="preserve">1.1. </w:t>
      </w:r>
      <w:r>
        <w:rPr>
          <w:szCs w:val="26"/>
        </w:rPr>
        <w:t>Главные события библиотечной жизни района.</w:t>
      </w:r>
    </w:p>
    <w:p w:rsidR="00B2086E" w:rsidRDefault="00B2086E" w:rsidP="00B9201F">
      <w:pPr>
        <w:pStyle w:val="Standard"/>
        <w:ind w:firstLine="284"/>
        <w:jc w:val="both"/>
        <w:rPr>
          <w:szCs w:val="26"/>
        </w:rPr>
      </w:pPr>
      <w:r w:rsidRPr="00F927A2">
        <w:rPr>
          <w:b/>
          <w:szCs w:val="26"/>
        </w:rPr>
        <w:t>2018–2027 гг</w:t>
      </w:r>
      <w:r w:rsidRPr="00F927A2">
        <w:rPr>
          <w:szCs w:val="26"/>
        </w:rPr>
        <w:t>.  – Десятилетие детства в Российской Федерации. Объявлено Указом Президента Российской Федерации от 29 мая 2017 года № 240.</w:t>
      </w:r>
    </w:p>
    <w:p w:rsidR="00D12ECB" w:rsidRPr="00D12ECB" w:rsidRDefault="00D12ECB" w:rsidP="00B9201F">
      <w:pPr>
        <w:pStyle w:val="Standard"/>
        <w:jc w:val="both"/>
        <w:rPr>
          <w:b/>
          <w:szCs w:val="26"/>
        </w:rPr>
      </w:pPr>
      <w:r>
        <w:rPr>
          <w:szCs w:val="26"/>
        </w:rPr>
        <w:t xml:space="preserve">    </w:t>
      </w:r>
      <w:r w:rsidRPr="00D12ECB">
        <w:rPr>
          <w:szCs w:val="26"/>
        </w:rPr>
        <w:t xml:space="preserve"> </w:t>
      </w:r>
      <w:r w:rsidRPr="00D12ECB">
        <w:rPr>
          <w:b/>
          <w:szCs w:val="26"/>
        </w:rPr>
        <w:t>300 лет со дня основания Академии наук и художеств в Петербурге</w:t>
      </w:r>
    </w:p>
    <w:p w:rsidR="00BF283E" w:rsidRDefault="00BF283E" w:rsidP="00B9201F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Pr="00076381">
        <w:rPr>
          <w:rFonts w:cs="Times New Roman"/>
          <w:b/>
        </w:rPr>
        <w:t>100 лет со дня рождения русского писа</w:t>
      </w:r>
      <w:r>
        <w:rPr>
          <w:rFonts w:cs="Times New Roman"/>
          <w:b/>
        </w:rPr>
        <w:t>теля Виктора Петровича Астафьева;</w:t>
      </w:r>
    </w:p>
    <w:p w:rsidR="00BF283E" w:rsidRPr="00BF283E" w:rsidRDefault="00BF283E" w:rsidP="00B9201F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Pr="00BF283E">
        <w:rPr>
          <w:rFonts w:cs="Times New Roman"/>
          <w:b/>
        </w:rPr>
        <w:t xml:space="preserve">100  лет  со  дня  рождения  русского  советского  писателя Юрия  Васильевича </w:t>
      </w:r>
    </w:p>
    <w:p w:rsidR="00BF283E" w:rsidRDefault="00BF283E" w:rsidP="00B9201F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Бондарева;</w:t>
      </w:r>
    </w:p>
    <w:p w:rsidR="00BF283E" w:rsidRPr="00BF283E" w:rsidRDefault="00BF283E" w:rsidP="00B9201F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Pr="00BF283E">
        <w:rPr>
          <w:rFonts w:cs="Times New Roman"/>
          <w:b/>
        </w:rPr>
        <w:t xml:space="preserve">100  лет  со  дня  рождения  советского  поэта,  прозаика  и  сценариста Булата </w:t>
      </w:r>
    </w:p>
    <w:p w:rsidR="00BF283E" w:rsidRDefault="00BF283E" w:rsidP="00B9201F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Pr="00BF283E">
        <w:rPr>
          <w:rFonts w:cs="Times New Roman"/>
          <w:b/>
        </w:rPr>
        <w:t>Шалвовича Окуджавы</w:t>
      </w:r>
      <w:r w:rsidR="00607C33">
        <w:rPr>
          <w:rFonts w:cs="Times New Roman"/>
          <w:b/>
        </w:rPr>
        <w:t>;</w:t>
      </w:r>
    </w:p>
    <w:p w:rsidR="00607C33" w:rsidRDefault="00607C33" w:rsidP="00B9201F">
      <w:pPr>
        <w:jc w:val="both"/>
        <w:rPr>
          <w:rFonts w:cs="Times New Roman"/>
          <w:b/>
        </w:rPr>
      </w:pPr>
      <w:r>
        <w:rPr>
          <w:rFonts w:cs="Times New Roman"/>
          <w:b/>
        </w:rPr>
        <w:t xml:space="preserve">     </w:t>
      </w:r>
      <w:r w:rsidRPr="00BF283E">
        <w:rPr>
          <w:rFonts w:cs="Times New Roman"/>
          <w:b/>
        </w:rPr>
        <w:t xml:space="preserve">100  лет  со  дня  рождения  </w:t>
      </w:r>
      <w:r w:rsidR="006F02D9">
        <w:rPr>
          <w:rFonts w:cs="Times New Roman"/>
          <w:b/>
        </w:rPr>
        <w:t xml:space="preserve">поэта </w:t>
      </w:r>
      <w:r w:rsidR="00A86EC0">
        <w:rPr>
          <w:rFonts w:cs="Times New Roman"/>
          <w:b/>
        </w:rPr>
        <w:t>–фронтовика Алексея Васильевича Пахомова.</w:t>
      </w:r>
    </w:p>
    <w:p w:rsidR="00F723A0" w:rsidRPr="00F723A0" w:rsidRDefault="00607C33" w:rsidP="00B9201F">
      <w:pPr>
        <w:jc w:val="both"/>
        <w:rPr>
          <w:b/>
          <w:szCs w:val="26"/>
          <w:u w:val="single"/>
        </w:rPr>
      </w:pPr>
      <w:r>
        <w:rPr>
          <w:rFonts w:cs="Times New Roman"/>
          <w:b/>
        </w:rPr>
        <w:t xml:space="preserve">    </w:t>
      </w:r>
      <w:r w:rsidR="00F723A0" w:rsidRPr="00F723A0">
        <w:rPr>
          <w:b/>
          <w:szCs w:val="26"/>
          <w:u w:val="single"/>
        </w:rPr>
        <w:t>2024</w:t>
      </w:r>
      <w:r w:rsidR="00B2086E" w:rsidRPr="00F723A0">
        <w:rPr>
          <w:b/>
          <w:szCs w:val="26"/>
          <w:u w:val="single"/>
        </w:rPr>
        <w:t xml:space="preserve"> г.</w:t>
      </w:r>
      <w:r w:rsidR="00B2086E" w:rsidRPr="00F723A0">
        <w:rPr>
          <w:szCs w:val="26"/>
          <w:u w:val="single"/>
        </w:rPr>
        <w:t xml:space="preserve">  </w:t>
      </w:r>
      <w:r w:rsidR="00B2086E" w:rsidRPr="00F723A0">
        <w:rPr>
          <w:b/>
          <w:szCs w:val="26"/>
          <w:u w:val="single"/>
        </w:rPr>
        <w:t xml:space="preserve">– </w:t>
      </w:r>
      <w:r w:rsidR="00F723A0" w:rsidRPr="00F723A0">
        <w:rPr>
          <w:b/>
          <w:szCs w:val="26"/>
          <w:u w:val="single"/>
        </w:rPr>
        <w:t xml:space="preserve">Объявлен </w:t>
      </w:r>
      <w:r w:rsidR="00B2086E" w:rsidRPr="00F723A0">
        <w:rPr>
          <w:b/>
          <w:szCs w:val="26"/>
          <w:u w:val="single"/>
        </w:rPr>
        <w:t xml:space="preserve"> </w:t>
      </w:r>
      <w:r w:rsidR="00F723A0" w:rsidRPr="00F723A0">
        <w:rPr>
          <w:b/>
          <w:szCs w:val="26"/>
          <w:u w:val="single"/>
        </w:rPr>
        <w:t>Указом  Президента Российской Федерации от 22.11.2023 № 875</w:t>
      </w:r>
    </w:p>
    <w:p w:rsidR="00B2086E" w:rsidRPr="00F723A0" w:rsidRDefault="00F723A0" w:rsidP="00B9201F">
      <w:pPr>
        <w:pStyle w:val="Standard"/>
        <w:ind w:firstLine="284"/>
        <w:jc w:val="both"/>
        <w:rPr>
          <w:b/>
          <w:szCs w:val="26"/>
          <w:u w:val="single"/>
        </w:rPr>
      </w:pPr>
      <w:r w:rsidRPr="00F723A0">
        <w:rPr>
          <w:b/>
          <w:szCs w:val="26"/>
          <w:u w:val="single"/>
        </w:rPr>
        <w:t>"О проведении в Российской Федерации Года семьи"</w:t>
      </w:r>
    </w:p>
    <w:p w:rsidR="00937B59" w:rsidRPr="00F927A2" w:rsidRDefault="00937B59" w:rsidP="00B9201F">
      <w:pPr>
        <w:pStyle w:val="Standard"/>
        <w:ind w:firstLine="284"/>
        <w:jc w:val="both"/>
        <w:rPr>
          <w:szCs w:val="26"/>
        </w:rPr>
      </w:pPr>
      <w:r w:rsidRPr="00F927A2">
        <w:rPr>
          <w:szCs w:val="26"/>
        </w:rPr>
        <w:t xml:space="preserve">Проводить мероприятия к основным событиям года, к памятным и юбилейным датам.   </w:t>
      </w:r>
    </w:p>
    <w:p w:rsidR="00937B59" w:rsidRPr="00F927A2" w:rsidRDefault="00937B59" w:rsidP="00B9201F">
      <w:pPr>
        <w:pStyle w:val="Standard"/>
        <w:ind w:firstLine="284"/>
        <w:jc w:val="both"/>
        <w:rPr>
          <w:szCs w:val="26"/>
        </w:rPr>
      </w:pPr>
      <w:r w:rsidRPr="00F927A2">
        <w:rPr>
          <w:szCs w:val="26"/>
        </w:rPr>
        <w:t xml:space="preserve"> Принять участие:</w:t>
      </w:r>
    </w:p>
    <w:p w:rsidR="00937B59" w:rsidRPr="00F927A2" w:rsidRDefault="00937B59" w:rsidP="00B9201F">
      <w:pPr>
        <w:pStyle w:val="Standard"/>
        <w:ind w:firstLine="284"/>
        <w:jc w:val="both"/>
        <w:rPr>
          <w:szCs w:val="26"/>
        </w:rPr>
      </w:pPr>
      <w:r w:rsidRPr="00F927A2">
        <w:rPr>
          <w:szCs w:val="26"/>
        </w:rPr>
        <w:t>- в Международной акции «Читаем детям о войне»;</w:t>
      </w:r>
    </w:p>
    <w:p w:rsidR="00937B59" w:rsidRPr="00F927A2" w:rsidRDefault="00937B59" w:rsidP="00B9201F">
      <w:pPr>
        <w:pStyle w:val="Standard"/>
        <w:ind w:firstLine="284"/>
        <w:jc w:val="both"/>
        <w:rPr>
          <w:szCs w:val="26"/>
        </w:rPr>
      </w:pPr>
      <w:r w:rsidRPr="00F927A2">
        <w:rPr>
          <w:szCs w:val="26"/>
        </w:rPr>
        <w:t>- во Всероссийской акции «Библионочь - 202</w:t>
      </w:r>
      <w:r w:rsidR="00607C33">
        <w:rPr>
          <w:szCs w:val="26"/>
        </w:rPr>
        <w:t>4</w:t>
      </w:r>
      <w:r w:rsidRPr="00F927A2">
        <w:rPr>
          <w:szCs w:val="26"/>
        </w:rPr>
        <w:t>»</w:t>
      </w:r>
    </w:p>
    <w:p w:rsidR="00937B59" w:rsidRPr="00F927A2" w:rsidRDefault="00937B59" w:rsidP="00B9201F">
      <w:pPr>
        <w:pStyle w:val="Standard"/>
        <w:ind w:firstLine="284"/>
        <w:jc w:val="both"/>
        <w:rPr>
          <w:szCs w:val="26"/>
        </w:rPr>
      </w:pPr>
      <w:r w:rsidRPr="00F927A2">
        <w:rPr>
          <w:szCs w:val="26"/>
        </w:rPr>
        <w:t xml:space="preserve">Участвовать в районных акциях, выступать инициаторами социально значимых и интересных для населения мероприятий. </w:t>
      </w:r>
    </w:p>
    <w:p w:rsidR="00937B59" w:rsidRPr="00F927A2" w:rsidRDefault="00937B59" w:rsidP="00B9201F">
      <w:pPr>
        <w:pStyle w:val="Standard"/>
        <w:ind w:firstLine="284"/>
        <w:jc w:val="both"/>
        <w:rPr>
          <w:szCs w:val="26"/>
        </w:rPr>
      </w:pPr>
      <w:r w:rsidRPr="00F927A2">
        <w:rPr>
          <w:szCs w:val="26"/>
        </w:rPr>
        <w:t>Развивать библиотеку современным отечественным информационным ресурсам научного и художественного содержания, к оцифрованным ресурсам посредством  точки доступа к НЭБ и другим информационно-библиотечным системам.</w:t>
      </w:r>
    </w:p>
    <w:p w:rsidR="00937B59" w:rsidRPr="00F927A2" w:rsidRDefault="00937B59" w:rsidP="00B9201F">
      <w:pPr>
        <w:pStyle w:val="Standard"/>
        <w:ind w:firstLine="284"/>
        <w:jc w:val="both"/>
        <w:rPr>
          <w:szCs w:val="26"/>
        </w:rPr>
      </w:pPr>
      <w:r w:rsidRPr="00F927A2">
        <w:rPr>
          <w:szCs w:val="26"/>
        </w:rPr>
        <w:t>Представлять библиотеки и библиотечную деятельность в печатных СМИ, Интернет, социальных сетях.</w:t>
      </w:r>
    </w:p>
    <w:p w:rsidR="00937B59" w:rsidRPr="00F927A2" w:rsidRDefault="00937B59" w:rsidP="00B9201F">
      <w:pPr>
        <w:pStyle w:val="Standard"/>
        <w:ind w:firstLine="284"/>
        <w:jc w:val="both"/>
        <w:rPr>
          <w:szCs w:val="26"/>
        </w:rPr>
      </w:pPr>
      <w:r w:rsidRPr="00F927A2">
        <w:rPr>
          <w:szCs w:val="26"/>
        </w:rPr>
        <w:t>Привлекать жителей в библиотеки  в качестве волонтеров.</w:t>
      </w:r>
    </w:p>
    <w:p w:rsidR="00937B59" w:rsidRDefault="00937B59" w:rsidP="00B9201F">
      <w:pPr>
        <w:pStyle w:val="Standard"/>
        <w:ind w:firstLine="284"/>
        <w:jc w:val="both"/>
        <w:rPr>
          <w:szCs w:val="26"/>
        </w:rPr>
      </w:pPr>
      <w:r w:rsidRPr="00F927A2">
        <w:rPr>
          <w:szCs w:val="26"/>
        </w:rPr>
        <w:t>Повыш</w:t>
      </w:r>
      <w:r w:rsidR="007A4963">
        <w:rPr>
          <w:szCs w:val="26"/>
        </w:rPr>
        <w:t>ать</w:t>
      </w:r>
      <w:r w:rsidRPr="00F927A2">
        <w:rPr>
          <w:szCs w:val="26"/>
        </w:rPr>
        <w:t xml:space="preserve"> квалификаци</w:t>
      </w:r>
      <w:r w:rsidR="007A4963">
        <w:rPr>
          <w:szCs w:val="26"/>
        </w:rPr>
        <w:t>ю</w:t>
      </w:r>
      <w:r w:rsidRPr="00F927A2">
        <w:rPr>
          <w:szCs w:val="26"/>
        </w:rPr>
        <w:t xml:space="preserve"> библиотечных специалистов МКУК «Свердловская ЦРБ».</w:t>
      </w:r>
    </w:p>
    <w:p w:rsidR="002E4467" w:rsidRPr="002E4467" w:rsidRDefault="002E4467" w:rsidP="00B9201F">
      <w:pPr>
        <w:pStyle w:val="Standard"/>
        <w:ind w:firstLine="284"/>
        <w:jc w:val="both"/>
        <w:rPr>
          <w:szCs w:val="26"/>
          <w:highlight w:val="yellow"/>
        </w:rPr>
      </w:pPr>
      <w:r w:rsidRPr="002E4467">
        <w:rPr>
          <w:b/>
          <w:szCs w:val="26"/>
        </w:rPr>
        <w:t>1.2.</w:t>
      </w:r>
      <w:r w:rsidRPr="002E4467">
        <w:t xml:space="preserve"> </w:t>
      </w:r>
      <w:r w:rsidRPr="00B3539D">
        <w:rPr>
          <w:szCs w:val="26"/>
        </w:rPr>
        <w:t>Библиотечное обслуживание населения Свердловского района</w:t>
      </w:r>
      <w:r w:rsidR="00B3539D" w:rsidRPr="00B3539D">
        <w:rPr>
          <w:szCs w:val="26"/>
        </w:rPr>
        <w:t xml:space="preserve"> будет</w:t>
      </w:r>
      <w:r w:rsidRPr="00B3539D">
        <w:rPr>
          <w:szCs w:val="26"/>
        </w:rPr>
        <w:t xml:space="preserve"> осуществлят</w:t>
      </w:r>
      <w:r w:rsidR="00B3539D" w:rsidRPr="00B3539D">
        <w:rPr>
          <w:szCs w:val="26"/>
        </w:rPr>
        <w:t>ь</w:t>
      </w:r>
      <w:r w:rsidRPr="00B3539D">
        <w:rPr>
          <w:szCs w:val="26"/>
        </w:rPr>
        <w:t>ся в соответствии с действующим законодательством Российской Федерации, Орловской области, нормативно-правовыми актами Свердловского района:</w:t>
      </w:r>
    </w:p>
    <w:p w:rsidR="002E4467" w:rsidRPr="00B3539D" w:rsidRDefault="002E4467" w:rsidP="00B9201F">
      <w:pPr>
        <w:pStyle w:val="Standard"/>
        <w:ind w:firstLine="284"/>
        <w:jc w:val="both"/>
        <w:rPr>
          <w:szCs w:val="26"/>
        </w:rPr>
      </w:pPr>
      <w:r w:rsidRPr="00B3539D">
        <w:rPr>
          <w:szCs w:val="26"/>
        </w:rPr>
        <w:t>ФЗ от 06.10.2003 № 131-ФЗ</w:t>
      </w:r>
      <w:r w:rsidR="006A7515">
        <w:rPr>
          <w:szCs w:val="26"/>
        </w:rPr>
        <w:t xml:space="preserve"> (ред.от 19.11.2011, с изм. От 23.11.2021)</w:t>
      </w:r>
      <w:r w:rsidRPr="00B3539D">
        <w:rPr>
          <w:szCs w:val="26"/>
        </w:rPr>
        <w:t xml:space="preserve"> «Об общих принципах организации местного самоуправления в Российской Федерации»,</w:t>
      </w:r>
    </w:p>
    <w:p w:rsidR="002E4467" w:rsidRPr="00B3539D" w:rsidRDefault="002E4467" w:rsidP="00B9201F">
      <w:pPr>
        <w:pStyle w:val="Standard"/>
        <w:ind w:firstLine="284"/>
        <w:jc w:val="both"/>
        <w:rPr>
          <w:szCs w:val="26"/>
        </w:rPr>
      </w:pPr>
      <w:r w:rsidRPr="00B3539D">
        <w:rPr>
          <w:szCs w:val="26"/>
        </w:rPr>
        <w:t xml:space="preserve">ФЗ от 29.12.1994 № 78-ФЗ (ред. от </w:t>
      </w:r>
      <w:r w:rsidR="006A7515">
        <w:rPr>
          <w:szCs w:val="26"/>
        </w:rPr>
        <w:t>11.06.2021</w:t>
      </w:r>
      <w:r w:rsidRPr="00B3539D">
        <w:rPr>
          <w:szCs w:val="26"/>
        </w:rPr>
        <w:t>) «О библиотечном деле»,</w:t>
      </w:r>
    </w:p>
    <w:p w:rsidR="002E4467" w:rsidRPr="00B3539D" w:rsidRDefault="002E4467" w:rsidP="00B9201F">
      <w:pPr>
        <w:pStyle w:val="Standard"/>
        <w:ind w:firstLine="284"/>
        <w:jc w:val="both"/>
        <w:rPr>
          <w:szCs w:val="26"/>
        </w:rPr>
      </w:pPr>
      <w:r w:rsidRPr="00B3539D">
        <w:rPr>
          <w:szCs w:val="26"/>
        </w:rPr>
        <w:t>ФЗ от 29.12.2010 № 436-ФЗ</w:t>
      </w:r>
      <w:r w:rsidR="006A7515">
        <w:rPr>
          <w:szCs w:val="26"/>
        </w:rPr>
        <w:t xml:space="preserve"> (ред. от 01.07.2021)</w:t>
      </w:r>
      <w:r w:rsidRPr="00B3539D">
        <w:rPr>
          <w:szCs w:val="26"/>
        </w:rPr>
        <w:t xml:space="preserve"> «О защите детей от информации, причиняющей вред их здоровью и развитию»,</w:t>
      </w:r>
    </w:p>
    <w:p w:rsidR="002E4467" w:rsidRPr="00B3539D" w:rsidRDefault="002E4467" w:rsidP="00B9201F">
      <w:pPr>
        <w:pStyle w:val="Standard"/>
        <w:ind w:firstLine="284"/>
        <w:jc w:val="both"/>
        <w:rPr>
          <w:szCs w:val="26"/>
        </w:rPr>
      </w:pPr>
      <w:r w:rsidRPr="00B3539D">
        <w:rPr>
          <w:szCs w:val="26"/>
        </w:rPr>
        <w:t xml:space="preserve">ФЗ от 05.04.2013 № 44-ФЗ </w:t>
      </w:r>
      <w:r w:rsidR="006A7515">
        <w:rPr>
          <w:szCs w:val="26"/>
        </w:rPr>
        <w:t xml:space="preserve"> (ред. от 02.07.2021) </w:t>
      </w:r>
      <w:r w:rsidRPr="00B3539D">
        <w:rPr>
          <w:szCs w:val="26"/>
        </w:rPr>
        <w:t>«О контрактной системе в сфере закупок товаров, работ, услуг для обеспечения государственных и муниципальных нужд»,</w:t>
      </w:r>
    </w:p>
    <w:p w:rsidR="002E4467" w:rsidRPr="00B3539D" w:rsidRDefault="002E4467" w:rsidP="00B9201F">
      <w:pPr>
        <w:pStyle w:val="Standard"/>
        <w:ind w:firstLine="284"/>
        <w:jc w:val="both"/>
        <w:rPr>
          <w:szCs w:val="26"/>
        </w:rPr>
      </w:pPr>
      <w:r w:rsidRPr="00B3539D">
        <w:rPr>
          <w:szCs w:val="26"/>
        </w:rPr>
        <w:t xml:space="preserve">ФЗ от 25.07.2002 № 114-ФЗ (ред. от </w:t>
      </w:r>
      <w:r w:rsidR="006A7515">
        <w:rPr>
          <w:szCs w:val="26"/>
        </w:rPr>
        <w:t>01.07.2021</w:t>
      </w:r>
      <w:r w:rsidRPr="00B3539D">
        <w:rPr>
          <w:szCs w:val="26"/>
        </w:rPr>
        <w:t>) «О противодействии экстремистской деятельности»,</w:t>
      </w:r>
    </w:p>
    <w:p w:rsidR="002E4467" w:rsidRPr="00B3539D" w:rsidRDefault="002E4467" w:rsidP="00B9201F">
      <w:pPr>
        <w:pStyle w:val="Standard"/>
        <w:ind w:firstLine="284"/>
        <w:jc w:val="both"/>
        <w:rPr>
          <w:szCs w:val="26"/>
        </w:rPr>
      </w:pPr>
      <w:r w:rsidRPr="00B3539D">
        <w:rPr>
          <w:szCs w:val="26"/>
        </w:rPr>
        <w:t>Указом Президента РФ от 28.07.2012 № 1062 «О мерах государственной поддержки муниципальных учреждений культуры, находящихся на территориях сельских поселений, и их работников»,</w:t>
      </w:r>
    </w:p>
    <w:p w:rsidR="002E4467" w:rsidRDefault="002E4467" w:rsidP="00B9201F">
      <w:pPr>
        <w:pStyle w:val="Standard"/>
        <w:ind w:firstLine="284"/>
        <w:jc w:val="both"/>
        <w:rPr>
          <w:szCs w:val="26"/>
        </w:rPr>
      </w:pPr>
      <w:r w:rsidRPr="00B3539D">
        <w:rPr>
          <w:szCs w:val="26"/>
        </w:rPr>
        <w:t>Законом Орловской области от 06.02.2006 № 579-ОЗ (ред. от 2</w:t>
      </w:r>
      <w:r w:rsidR="006A7515">
        <w:rPr>
          <w:szCs w:val="26"/>
        </w:rPr>
        <w:t>0</w:t>
      </w:r>
      <w:r w:rsidRPr="00B3539D">
        <w:rPr>
          <w:szCs w:val="26"/>
        </w:rPr>
        <w:t>.</w:t>
      </w:r>
      <w:r w:rsidR="006A7515">
        <w:rPr>
          <w:szCs w:val="26"/>
        </w:rPr>
        <w:t>12</w:t>
      </w:r>
      <w:r w:rsidRPr="00B3539D">
        <w:rPr>
          <w:szCs w:val="26"/>
        </w:rPr>
        <w:t>.20</w:t>
      </w:r>
      <w:r w:rsidR="006A7515">
        <w:rPr>
          <w:szCs w:val="26"/>
        </w:rPr>
        <w:t>19</w:t>
      </w:r>
      <w:r w:rsidRPr="00B3539D">
        <w:rPr>
          <w:szCs w:val="26"/>
        </w:rPr>
        <w:t>) «О библиот</w:t>
      </w:r>
      <w:r w:rsidR="00B3539D">
        <w:rPr>
          <w:szCs w:val="26"/>
        </w:rPr>
        <w:t xml:space="preserve">ечном деле в Орловской области» </w:t>
      </w:r>
      <w:r w:rsidRPr="00B3539D">
        <w:rPr>
          <w:szCs w:val="26"/>
        </w:rPr>
        <w:t>и др.</w:t>
      </w:r>
    </w:p>
    <w:p w:rsidR="002E4467" w:rsidRPr="00B3539D" w:rsidRDefault="002E4467" w:rsidP="00B9201F">
      <w:pPr>
        <w:pStyle w:val="Standard"/>
        <w:ind w:firstLine="284"/>
        <w:jc w:val="both"/>
        <w:rPr>
          <w:szCs w:val="26"/>
        </w:rPr>
      </w:pPr>
      <w:r w:rsidRPr="00B3539D">
        <w:rPr>
          <w:b/>
          <w:szCs w:val="26"/>
        </w:rPr>
        <w:t>1.3</w:t>
      </w:r>
      <w:r w:rsidR="00B7177B" w:rsidRPr="00B3539D">
        <w:rPr>
          <w:szCs w:val="26"/>
        </w:rPr>
        <w:t>. Национальный проект «Культура» 2019-2024</w:t>
      </w:r>
      <w:r w:rsidR="00607C33">
        <w:rPr>
          <w:szCs w:val="26"/>
        </w:rPr>
        <w:t xml:space="preserve"> гг.</w:t>
      </w:r>
    </w:p>
    <w:p w:rsidR="005B36FD" w:rsidRDefault="005B36FD" w:rsidP="00B9201F">
      <w:pPr>
        <w:pStyle w:val="Standard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«</w:t>
      </w:r>
      <w:r w:rsidRPr="005B36FD">
        <w:rPr>
          <w:sz w:val="23"/>
          <w:szCs w:val="23"/>
        </w:rPr>
        <w:t>Стратегии государственной культурной политики на период до 2030 года»</w:t>
      </w:r>
    </w:p>
    <w:p w:rsidR="007A4963" w:rsidRDefault="007A4963" w:rsidP="00B9201F">
      <w:pPr>
        <w:pStyle w:val="Standard"/>
        <w:ind w:firstLine="284"/>
        <w:jc w:val="both"/>
        <w:rPr>
          <w:sz w:val="23"/>
          <w:szCs w:val="23"/>
        </w:rPr>
      </w:pPr>
      <w:r>
        <w:rPr>
          <w:sz w:val="23"/>
          <w:szCs w:val="23"/>
        </w:rPr>
        <w:t>Федеральная программа «Доступная среда» на 2014-2025 гг.,</w:t>
      </w:r>
    </w:p>
    <w:p w:rsidR="007A4963" w:rsidRDefault="007A4963" w:rsidP="00B9201F">
      <w:pPr>
        <w:pStyle w:val="Standard"/>
        <w:ind w:firstLine="284"/>
        <w:jc w:val="both"/>
        <w:rPr>
          <w:szCs w:val="26"/>
          <w:highlight w:val="yellow"/>
        </w:rPr>
      </w:pPr>
      <w:r>
        <w:rPr>
          <w:sz w:val="23"/>
          <w:szCs w:val="23"/>
        </w:rPr>
        <w:t xml:space="preserve"> Федеральная программа «Информационное общество» на 2019-2024 гг.,</w:t>
      </w:r>
    </w:p>
    <w:p w:rsidR="00B7177B" w:rsidRPr="002E4467" w:rsidRDefault="00B7177B" w:rsidP="00B9201F">
      <w:pPr>
        <w:pStyle w:val="Standard"/>
        <w:ind w:firstLine="284"/>
        <w:jc w:val="both"/>
        <w:rPr>
          <w:szCs w:val="26"/>
          <w:highlight w:val="yellow"/>
        </w:rPr>
      </w:pPr>
      <w:r>
        <w:rPr>
          <w:spacing w:val="-6"/>
          <w:szCs w:val="28"/>
        </w:rPr>
        <w:t>Муниципальная долгосрочная программа «Развитие культуры, архивного дела, реконструкция и сохранение военно-мемориальных объектов в Свердловском районе»</w:t>
      </w:r>
    </w:p>
    <w:p w:rsidR="000066E5" w:rsidRDefault="000066E5" w:rsidP="00B9201F">
      <w:pPr>
        <w:pStyle w:val="Standard"/>
        <w:ind w:firstLine="284"/>
        <w:jc w:val="center"/>
        <w:rPr>
          <w:b/>
          <w:szCs w:val="26"/>
        </w:rPr>
      </w:pPr>
    </w:p>
    <w:p w:rsidR="000066E5" w:rsidRDefault="000066E5" w:rsidP="00B9201F">
      <w:pPr>
        <w:pStyle w:val="Standard"/>
        <w:ind w:firstLine="284"/>
        <w:jc w:val="center"/>
        <w:rPr>
          <w:b/>
          <w:szCs w:val="26"/>
        </w:rPr>
      </w:pPr>
    </w:p>
    <w:p w:rsidR="000066E5" w:rsidRDefault="000066E5" w:rsidP="00B9201F">
      <w:pPr>
        <w:pStyle w:val="Standard"/>
        <w:ind w:firstLine="284"/>
        <w:jc w:val="center"/>
        <w:rPr>
          <w:b/>
          <w:szCs w:val="26"/>
        </w:rPr>
      </w:pPr>
    </w:p>
    <w:p w:rsidR="00937B59" w:rsidRDefault="00804D7A" w:rsidP="00B9201F">
      <w:pPr>
        <w:pStyle w:val="Standard"/>
        <w:ind w:firstLine="284"/>
        <w:jc w:val="center"/>
        <w:rPr>
          <w:b/>
          <w:szCs w:val="26"/>
        </w:rPr>
      </w:pPr>
      <w:r>
        <w:rPr>
          <w:b/>
          <w:szCs w:val="26"/>
        </w:rPr>
        <w:lastRenderedPageBreak/>
        <w:t>2. БИБЛИОТЕЧНАЯ СЕТЬ.</w:t>
      </w:r>
    </w:p>
    <w:p w:rsidR="006C2C2E" w:rsidRPr="006C2C2E" w:rsidRDefault="006C2C2E" w:rsidP="00B9201F">
      <w:pPr>
        <w:pStyle w:val="Standard"/>
        <w:ind w:firstLine="284"/>
        <w:jc w:val="both"/>
        <w:rPr>
          <w:szCs w:val="26"/>
        </w:rPr>
      </w:pPr>
      <w:r>
        <w:rPr>
          <w:b/>
          <w:szCs w:val="26"/>
        </w:rPr>
        <w:t>2.1.</w:t>
      </w:r>
      <w:r w:rsidRPr="006C2C2E">
        <w:t xml:space="preserve"> </w:t>
      </w:r>
      <w:r w:rsidRPr="006C2C2E">
        <w:rPr>
          <w:szCs w:val="26"/>
        </w:rPr>
        <w:t>Свердловский район образован 28 июля 1928 г. Занимает площадь 1061,5 км2.</w:t>
      </w:r>
    </w:p>
    <w:p w:rsidR="006C2C2E" w:rsidRPr="006C2C2E" w:rsidRDefault="006C2C2E" w:rsidP="00B9201F">
      <w:pPr>
        <w:pStyle w:val="Standard"/>
        <w:ind w:firstLine="284"/>
        <w:jc w:val="both"/>
        <w:rPr>
          <w:szCs w:val="26"/>
        </w:rPr>
      </w:pPr>
      <w:r w:rsidRPr="006C2C2E">
        <w:rPr>
          <w:szCs w:val="26"/>
        </w:rPr>
        <w:t>Основа экономики района – сельское хозяйство и связанная с ним перерабатывающая промышленность.</w:t>
      </w:r>
    </w:p>
    <w:p w:rsidR="006C2C2E" w:rsidRPr="006C2C2E" w:rsidRDefault="006C2C2E" w:rsidP="00B9201F">
      <w:pPr>
        <w:pStyle w:val="Standard"/>
        <w:ind w:firstLine="284"/>
        <w:jc w:val="both"/>
        <w:rPr>
          <w:szCs w:val="26"/>
        </w:rPr>
      </w:pPr>
      <w:r w:rsidRPr="006C2C2E">
        <w:rPr>
          <w:szCs w:val="26"/>
        </w:rPr>
        <w:t>На территории района имеются: 12 сельскохозяйственных предприятий,  3 структурных подразделения, 72 фермерских хозяйства,  24  малых и средних предприятий, 214 индивидуальных  предпринимателя, 4 000 личных подсобных хозяйств, учреждения образования, культуры и здравоохранения.</w:t>
      </w:r>
    </w:p>
    <w:p w:rsidR="006C2C2E" w:rsidRPr="006C2C2E" w:rsidRDefault="006C2C2E" w:rsidP="00B9201F">
      <w:pPr>
        <w:pStyle w:val="Standard"/>
        <w:ind w:firstLine="284"/>
        <w:jc w:val="both"/>
        <w:rPr>
          <w:szCs w:val="26"/>
        </w:rPr>
      </w:pPr>
      <w:r w:rsidRPr="00CE4DDF">
        <w:rPr>
          <w:szCs w:val="26"/>
        </w:rPr>
        <w:t xml:space="preserve">Население района – </w:t>
      </w:r>
      <w:r w:rsidR="004703DD">
        <w:rPr>
          <w:szCs w:val="26"/>
        </w:rPr>
        <w:t>13382</w:t>
      </w:r>
      <w:r w:rsidRPr="00CE4DDF">
        <w:rPr>
          <w:szCs w:val="26"/>
        </w:rPr>
        <w:t xml:space="preserve"> жителей,</w:t>
      </w:r>
      <w:r w:rsidR="004703DD">
        <w:rPr>
          <w:szCs w:val="26"/>
        </w:rPr>
        <w:t xml:space="preserve"> 38</w:t>
      </w:r>
      <w:r w:rsidRPr="00CE4DDF">
        <w:rPr>
          <w:szCs w:val="26"/>
        </w:rPr>
        <w:t>% населения охвачены библиотечным обслуживанием.</w:t>
      </w:r>
    </w:p>
    <w:p w:rsidR="00A45424" w:rsidRPr="00F927A2" w:rsidRDefault="006C2C2E" w:rsidP="00B9201F">
      <w:pPr>
        <w:pStyle w:val="Standard"/>
        <w:ind w:firstLine="284"/>
        <w:jc w:val="both"/>
        <w:rPr>
          <w:szCs w:val="26"/>
        </w:rPr>
      </w:pPr>
      <w:r w:rsidRPr="006C2C2E">
        <w:rPr>
          <w:b/>
          <w:szCs w:val="26"/>
        </w:rPr>
        <w:t>2.2.</w:t>
      </w:r>
      <w:r>
        <w:rPr>
          <w:szCs w:val="26"/>
        </w:rPr>
        <w:t xml:space="preserve"> </w:t>
      </w:r>
      <w:r w:rsidR="00A45424" w:rsidRPr="00F927A2">
        <w:rPr>
          <w:szCs w:val="26"/>
        </w:rPr>
        <w:t>Библиотечная сеть состоит из 14 библиотек: Центральной районной библиотеки им. Н.С.Лескова, Центральной детской библиотеки им. Е.А.Благининой и 12 сельских библиотек-филиалов.</w:t>
      </w:r>
    </w:p>
    <w:p w:rsidR="0052642B" w:rsidRDefault="006C2C2E" w:rsidP="00B9201F">
      <w:pPr>
        <w:pStyle w:val="Standard"/>
        <w:ind w:firstLine="284"/>
        <w:jc w:val="both"/>
        <w:rPr>
          <w:szCs w:val="26"/>
        </w:rPr>
      </w:pPr>
      <w:r w:rsidRPr="006C2C2E">
        <w:rPr>
          <w:b/>
          <w:szCs w:val="26"/>
        </w:rPr>
        <w:t>2.3.</w:t>
      </w:r>
      <w:r>
        <w:rPr>
          <w:szCs w:val="26"/>
        </w:rPr>
        <w:t xml:space="preserve"> В рамках национального проекта «Культура» </w:t>
      </w:r>
      <w:r w:rsidR="0052642B">
        <w:rPr>
          <w:szCs w:val="26"/>
        </w:rPr>
        <w:t>создана  1 модельная библиотека нового поколения</w:t>
      </w:r>
    </w:p>
    <w:p w:rsidR="0052642B" w:rsidRDefault="0052642B" w:rsidP="00B9201F">
      <w:pPr>
        <w:pStyle w:val="Standard"/>
        <w:ind w:firstLine="284"/>
        <w:jc w:val="both"/>
        <w:rPr>
          <w:szCs w:val="26"/>
        </w:rPr>
      </w:pPr>
      <w:r>
        <w:rPr>
          <w:szCs w:val="26"/>
        </w:rPr>
        <w:t>- Центральная районная библиотека им. Н. С. Лескова дата открытия 01.10.2021 г.</w:t>
      </w:r>
    </w:p>
    <w:p w:rsidR="0052642B" w:rsidRDefault="0052642B" w:rsidP="00B9201F">
      <w:pPr>
        <w:pStyle w:val="Standard"/>
        <w:ind w:firstLine="284"/>
        <w:jc w:val="both"/>
      </w:pPr>
      <w:r w:rsidRPr="0052642B">
        <w:rPr>
          <w:b/>
          <w:szCs w:val="26"/>
        </w:rPr>
        <w:t>2.4.</w:t>
      </w:r>
      <w:r>
        <w:rPr>
          <w:b/>
          <w:szCs w:val="26"/>
        </w:rPr>
        <w:t xml:space="preserve"> </w:t>
      </w:r>
      <w:r w:rsidRPr="0052642B">
        <w:rPr>
          <w:szCs w:val="26"/>
        </w:rPr>
        <w:t>Материально - технические условия</w:t>
      </w:r>
      <w:r>
        <w:rPr>
          <w:b/>
          <w:szCs w:val="26"/>
        </w:rPr>
        <w:t xml:space="preserve"> </w:t>
      </w:r>
      <w:r w:rsidRPr="0052642B">
        <w:rPr>
          <w:szCs w:val="26"/>
        </w:rPr>
        <w:t>Центральн</w:t>
      </w:r>
      <w:r>
        <w:rPr>
          <w:szCs w:val="26"/>
        </w:rPr>
        <w:t>ой</w:t>
      </w:r>
      <w:r w:rsidRPr="0052642B">
        <w:rPr>
          <w:szCs w:val="26"/>
        </w:rPr>
        <w:t xml:space="preserve"> детск</w:t>
      </w:r>
      <w:r>
        <w:rPr>
          <w:szCs w:val="26"/>
        </w:rPr>
        <w:t>ой</w:t>
      </w:r>
      <w:r w:rsidRPr="0052642B">
        <w:rPr>
          <w:szCs w:val="26"/>
        </w:rPr>
        <w:t xml:space="preserve"> библиотек</w:t>
      </w:r>
      <w:r>
        <w:rPr>
          <w:szCs w:val="26"/>
        </w:rPr>
        <w:t>и</w:t>
      </w:r>
      <w:r w:rsidRPr="0052642B">
        <w:rPr>
          <w:szCs w:val="26"/>
        </w:rPr>
        <w:t xml:space="preserve"> им. Е. А. Благининой</w:t>
      </w:r>
      <w:r>
        <w:rPr>
          <w:szCs w:val="26"/>
        </w:rPr>
        <w:t xml:space="preserve"> позволяют реализовать задачи Модельного </w:t>
      </w:r>
      <w:r w:rsidRPr="005E15B7">
        <w:t>стандарта деятельности общедоступной библиотеки (утвержден Министром культуры РФ 31.10.2014 г.)</w:t>
      </w:r>
    </w:p>
    <w:p w:rsidR="00EA72D7" w:rsidRPr="00EA72D7" w:rsidRDefault="00EA72D7" w:rsidP="00B9201F">
      <w:pPr>
        <w:pStyle w:val="Standard"/>
        <w:ind w:firstLine="284"/>
        <w:jc w:val="both"/>
      </w:pPr>
      <w:r w:rsidRPr="00EA72D7">
        <w:rPr>
          <w:b/>
        </w:rPr>
        <w:t>2.5</w:t>
      </w:r>
      <w:r w:rsidRPr="006A7515">
        <w:rPr>
          <w:b/>
        </w:rPr>
        <w:t xml:space="preserve">. </w:t>
      </w:r>
      <w:r w:rsidRPr="006A7515">
        <w:t>В ЦРБ им. Н.С.Лескова</w:t>
      </w:r>
      <w:r w:rsidR="006A7515" w:rsidRPr="006A7515">
        <w:t>, ЦДБ им. Е. А. Благининой, Куракинской с/б, Яковлевской с/б</w:t>
      </w:r>
      <w:r w:rsidRPr="006A7515">
        <w:t xml:space="preserve"> доступны услуги для людей с ограниченными возможностями.</w:t>
      </w:r>
    </w:p>
    <w:p w:rsidR="00EA72D7" w:rsidRPr="00EA72D7" w:rsidRDefault="00EA72D7" w:rsidP="00B9201F">
      <w:pPr>
        <w:pStyle w:val="Standard"/>
        <w:ind w:firstLine="284"/>
        <w:jc w:val="both"/>
        <w:rPr>
          <w:b/>
        </w:rPr>
      </w:pPr>
      <w:r>
        <w:t xml:space="preserve">      </w:t>
      </w:r>
      <w:r w:rsidRPr="00EA72D7">
        <w:t>7 сельских</w:t>
      </w:r>
      <w:r>
        <w:rPr>
          <w:b/>
        </w:rPr>
        <w:t xml:space="preserve"> </w:t>
      </w:r>
      <w:r w:rsidRPr="00EA72D7">
        <w:t>библиотек-филиалов работают по сокращенному графику</w:t>
      </w:r>
      <w:r>
        <w:rPr>
          <w:b/>
        </w:rPr>
        <w:t xml:space="preserve"> </w:t>
      </w:r>
      <w:r w:rsidRPr="00EA72D7">
        <w:t>(0,5</w:t>
      </w:r>
      <w:r>
        <w:t xml:space="preserve"> ед.</w:t>
      </w:r>
      <w:r w:rsidRPr="00EA72D7">
        <w:t>)</w:t>
      </w:r>
    </w:p>
    <w:p w:rsidR="00937B59" w:rsidRPr="00F927A2" w:rsidRDefault="0052642B" w:rsidP="00B9201F">
      <w:pPr>
        <w:pStyle w:val="Standard"/>
        <w:ind w:firstLine="284"/>
        <w:jc w:val="both"/>
        <w:rPr>
          <w:szCs w:val="26"/>
        </w:rPr>
      </w:pPr>
      <w:r w:rsidRPr="0052642B">
        <w:rPr>
          <w:b/>
        </w:rPr>
        <w:t>2.</w:t>
      </w:r>
      <w:r w:rsidR="00EA72D7">
        <w:rPr>
          <w:b/>
        </w:rPr>
        <w:t>6</w:t>
      </w:r>
      <w:r w:rsidRPr="0052642B">
        <w:rPr>
          <w:b/>
        </w:rPr>
        <w:t>.</w:t>
      </w:r>
      <w:r w:rsidR="00EA72D7">
        <w:rPr>
          <w:b/>
        </w:rPr>
        <w:t xml:space="preserve"> </w:t>
      </w:r>
      <w:r w:rsidR="00A45424" w:rsidRPr="00F927A2">
        <w:rPr>
          <w:szCs w:val="26"/>
        </w:rPr>
        <w:t xml:space="preserve">Развивать внестационарные формы обслуживания  для удовлетворения потребностей пользователей, которые не могут посещать библиотеку в силу преклонного возраста и (или) с ограниченными физическими возможностями, а также в населенных пунктах, где нет стационарных библиотек. </w:t>
      </w:r>
    </w:p>
    <w:p w:rsidR="00937B59" w:rsidRDefault="00937B59" w:rsidP="00B9201F">
      <w:pPr>
        <w:pStyle w:val="Standard"/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3.</w:t>
      </w:r>
      <w:r w:rsidR="00A45424">
        <w:rPr>
          <w:b/>
          <w:sz w:val="26"/>
          <w:szCs w:val="26"/>
        </w:rPr>
        <w:t xml:space="preserve"> Основные статистические показатели.</w:t>
      </w:r>
    </w:p>
    <w:tbl>
      <w:tblPr>
        <w:tblW w:w="11288" w:type="dxa"/>
        <w:tblInd w:w="-885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702"/>
        <w:gridCol w:w="839"/>
        <w:gridCol w:w="822"/>
        <w:gridCol w:w="822"/>
        <w:gridCol w:w="822"/>
        <w:gridCol w:w="856"/>
        <w:gridCol w:w="795"/>
        <w:gridCol w:w="725"/>
        <w:gridCol w:w="823"/>
        <w:gridCol w:w="742"/>
        <w:gridCol w:w="775"/>
        <w:gridCol w:w="775"/>
        <w:gridCol w:w="790"/>
      </w:tblGrid>
      <w:tr w:rsidR="00937B59" w:rsidTr="007233A6">
        <w:tc>
          <w:tcPr>
            <w:tcW w:w="17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59" w:rsidRPr="00D1011A" w:rsidRDefault="00937B59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Наименование</w:t>
            </w:r>
          </w:p>
          <w:p w:rsidR="00937B59" w:rsidRPr="00D1011A" w:rsidRDefault="00937B59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показателей</w:t>
            </w:r>
          </w:p>
        </w:tc>
        <w:tc>
          <w:tcPr>
            <w:tcW w:w="24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59" w:rsidRPr="00D1011A" w:rsidRDefault="00937B59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Всего</w:t>
            </w:r>
          </w:p>
        </w:tc>
        <w:tc>
          <w:tcPr>
            <w:tcW w:w="24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59" w:rsidRPr="00D1011A" w:rsidRDefault="00937B59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ЦРБ</w:t>
            </w:r>
          </w:p>
        </w:tc>
        <w:tc>
          <w:tcPr>
            <w:tcW w:w="22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59" w:rsidRPr="00D1011A" w:rsidRDefault="00937B59" w:rsidP="00B9201F">
            <w:pPr>
              <w:pStyle w:val="Standard"/>
              <w:tabs>
                <w:tab w:val="left" w:pos="1944"/>
              </w:tabs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ЦДБ</w:t>
            </w:r>
          </w:p>
        </w:tc>
        <w:tc>
          <w:tcPr>
            <w:tcW w:w="23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37B59" w:rsidRPr="00D1011A" w:rsidRDefault="00937B59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Сельские</w:t>
            </w:r>
          </w:p>
          <w:p w:rsidR="00937B59" w:rsidRPr="00D1011A" w:rsidRDefault="00937B59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библиотеки</w:t>
            </w:r>
          </w:p>
        </w:tc>
      </w:tr>
      <w:tr w:rsidR="00B2086E" w:rsidTr="007233A6">
        <w:tc>
          <w:tcPr>
            <w:tcW w:w="17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2086E" w:rsidRPr="00D1011A" w:rsidRDefault="00B2086E" w:rsidP="00B9201F">
            <w:pPr>
              <w:widowControl/>
              <w:suppressAutoHyphens w:val="0"/>
              <w:autoSpaceDN/>
              <w:rPr>
                <w:rFonts w:eastAsia="Times New Roman" w:cs="Times New Roman"/>
                <w:b/>
                <w:sz w:val="18"/>
                <w:szCs w:val="20"/>
                <w:lang w:bidi="ar-SA"/>
              </w:rPr>
            </w:pP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6E" w:rsidRPr="00D1011A" w:rsidRDefault="00B2086E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План</w:t>
            </w:r>
          </w:p>
          <w:p w:rsidR="00B2086E" w:rsidRPr="00D1011A" w:rsidRDefault="00B2086E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202</w:t>
            </w:r>
            <w:r w:rsidR="0001242D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6E" w:rsidRPr="00D1011A" w:rsidRDefault="00B2086E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Отчет</w:t>
            </w:r>
          </w:p>
          <w:p w:rsidR="00B2086E" w:rsidRPr="00D1011A" w:rsidRDefault="00A45424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202</w:t>
            </w:r>
            <w:r w:rsidR="00462FA6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24" w:rsidRPr="00D1011A" w:rsidRDefault="00A45424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План</w:t>
            </w:r>
          </w:p>
          <w:p w:rsidR="00B2086E" w:rsidRPr="00D1011A" w:rsidRDefault="00A45424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202</w:t>
            </w:r>
            <w:r w:rsidR="0001242D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6E" w:rsidRPr="00D1011A" w:rsidRDefault="00B2086E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План</w:t>
            </w:r>
          </w:p>
          <w:p w:rsidR="00B2086E" w:rsidRPr="00D1011A" w:rsidRDefault="00A45424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202</w:t>
            </w:r>
            <w:r w:rsidR="00FE46BC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6E" w:rsidRPr="00D1011A" w:rsidRDefault="00B2086E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Отчет</w:t>
            </w:r>
          </w:p>
          <w:p w:rsidR="00B2086E" w:rsidRPr="00D1011A" w:rsidRDefault="00B2086E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202</w:t>
            </w:r>
            <w:r w:rsidR="00462FA6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6E" w:rsidRPr="00D1011A" w:rsidRDefault="00B2086E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План</w:t>
            </w:r>
          </w:p>
          <w:p w:rsidR="00B2086E" w:rsidRPr="00D1011A" w:rsidRDefault="00A45424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202</w:t>
            </w:r>
            <w:r w:rsidR="00FE46BC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6E" w:rsidRPr="00D1011A" w:rsidRDefault="00B2086E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План</w:t>
            </w:r>
          </w:p>
          <w:p w:rsidR="00B2086E" w:rsidRPr="00D1011A" w:rsidRDefault="00A45424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202</w:t>
            </w:r>
            <w:r w:rsidR="00FE46BC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6E" w:rsidRPr="00D1011A" w:rsidRDefault="00B2086E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Отчет</w:t>
            </w:r>
          </w:p>
          <w:p w:rsidR="00B2086E" w:rsidRPr="00D1011A" w:rsidRDefault="00A45424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202</w:t>
            </w:r>
            <w:r w:rsidR="00462FA6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6E" w:rsidRPr="00D1011A" w:rsidRDefault="00B2086E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План</w:t>
            </w:r>
          </w:p>
          <w:p w:rsidR="00B2086E" w:rsidRPr="00D1011A" w:rsidRDefault="00A45424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202</w:t>
            </w:r>
            <w:r w:rsidR="00FE46BC">
              <w:rPr>
                <w:b/>
                <w:sz w:val="18"/>
                <w:szCs w:val="20"/>
              </w:rPr>
              <w:t>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6E" w:rsidRPr="00D1011A" w:rsidRDefault="00B2086E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План</w:t>
            </w:r>
          </w:p>
          <w:p w:rsidR="00B2086E" w:rsidRPr="00D1011A" w:rsidRDefault="00A45424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202</w:t>
            </w:r>
            <w:r w:rsidR="00FE46BC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6E" w:rsidRPr="00D1011A" w:rsidRDefault="00B2086E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Отчет</w:t>
            </w:r>
          </w:p>
          <w:p w:rsidR="00B2086E" w:rsidRPr="00D1011A" w:rsidRDefault="00A45424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202</w:t>
            </w:r>
            <w:r w:rsidR="00462FA6">
              <w:rPr>
                <w:b/>
                <w:sz w:val="18"/>
                <w:szCs w:val="20"/>
              </w:rPr>
              <w:t>3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2086E" w:rsidRPr="00D1011A" w:rsidRDefault="00B2086E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План</w:t>
            </w:r>
          </w:p>
          <w:p w:rsidR="00B2086E" w:rsidRPr="00D1011A" w:rsidRDefault="00B2086E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202</w:t>
            </w:r>
            <w:r w:rsidR="00FE46BC">
              <w:rPr>
                <w:b/>
                <w:sz w:val="18"/>
                <w:szCs w:val="20"/>
              </w:rPr>
              <w:t>4</w:t>
            </w:r>
          </w:p>
        </w:tc>
      </w:tr>
      <w:tr w:rsidR="00A45424" w:rsidTr="007233A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24" w:rsidRPr="00D1011A" w:rsidRDefault="00A45424" w:rsidP="00B9201F">
            <w:pPr>
              <w:pStyle w:val="Standard"/>
              <w:jc w:val="both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Число</w:t>
            </w:r>
          </w:p>
          <w:p w:rsidR="00A45424" w:rsidRPr="00D1011A" w:rsidRDefault="00A45424" w:rsidP="00B9201F">
            <w:pPr>
              <w:pStyle w:val="Standard"/>
              <w:jc w:val="both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пользователей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24" w:rsidRPr="007233A6" w:rsidRDefault="00462FA6" w:rsidP="00B9201F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5025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DDF" w:rsidRPr="007233A6" w:rsidRDefault="00476DD3" w:rsidP="00B9201F">
            <w:pPr>
              <w:snapToGrid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5068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B1099" w:rsidRPr="007233A6" w:rsidRDefault="004703DD" w:rsidP="00B9201F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5070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24" w:rsidRPr="007233A6" w:rsidRDefault="004B3CA4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DDF" w:rsidRPr="007233A6" w:rsidRDefault="00476DD3" w:rsidP="00B9201F">
            <w:pPr>
              <w:snapToGrid w:val="0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2189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20" w:rsidRPr="007233A6" w:rsidRDefault="00F064F6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24" w:rsidRPr="007233A6" w:rsidRDefault="004B3CA4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A4" w:rsidRPr="007233A6" w:rsidRDefault="00476DD3" w:rsidP="00B9201F">
            <w:pPr>
              <w:pStyle w:val="Standard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142</w:t>
            </w:r>
            <w:r w:rsidR="004B3CA4">
              <w:rPr>
                <w:b/>
                <w:sz w:val="20"/>
                <w:szCs w:val="18"/>
              </w:rPr>
              <w:t>8</w:t>
            </w:r>
          </w:p>
          <w:p w:rsidR="00CE4DDF" w:rsidRPr="007233A6" w:rsidRDefault="00CE4DDF" w:rsidP="00B9201F">
            <w:pPr>
              <w:pStyle w:val="Standard"/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1420" w:rsidRPr="007233A6" w:rsidRDefault="004B3CA4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24" w:rsidRPr="007233A6" w:rsidRDefault="00476DD3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DDF" w:rsidRPr="007233A6" w:rsidRDefault="00476DD3" w:rsidP="00B9201F">
            <w:pPr>
              <w:snapToGrid w:val="0"/>
              <w:rPr>
                <w:b/>
                <w:sz w:val="20"/>
              </w:rPr>
            </w:pPr>
            <w:r>
              <w:rPr>
                <w:b/>
                <w:sz w:val="20"/>
              </w:rPr>
              <w:t>1451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7639D" w:rsidRPr="007233A6" w:rsidRDefault="004703DD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1460</w:t>
            </w:r>
          </w:p>
        </w:tc>
      </w:tr>
      <w:tr w:rsidR="00A45424" w:rsidTr="007233A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5424" w:rsidRPr="00D1011A" w:rsidRDefault="00A45424" w:rsidP="00B9201F">
            <w:pPr>
              <w:pStyle w:val="Standard"/>
              <w:jc w:val="both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Число посещений</w:t>
            </w:r>
            <w:r w:rsidR="00D1011A" w:rsidRPr="00D1011A">
              <w:rPr>
                <w:b/>
                <w:sz w:val="18"/>
                <w:szCs w:val="20"/>
              </w:rPr>
              <w:t xml:space="preserve"> всего: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24" w:rsidRPr="007233A6" w:rsidRDefault="00462FA6" w:rsidP="00B9201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71395</w:t>
            </w:r>
          </w:p>
          <w:p w:rsidR="00A45424" w:rsidRPr="007233A6" w:rsidRDefault="00A45424" w:rsidP="00B9201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424" w:rsidRPr="007233A6" w:rsidRDefault="00476DD3" w:rsidP="00B9201F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68174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24" w:rsidRDefault="004703DD" w:rsidP="00B9201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73836</w:t>
            </w:r>
          </w:p>
          <w:p w:rsidR="005B1099" w:rsidRPr="007233A6" w:rsidRDefault="005B1099" w:rsidP="00B9201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24" w:rsidRPr="007233A6" w:rsidRDefault="00A45424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A45424" w:rsidRPr="007233A6" w:rsidRDefault="004B3CA4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25895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424" w:rsidRPr="007233A6" w:rsidRDefault="00476DD3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26 127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24" w:rsidRDefault="004703DD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28800</w:t>
            </w:r>
          </w:p>
          <w:p w:rsidR="00861420" w:rsidRPr="007233A6" w:rsidRDefault="00861420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3CA4" w:rsidRDefault="004B3CA4" w:rsidP="00B9201F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A45424" w:rsidRPr="007233A6" w:rsidRDefault="004B3CA4" w:rsidP="00B9201F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17572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B3CA4" w:rsidRDefault="004B3CA4" w:rsidP="00B9201F">
            <w:pPr>
              <w:pStyle w:val="Standard"/>
              <w:snapToGrid w:val="0"/>
              <w:jc w:val="center"/>
              <w:rPr>
                <w:b/>
                <w:sz w:val="20"/>
                <w:szCs w:val="18"/>
              </w:rPr>
            </w:pPr>
          </w:p>
          <w:p w:rsidR="00A45424" w:rsidRPr="007233A6" w:rsidRDefault="004B3CA4" w:rsidP="00B9201F">
            <w:pPr>
              <w:pStyle w:val="Standard"/>
              <w:snapToGrid w:val="0"/>
              <w:jc w:val="center"/>
              <w:rPr>
                <w:b/>
                <w:sz w:val="20"/>
                <w:szCs w:val="18"/>
              </w:rPr>
            </w:pPr>
            <w:r w:rsidRPr="004B3CA4">
              <w:rPr>
                <w:b/>
                <w:sz w:val="20"/>
                <w:szCs w:val="18"/>
              </w:rPr>
              <w:t>1</w:t>
            </w:r>
            <w:r w:rsidR="00476DD3">
              <w:rPr>
                <w:b/>
                <w:sz w:val="20"/>
                <w:szCs w:val="18"/>
              </w:rPr>
              <w:t>8978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24" w:rsidRDefault="00A45424" w:rsidP="00B9201F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77639D" w:rsidRPr="007233A6" w:rsidRDefault="004B3CA4" w:rsidP="00B9201F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19036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24" w:rsidRPr="007233A6" w:rsidRDefault="00A45424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A45424" w:rsidRPr="007233A6" w:rsidRDefault="00476DD3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23306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45424" w:rsidRPr="007233A6" w:rsidRDefault="00476DD3" w:rsidP="00B9201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23069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45424" w:rsidRDefault="00A45424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639D" w:rsidRPr="007233A6" w:rsidRDefault="004703DD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25000</w:t>
            </w:r>
          </w:p>
        </w:tc>
      </w:tr>
      <w:tr w:rsidR="00D1011A" w:rsidTr="007233A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D1011A" w:rsidRDefault="00D1011A" w:rsidP="00B9201F">
            <w:pPr>
              <w:tabs>
                <w:tab w:val="left" w:pos="142"/>
              </w:tabs>
              <w:rPr>
                <w:b/>
                <w:i/>
                <w:sz w:val="20"/>
                <w:szCs w:val="20"/>
              </w:rPr>
            </w:pPr>
            <w:r w:rsidRPr="00D1011A">
              <w:rPr>
                <w:b/>
                <w:i/>
                <w:sz w:val="20"/>
                <w:szCs w:val="20"/>
              </w:rPr>
              <w:t>в стационаре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462FA6" w:rsidP="00B9201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65770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476DD3" w:rsidP="00B9201F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62368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4703DD" w:rsidP="00B9201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66196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4B3CA4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22298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476DD3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23 530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4703DD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25200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4B3CA4" w:rsidP="00B9201F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17172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476DD3" w:rsidP="00B9201F">
            <w:pPr>
              <w:pStyle w:val="Standard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17333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476DD3" w:rsidP="00B9201F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17096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476DD3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22904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476DD3" w:rsidP="00B9201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21505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4703DD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23900</w:t>
            </w:r>
          </w:p>
        </w:tc>
      </w:tr>
      <w:tr w:rsidR="00D1011A" w:rsidTr="007233A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D1011A" w:rsidRDefault="00D1011A" w:rsidP="00B9201F">
            <w:pPr>
              <w:tabs>
                <w:tab w:val="left" w:pos="142"/>
              </w:tabs>
              <w:rPr>
                <w:b/>
                <w:i/>
                <w:sz w:val="20"/>
                <w:szCs w:val="20"/>
              </w:rPr>
            </w:pPr>
            <w:r w:rsidRPr="00D1011A">
              <w:rPr>
                <w:b/>
                <w:i/>
                <w:sz w:val="20"/>
                <w:szCs w:val="20"/>
              </w:rPr>
              <w:t>вне стационара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462FA6" w:rsidP="00B9201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5625</w:t>
            </w:r>
          </w:p>
          <w:p w:rsidR="00CE4DDF" w:rsidRPr="007233A6" w:rsidRDefault="00CE4DDF" w:rsidP="00B9201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b/>
                <w:color w:val="000000"/>
                <w:sz w:val="20"/>
              </w:rPr>
            </w:pPr>
          </w:p>
          <w:p w:rsidR="00CE4DDF" w:rsidRPr="007233A6" w:rsidRDefault="00476DD3" w:rsidP="00B9201F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5806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Default="00D1011A" w:rsidP="00B9201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5B1099" w:rsidRPr="007233A6" w:rsidRDefault="004703DD" w:rsidP="00B9201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7640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D1011A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  <w:p w:rsidR="00CE4DDF" w:rsidRPr="007233A6" w:rsidRDefault="004B3CA4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3597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</w:p>
          <w:p w:rsidR="00CE4DDF" w:rsidRPr="007233A6" w:rsidRDefault="00476DD3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2597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Default="004703DD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3600</w:t>
            </w:r>
          </w:p>
          <w:p w:rsidR="00861420" w:rsidRPr="007233A6" w:rsidRDefault="00861420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D1011A" w:rsidP="00B9201F">
            <w:pPr>
              <w:pStyle w:val="Standard"/>
              <w:snapToGrid w:val="0"/>
              <w:rPr>
                <w:b/>
                <w:sz w:val="20"/>
                <w:szCs w:val="20"/>
              </w:rPr>
            </w:pPr>
          </w:p>
          <w:p w:rsidR="00CE4DDF" w:rsidRPr="007233A6" w:rsidRDefault="004B3CA4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476DD3" w:rsidP="00B9201F">
            <w:pPr>
              <w:pStyle w:val="Standard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1645</w:t>
            </w:r>
          </w:p>
          <w:p w:rsidR="00CE4DDF" w:rsidRPr="007233A6" w:rsidRDefault="00CE4DDF" w:rsidP="00B9201F">
            <w:pPr>
              <w:pStyle w:val="Standard"/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Default="00476DD3" w:rsidP="00B9201F">
            <w:pPr>
              <w:pStyle w:val="Standard"/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1940</w:t>
            </w:r>
          </w:p>
          <w:p w:rsidR="0077639D" w:rsidRPr="007233A6" w:rsidRDefault="0077639D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CE4DDF" w:rsidRPr="007233A6" w:rsidRDefault="00476DD3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402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b/>
                <w:sz w:val="20"/>
              </w:rPr>
            </w:pPr>
          </w:p>
          <w:p w:rsidR="00CE4DDF" w:rsidRPr="007233A6" w:rsidRDefault="00476DD3" w:rsidP="00B9201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1564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77639D" w:rsidRPr="007233A6" w:rsidRDefault="004703DD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2100</w:t>
            </w:r>
          </w:p>
        </w:tc>
      </w:tr>
      <w:tr w:rsidR="00D1011A" w:rsidTr="007233A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D1011A" w:rsidRDefault="00D1011A" w:rsidP="00B9201F">
            <w:pPr>
              <w:tabs>
                <w:tab w:val="left" w:pos="142"/>
              </w:tabs>
              <w:rPr>
                <w:sz w:val="20"/>
                <w:szCs w:val="20"/>
              </w:rPr>
            </w:pPr>
            <w:r w:rsidRPr="005E15B7">
              <w:rPr>
                <w:b/>
                <w:sz w:val="20"/>
                <w:szCs w:val="20"/>
              </w:rPr>
              <w:t>Число обращений удаленных пользователей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DDF" w:rsidRPr="007233A6" w:rsidRDefault="00462FA6" w:rsidP="00B9201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5010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476DD3" w:rsidP="00B9201F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4759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DF" w:rsidRPr="007233A6" w:rsidRDefault="004703DD" w:rsidP="00B9201F">
            <w:pPr>
              <w:pStyle w:val="Standard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5062</w:t>
            </w: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DDF" w:rsidRPr="007233A6" w:rsidRDefault="004B3CA4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5010</w:t>
            </w: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476DD3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4759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30CDF" w:rsidRPr="007233A6" w:rsidRDefault="004703DD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5062</w:t>
            </w: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DDF" w:rsidRPr="007233A6" w:rsidRDefault="00CE4DDF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233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FE46BC" w:rsidP="00B9201F">
            <w:pPr>
              <w:pStyle w:val="Standard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0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DDF" w:rsidRPr="007233A6" w:rsidRDefault="00CE4DDF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233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DDF" w:rsidRPr="007233A6" w:rsidRDefault="00CE4DDF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233A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CE4DDF" w:rsidP="00B9201F">
            <w:pPr>
              <w:snapToGrid w:val="0"/>
              <w:jc w:val="center"/>
              <w:rPr>
                <w:b/>
                <w:sz w:val="20"/>
              </w:rPr>
            </w:pPr>
            <w:r w:rsidRPr="007233A6">
              <w:rPr>
                <w:b/>
                <w:sz w:val="20"/>
              </w:rPr>
              <w:t>0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E4DDF" w:rsidRPr="007233A6" w:rsidRDefault="00CE4DDF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 w:rsidRPr="007233A6">
              <w:rPr>
                <w:b/>
                <w:sz w:val="20"/>
                <w:szCs w:val="20"/>
              </w:rPr>
              <w:t>0</w:t>
            </w:r>
          </w:p>
        </w:tc>
      </w:tr>
      <w:tr w:rsidR="00D1011A" w:rsidTr="007233A6">
        <w:trPr>
          <w:trHeight w:val="519"/>
        </w:trPr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D1011A" w:rsidRDefault="00D1011A" w:rsidP="00B9201F">
            <w:pPr>
              <w:pStyle w:val="Standard"/>
              <w:jc w:val="both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Число книговыдач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462FA6" w:rsidP="00B9201F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140000</w:t>
            </w:r>
          </w:p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476DD3" w:rsidP="00B9201F">
            <w:pPr>
              <w:snapToGrid w:val="0"/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142639</w:t>
            </w:r>
          </w:p>
          <w:p w:rsidR="00CE4DDF" w:rsidRPr="007233A6" w:rsidRDefault="00CE4DDF" w:rsidP="00B9201F">
            <w:pPr>
              <w:snapToGrid w:val="0"/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Default="004703DD" w:rsidP="00B9201F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140000</w:t>
            </w:r>
          </w:p>
          <w:p w:rsidR="005B1099" w:rsidRPr="007233A6" w:rsidRDefault="005B1099" w:rsidP="00B9201F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11A" w:rsidRPr="007233A6" w:rsidRDefault="004B3CA4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72000</w:t>
            </w:r>
          </w:p>
          <w:p w:rsidR="00D1011A" w:rsidRPr="007233A6" w:rsidRDefault="00D1011A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476DD3" w:rsidP="00B9201F">
            <w:pPr>
              <w:snapToGrid w:val="0"/>
              <w:ind w:firstLine="28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72 303</w:t>
            </w:r>
          </w:p>
          <w:p w:rsidR="00CE4DDF" w:rsidRPr="007233A6" w:rsidRDefault="00CE4DDF" w:rsidP="00B9201F">
            <w:pPr>
              <w:snapToGrid w:val="0"/>
              <w:ind w:firstLine="28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11A" w:rsidRDefault="004703DD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72200</w:t>
            </w:r>
          </w:p>
          <w:p w:rsidR="00861420" w:rsidRPr="007233A6" w:rsidRDefault="00861420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4B3CA4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37300</w:t>
            </w:r>
          </w:p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476DD3" w:rsidP="00B9201F">
            <w:pPr>
              <w:pStyle w:val="Standard"/>
              <w:snapToGrid w:val="0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35 970</w:t>
            </w:r>
          </w:p>
          <w:p w:rsidR="00CE4DDF" w:rsidRPr="007233A6" w:rsidRDefault="00CE4DDF" w:rsidP="00B9201F">
            <w:pPr>
              <w:pStyle w:val="Standard"/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Default="004703DD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  <w:r w:rsidR="004B3CA4">
              <w:rPr>
                <w:b/>
                <w:sz w:val="20"/>
                <w:szCs w:val="20"/>
              </w:rPr>
              <w:t>600</w:t>
            </w:r>
          </w:p>
          <w:p w:rsidR="0077639D" w:rsidRPr="007233A6" w:rsidRDefault="0077639D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476DD3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35808</w:t>
            </w:r>
          </w:p>
          <w:p w:rsidR="00D1011A" w:rsidRPr="007233A6" w:rsidRDefault="00D1011A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E4DDF" w:rsidRPr="007233A6" w:rsidRDefault="00476DD3" w:rsidP="00B9201F">
            <w:pPr>
              <w:snapToGri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34366</w:t>
            </w:r>
          </w:p>
          <w:p w:rsidR="00D1011A" w:rsidRPr="007233A6" w:rsidRDefault="00D1011A" w:rsidP="00B9201F">
            <w:pPr>
              <w:snapToGrid w:val="0"/>
              <w:jc w:val="center"/>
              <w:rPr>
                <w:b/>
                <w:sz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Default="004703DD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35800</w:t>
            </w:r>
          </w:p>
          <w:p w:rsidR="0077639D" w:rsidRPr="007233A6" w:rsidRDefault="0077639D" w:rsidP="00B9201F">
            <w:pPr>
              <w:pStyle w:val="Standard"/>
              <w:jc w:val="center"/>
              <w:rPr>
                <w:b/>
                <w:sz w:val="20"/>
                <w:szCs w:val="20"/>
              </w:rPr>
            </w:pPr>
          </w:p>
        </w:tc>
      </w:tr>
      <w:tr w:rsidR="00D1011A" w:rsidTr="007233A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D1011A" w:rsidRDefault="00D1011A" w:rsidP="00B9201F">
            <w:pPr>
              <w:pStyle w:val="Standard"/>
              <w:jc w:val="both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Читаемость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7233A6" w:rsidRDefault="00D1011A" w:rsidP="00B9201F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7233A6" w:rsidRDefault="00D1011A" w:rsidP="00B9201F">
            <w:pPr>
              <w:pStyle w:val="Standard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1011A" w:rsidTr="007233A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D1011A" w:rsidRDefault="00D1011A" w:rsidP="00B9201F">
            <w:pPr>
              <w:pStyle w:val="Standard"/>
              <w:jc w:val="both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Посещаемость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D1011A" w:rsidTr="007233A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D1011A" w:rsidRDefault="00D1011A" w:rsidP="00B9201F">
            <w:pPr>
              <w:pStyle w:val="Standard"/>
              <w:jc w:val="both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Обращаемость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7233A6" w:rsidRDefault="00D1011A" w:rsidP="00B9201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7233A6" w:rsidRDefault="00D1011A" w:rsidP="00B9201F">
            <w:pPr>
              <w:widowControl/>
              <w:suppressAutoHyphens w:val="0"/>
              <w:jc w:val="center"/>
              <w:rPr>
                <w:rFonts w:eastAsia="Calibri" w:cs="Times New Roman"/>
                <w:b/>
                <w:kern w:val="0"/>
                <w:sz w:val="20"/>
                <w:lang w:eastAsia="en-US" w:bidi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</w:p>
        </w:tc>
      </w:tr>
      <w:tr w:rsidR="00D1011A" w:rsidTr="007233A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D1011A" w:rsidRDefault="00D1011A" w:rsidP="00B9201F">
            <w:pPr>
              <w:pStyle w:val="Standard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Процент охвата населения по району в целом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D1011A" w:rsidP="00B9201F">
            <w:pPr>
              <w:jc w:val="center"/>
              <w:rPr>
                <w:b/>
                <w:sz w:val="20"/>
                <w:lang w:bidi="ar-SA"/>
              </w:rPr>
            </w:pPr>
          </w:p>
          <w:p w:rsidR="00D1011A" w:rsidRPr="007233A6" w:rsidRDefault="00D1011A" w:rsidP="00B9201F">
            <w:pPr>
              <w:jc w:val="center"/>
              <w:rPr>
                <w:b/>
                <w:sz w:val="20"/>
                <w:lang w:bidi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7233A6" w:rsidRDefault="00D1011A" w:rsidP="00B9201F">
            <w:pPr>
              <w:snapToGrid w:val="0"/>
              <w:jc w:val="center"/>
              <w:rPr>
                <w:b/>
                <w:bCs/>
                <w:sz w:val="20"/>
                <w:szCs w:val="18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D1011A" w:rsidP="00B9201F">
            <w:pPr>
              <w:jc w:val="center"/>
              <w:rPr>
                <w:b/>
                <w:sz w:val="20"/>
                <w:lang w:bidi="ar-SA"/>
              </w:rPr>
            </w:pPr>
          </w:p>
          <w:p w:rsidR="00D1011A" w:rsidRPr="007233A6" w:rsidRDefault="00D1011A" w:rsidP="00B9201F">
            <w:pPr>
              <w:jc w:val="center"/>
              <w:rPr>
                <w:b/>
                <w:sz w:val="20"/>
                <w:lang w:bidi="ar-SA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11A" w:rsidRPr="007233A6" w:rsidRDefault="00D1011A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7233A6" w:rsidRDefault="00D1011A" w:rsidP="00B9201F">
            <w:pPr>
              <w:pStyle w:val="Standard"/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D1011A" w:rsidRPr="007233A6" w:rsidRDefault="00D1011A" w:rsidP="00B9201F">
            <w:pPr>
              <w:snapToGrid w:val="0"/>
              <w:jc w:val="center"/>
              <w:rPr>
                <w:b/>
                <w:sz w:val="20"/>
                <w:szCs w:val="18"/>
              </w:rPr>
            </w:pPr>
          </w:p>
        </w:tc>
      </w:tr>
      <w:tr w:rsidR="00D1011A" w:rsidTr="007233A6"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1011A" w:rsidRPr="00D1011A" w:rsidRDefault="00D1011A" w:rsidP="00B9201F">
            <w:pPr>
              <w:pStyle w:val="Standard"/>
              <w:rPr>
                <w:b/>
                <w:sz w:val="18"/>
                <w:szCs w:val="20"/>
              </w:rPr>
            </w:pPr>
            <w:r w:rsidRPr="00D1011A">
              <w:rPr>
                <w:b/>
                <w:sz w:val="18"/>
                <w:szCs w:val="20"/>
              </w:rPr>
              <w:t>Процент охвата сельского населения (без районного центра)</w:t>
            </w:r>
          </w:p>
        </w:tc>
        <w:tc>
          <w:tcPr>
            <w:tcW w:w="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CE4DDF" w:rsidRDefault="00D1011A" w:rsidP="00B9201F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CE4DDF" w:rsidRDefault="00D1011A" w:rsidP="00B9201F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CE4DDF" w:rsidRDefault="00D1011A" w:rsidP="00B9201F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CE4DDF" w:rsidRDefault="00D1011A" w:rsidP="00B9201F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CE4DDF" w:rsidRDefault="00D1011A" w:rsidP="00B9201F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CE4DDF" w:rsidRDefault="00D1011A" w:rsidP="00B9201F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CE4DDF" w:rsidRDefault="00D1011A" w:rsidP="00B9201F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CE4DDF" w:rsidRDefault="00D1011A" w:rsidP="00B9201F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Pr="00CE4DDF" w:rsidRDefault="00D1011A" w:rsidP="00B9201F">
            <w:pPr>
              <w:pStyle w:val="Standard"/>
              <w:snapToGrid w:val="0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CE4DDF" w:rsidRDefault="00D1011A" w:rsidP="00B9201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7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1011A" w:rsidRDefault="00D1011A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</w:p>
          <w:p w:rsidR="00CE4DDF" w:rsidRDefault="00CE4DDF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</w:p>
          <w:p w:rsidR="00CE4DDF" w:rsidRPr="00CE4DDF" w:rsidRDefault="00CE4DDF" w:rsidP="00B9201F">
            <w:pPr>
              <w:pStyle w:val="Standard"/>
              <w:jc w:val="center"/>
              <w:rPr>
                <w:b/>
                <w:sz w:val="18"/>
                <w:szCs w:val="20"/>
              </w:rPr>
            </w:pP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1011A" w:rsidRPr="00CE4DDF" w:rsidRDefault="00D1011A" w:rsidP="00B9201F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</w:tc>
      </w:tr>
    </w:tbl>
    <w:p w:rsidR="00B9201F" w:rsidRDefault="00B9201F" w:rsidP="00B9201F">
      <w:pPr>
        <w:jc w:val="center"/>
        <w:rPr>
          <w:b/>
        </w:rPr>
      </w:pPr>
    </w:p>
    <w:p w:rsidR="00B9201F" w:rsidRDefault="00B9201F" w:rsidP="00B9201F">
      <w:pPr>
        <w:jc w:val="center"/>
        <w:rPr>
          <w:b/>
        </w:rPr>
      </w:pPr>
    </w:p>
    <w:p w:rsidR="00937B59" w:rsidRDefault="00937B59" w:rsidP="00E93389">
      <w:pPr>
        <w:jc w:val="center"/>
        <w:rPr>
          <w:b/>
        </w:rPr>
      </w:pPr>
      <w:r w:rsidRPr="00F927A2">
        <w:rPr>
          <w:b/>
        </w:rPr>
        <w:lastRenderedPageBreak/>
        <w:t xml:space="preserve">4. </w:t>
      </w:r>
      <w:r w:rsidR="00A45424" w:rsidRPr="00F927A2">
        <w:rPr>
          <w:b/>
        </w:rPr>
        <w:t>Ф</w:t>
      </w:r>
      <w:r w:rsidR="00236C61">
        <w:rPr>
          <w:b/>
        </w:rPr>
        <w:t>ОРМИРОВАНИЕ И ОРГАНИЗАЦИЯ ФОНДА, ОТРАЖЕНИЕ ЕГО В СПРАВОЧНОМ АППАРАТЕ.</w:t>
      </w:r>
    </w:p>
    <w:p w:rsidR="0046748D" w:rsidRPr="0046748D" w:rsidRDefault="0046748D" w:rsidP="00E93389">
      <w:pPr>
        <w:jc w:val="both"/>
      </w:pPr>
      <w:r w:rsidRPr="0046748D">
        <w:rPr>
          <w:b/>
        </w:rPr>
        <w:t xml:space="preserve">4.1. </w:t>
      </w:r>
      <w:r w:rsidRPr="0046748D">
        <w:t>Формирование и организация библиотечного фонда</w:t>
      </w:r>
    </w:p>
    <w:p w:rsidR="0046748D" w:rsidRPr="0046748D" w:rsidRDefault="0046748D" w:rsidP="00E93389">
      <w:pPr>
        <w:ind w:firstLine="567"/>
        <w:jc w:val="both"/>
      </w:pPr>
      <w:r w:rsidRPr="0046748D">
        <w:t xml:space="preserve">  Организовать работу по комплектованию фонда МКУК «Свердловская ЦРБ» новыми отечественными изданиями для максимального удовлетворения информационных   потребностей пользователей.</w:t>
      </w:r>
    </w:p>
    <w:p w:rsidR="0046748D" w:rsidRPr="0046748D" w:rsidRDefault="0046748D" w:rsidP="00E93389">
      <w:pPr>
        <w:ind w:firstLine="567"/>
        <w:jc w:val="both"/>
      </w:pPr>
      <w:r w:rsidRPr="0046748D">
        <w:t xml:space="preserve"> Осуществлять снабжение библиотеки МКУК «Свердловская ЦРБ» местными изданиями в соответствии с их экономическим и культурным профилем.</w:t>
      </w:r>
    </w:p>
    <w:p w:rsidR="0046748D" w:rsidRPr="0046748D" w:rsidRDefault="0046748D" w:rsidP="00E93389">
      <w:pPr>
        <w:ind w:firstLine="567"/>
        <w:jc w:val="both"/>
      </w:pPr>
      <w:r w:rsidRPr="0046748D">
        <w:t xml:space="preserve"> Вести все учетные документы, отражающие нормы поступления и выбытия из фондов библиотеки МКУК «Свердловская ЦРБ», в соответствии с нормативной документацией, осуществлять контроль за ведением учетных форм в МКУК «Свердловская ЦРБ».</w:t>
      </w:r>
    </w:p>
    <w:p w:rsidR="0046748D" w:rsidRPr="0046748D" w:rsidRDefault="0046748D" w:rsidP="00E93389">
      <w:pPr>
        <w:ind w:firstLine="567"/>
        <w:jc w:val="both"/>
      </w:pPr>
      <w:r w:rsidRPr="0046748D">
        <w:t>Изучать передовой опыт по вопросам комплектования, учета, сохранности фонда и внедрять его в практику работы МКУК «Свердловская ЦРБ».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rPr>
          <w:rFonts w:eastAsia="Times New Roman" w:cs="Times New Roman"/>
          <w:b/>
          <w:kern w:val="0"/>
          <w:lang w:eastAsia="ru-RU" w:bidi="ar-SA"/>
        </w:rPr>
      </w:pPr>
      <w:r w:rsidRPr="0046748D">
        <w:t xml:space="preserve"> Постоянно вести работу с экстремистской литературой. Проводить отслеживание Федерального списка экстремистских материалов и предоставлять его структурным подразделениям системы и для проверки библиотечных фондов на наличие материалов, признанных экстремистскими. </w:t>
      </w:r>
    </w:p>
    <w:p w:rsidR="0046748D" w:rsidRPr="0046748D" w:rsidRDefault="0046748D" w:rsidP="00E93389">
      <w:pPr>
        <w:ind w:left="360"/>
        <w:rPr>
          <w:szCs w:val="26"/>
        </w:rPr>
      </w:pPr>
      <w:r w:rsidRPr="0046748D">
        <w:rPr>
          <w:b/>
          <w:szCs w:val="26"/>
        </w:rPr>
        <w:t xml:space="preserve">4.2. </w:t>
      </w:r>
      <w:r w:rsidRPr="0046748D">
        <w:rPr>
          <w:szCs w:val="26"/>
        </w:rPr>
        <w:t>Финансирование комплектования:</w:t>
      </w:r>
    </w:p>
    <w:p w:rsidR="0046748D" w:rsidRPr="0046748D" w:rsidRDefault="0046748D" w:rsidP="00E93389">
      <w:pPr>
        <w:widowControl/>
        <w:numPr>
          <w:ilvl w:val="0"/>
          <w:numId w:val="22"/>
        </w:numPr>
        <w:tabs>
          <w:tab w:val="num" w:pos="0"/>
        </w:tabs>
        <w:suppressAutoHyphens w:val="0"/>
        <w:autoSpaceDN/>
        <w:spacing w:after="160"/>
        <w:ind w:firstLine="284"/>
        <w:rPr>
          <w:szCs w:val="26"/>
        </w:rPr>
      </w:pPr>
      <w:r w:rsidRPr="0046748D">
        <w:rPr>
          <w:szCs w:val="26"/>
        </w:rPr>
        <w:t>Организовать подписку на периодические издания:</w:t>
      </w:r>
    </w:p>
    <w:p w:rsidR="0046748D" w:rsidRPr="0046748D" w:rsidRDefault="0046748D" w:rsidP="00E93389">
      <w:pPr>
        <w:rPr>
          <w:szCs w:val="26"/>
        </w:rPr>
      </w:pPr>
      <w:r w:rsidRPr="0046748D">
        <w:rPr>
          <w:szCs w:val="26"/>
        </w:rPr>
        <w:t>На 2 полугодие 2024 г. – 76777 руб. Студенникова И.А.</w:t>
      </w:r>
    </w:p>
    <w:p w:rsidR="0046748D" w:rsidRPr="0046748D" w:rsidRDefault="0046748D" w:rsidP="00E93389">
      <w:pPr>
        <w:rPr>
          <w:szCs w:val="26"/>
        </w:rPr>
      </w:pPr>
      <w:r w:rsidRPr="0046748D">
        <w:rPr>
          <w:szCs w:val="26"/>
        </w:rPr>
        <w:t>На 1 полугодие 2025 г. – 78550 руб.  Студенникова И.А.</w:t>
      </w:r>
    </w:p>
    <w:p w:rsidR="0046748D" w:rsidRPr="0046748D" w:rsidRDefault="0046748D" w:rsidP="00E93389">
      <w:pPr>
        <w:rPr>
          <w:szCs w:val="26"/>
        </w:rPr>
      </w:pPr>
      <w:r w:rsidRPr="0046748D">
        <w:rPr>
          <w:szCs w:val="26"/>
        </w:rPr>
        <w:t>Вести сводную картотеку периодических изданий  - Тихонова В.М.</w:t>
      </w:r>
    </w:p>
    <w:p w:rsidR="0046748D" w:rsidRPr="0046748D" w:rsidRDefault="0046748D" w:rsidP="00E93389">
      <w:pPr>
        <w:tabs>
          <w:tab w:val="num" w:pos="0"/>
        </w:tabs>
        <w:ind w:firstLine="284"/>
        <w:rPr>
          <w:szCs w:val="26"/>
        </w:rPr>
      </w:pPr>
      <w:r w:rsidRPr="0046748D">
        <w:rPr>
          <w:szCs w:val="26"/>
        </w:rPr>
        <w:t>2.  Подписка на доступ к удаленным сетевым ресурсам (Литрес) - 90000 руб.(местный бюджет)</w:t>
      </w:r>
    </w:p>
    <w:p w:rsidR="0046748D" w:rsidRPr="0046748D" w:rsidRDefault="0046748D" w:rsidP="00E93389">
      <w:pPr>
        <w:ind w:firstLine="284"/>
        <w:jc w:val="both"/>
      </w:pPr>
      <w:r w:rsidRPr="0046748D">
        <w:t xml:space="preserve"> Приоритетным направлением в работе отдела комплектования считать покупку книг в магазинах, пожертвования.  Осуществлять доукомплектование фондов через книготоргующие и книгораспространяющие организации.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left="360"/>
        <w:jc w:val="both"/>
        <w:rPr>
          <w:rFonts w:eastAsia="Times New Roman" w:cs="Times New Roman"/>
          <w:b/>
          <w:kern w:val="0"/>
          <w:sz w:val="28"/>
          <w:lang w:eastAsia="ru-RU" w:bidi="ar-SA"/>
        </w:rPr>
      </w:pPr>
      <w:r w:rsidRPr="0046748D">
        <w:rPr>
          <w:rFonts w:eastAsia="Calibri" w:cs="Times New Roman"/>
          <w:b/>
          <w:kern w:val="0"/>
          <w:szCs w:val="22"/>
          <w:lang w:eastAsia="en-US" w:bidi="ar-SA"/>
        </w:rPr>
        <w:t>4.3.</w:t>
      </w:r>
      <w:r w:rsidRPr="0046748D">
        <w:rPr>
          <w:rFonts w:eastAsia="Calibri" w:cs="Times New Roman"/>
          <w:kern w:val="0"/>
          <w:szCs w:val="22"/>
          <w:lang w:eastAsia="en-US" w:bidi="ar-SA"/>
        </w:rPr>
        <w:t>Анализ и оценка состояния и использования фондов</w:t>
      </w:r>
      <w:r w:rsidRPr="0046748D">
        <w:rPr>
          <w:rFonts w:eastAsia="Times New Roman" w:cs="Times New Roman"/>
          <w:b/>
          <w:kern w:val="0"/>
          <w:sz w:val="28"/>
          <w:lang w:eastAsia="ru-RU" w:bidi="ar-SA"/>
        </w:rPr>
        <w:t>.</w:t>
      </w:r>
    </w:p>
    <w:p w:rsidR="0046748D" w:rsidRPr="0046748D" w:rsidRDefault="0046748D" w:rsidP="00E93389">
      <w:pPr>
        <w:widowControl/>
        <w:suppressAutoHyphens w:val="0"/>
        <w:autoSpaceDN/>
        <w:ind w:firstLine="284"/>
        <w:jc w:val="both"/>
        <w:rPr>
          <w:szCs w:val="26"/>
        </w:rPr>
      </w:pPr>
      <w:r w:rsidRPr="0046748D">
        <w:rPr>
          <w:rFonts w:eastAsia="Times New Roman" w:cs="Times New Roman"/>
          <w:kern w:val="0"/>
          <w:lang w:eastAsia="ru-RU" w:bidi="ar-SA"/>
        </w:rPr>
        <w:t xml:space="preserve">Сделать анализ и оценку фондов библиотек, указать обновляемость и обращаемость фондов за год -Студенникова И. А. </w:t>
      </w:r>
    </w:p>
    <w:p w:rsidR="0046748D" w:rsidRPr="0046748D" w:rsidRDefault="0046748D" w:rsidP="00E93389">
      <w:pPr>
        <w:widowControl/>
        <w:suppressAutoHyphens w:val="0"/>
        <w:autoSpaceDN/>
        <w:ind w:left="284"/>
        <w:jc w:val="both"/>
        <w:rPr>
          <w:szCs w:val="26"/>
        </w:rPr>
      </w:pPr>
      <w:r w:rsidRPr="0046748D">
        <w:rPr>
          <w:szCs w:val="26"/>
        </w:rPr>
        <w:t>Продолжить изучение книжного фонда (84 отдел-Художественная литература):</w:t>
      </w:r>
      <w:bookmarkStart w:id="0" w:name="_GoBack"/>
      <w:bookmarkEnd w:id="0"/>
    </w:p>
    <w:p w:rsidR="0046748D" w:rsidRPr="0046748D" w:rsidRDefault="0046748D" w:rsidP="00E93389">
      <w:pPr>
        <w:widowControl/>
        <w:suppressAutoHyphens w:val="0"/>
        <w:autoSpaceDN/>
        <w:ind w:firstLine="284"/>
        <w:jc w:val="both"/>
        <w:rPr>
          <w:szCs w:val="26"/>
        </w:rPr>
      </w:pPr>
      <w:r w:rsidRPr="0046748D">
        <w:rPr>
          <w:szCs w:val="26"/>
        </w:rPr>
        <w:t>1 Очищать фонд от ветхой литературы – 1- 4 кв.</w:t>
      </w:r>
    </w:p>
    <w:p w:rsidR="0046748D" w:rsidRPr="0046748D" w:rsidRDefault="0046748D" w:rsidP="00E93389">
      <w:pPr>
        <w:widowControl/>
        <w:suppressAutoHyphens w:val="0"/>
        <w:autoSpaceDN/>
        <w:ind w:firstLine="284"/>
        <w:jc w:val="both"/>
        <w:rPr>
          <w:szCs w:val="26"/>
        </w:rPr>
      </w:pPr>
      <w:r w:rsidRPr="0046748D">
        <w:rPr>
          <w:szCs w:val="26"/>
        </w:rPr>
        <w:t xml:space="preserve">2 Изучать неудовлетворенные заказы читателей. </w:t>
      </w:r>
    </w:p>
    <w:p w:rsidR="0046748D" w:rsidRPr="0046748D" w:rsidRDefault="0046748D" w:rsidP="00E93389">
      <w:pPr>
        <w:widowControl/>
        <w:suppressAutoHyphens w:val="0"/>
        <w:autoSpaceDN/>
        <w:ind w:firstLine="284"/>
        <w:jc w:val="both"/>
        <w:rPr>
          <w:szCs w:val="26"/>
        </w:rPr>
      </w:pPr>
      <w:r w:rsidRPr="0046748D">
        <w:rPr>
          <w:szCs w:val="26"/>
        </w:rPr>
        <w:t>Контролировать ведение в</w:t>
      </w:r>
      <w:r>
        <w:rPr>
          <w:szCs w:val="26"/>
        </w:rPr>
        <w:t xml:space="preserve"> </w:t>
      </w:r>
      <w:r w:rsidRPr="0046748D">
        <w:rPr>
          <w:szCs w:val="26"/>
        </w:rPr>
        <w:t>филиалах тетради по учету требований на литературу, отсутствующую в</w:t>
      </w:r>
      <w:r>
        <w:rPr>
          <w:szCs w:val="26"/>
        </w:rPr>
        <w:t xml:space="preserve"> </w:t>
      </w:r>
      <w:r w:rsidRPr="0046748D">
        <w:rPr>
          <w:szCs w:val="26"/>
        </w:rPr>
        <w:t>фонде.Провести в сельских библиотеках-филиалах мероприятия, которые позволят заинтересовать читателей незаслуженно забытой литературой, такие как:книжное дефеле «Мы рассказываем, вы выбираете», Библиогид «Книжные раритеты нашей библиотеки».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left="360"/>
        <w:jc w:val="both"/>
        <w:rPr>
          <w:rFonts w:eastAsia="Calibri" w:cs="Times New Roman"/>
          <w:kern w:val="0"/>
          <w:szCs w:val="22"/>
          <w:lang w:eastAsia="en-US" w:bidi="ar-SA"/>
        </w:rPr>
      </w:pPr>
      <w:r w:rsidRPr="0046748D">
        <w:rPr>
          <w:rFonts w:eastAsia="Calibri" w:cs="Times New Roman"/>
          <w:b/>
          <w:kern w:val="0"/>
          <w:szCs w:val="22"/>
          <w:lang w:eastAsia="en-US" w:bidi="ar-SA"/>
        </w:rPr>
        <w:t>4.4.</w:t>
      </w:r>
      <w:r w:rsidRPr="0046748D">
        <w:rPr>
          <w:rFonts w:eastAsia="Calibri" w:cs="Times New Roman"/>
          <w:kern w:val="0"/>
          <w:szCs w:val="22"/>
          <w:lang w:eastAsia="en-US" w:bidi="ar-SA"/>
        </w:rPr>
        <w:t>Обеспечение сохранности фондов.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6748D">
        <w:rPr>
          <w:rFonts w:eastAsia="Times New Roman" w:cs="Times New Roman"/>
          <w:kern w:val="0"/>
          <w:lang w:eastAsia="ru-RU" w:bidi="ar-SA"/>
        </w:rPr>
        <w:t>В 2024 году продолжится: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6748D">
        <w:rPr>
          <w:rFonts w:eastAsia="Times New Roman" w:cs="Times New Roman"/>
          <w:kern w:val="0"/>
          <w:lang w:eastAsia="ru-RU" w:bidi="ar-SA"/>
        </w:rPr>
        <w:t>- учет движения библиотечного фонда (поступление документов в фонд, выбытие из фонда, величина всего библиотечного фонда, состав документов по тематическому, видовому, языковому признакам) (в теч. года);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6748D">
        <w:rPr>
          <w:rFonts w:eastAsia="Times New Roman" w:cs="Times New Roman"/>
          <w:kern w:val="0"/>
          <w:lang w:eastAsia="ru-RU" w:bidi="ar-SA"/>
        </w:rPr>
        <w:t>- ведение суммарного учета поступающих в фонд и выбывающих из него документов в «Книге суммарного учета» (по мере поступления);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6748D">
        <w:rPr>
          <w:rFonts w:eastAsia="Times New Roman" w:cs="Times New Roman"/>
          <w:kern w:val="0"/>
          <w:lang w:eastAsia="ru-RU" w:bidi="ar-SA"/>
        </w:rPr>
        <w:t>- индивидуальный учет документов путем присвоения документам инвентарного номера в Инвентарной книге (по мере поступления);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6748D">
        <w:rPr>
          <w:rFonts w:eastAsia="Times New Roman" w:cs="Times New Roman"/>
          <w:kern w:val="0"/>
          <w:lang w:eastAsia="ru-RU" w:bidi="ar-SA"/>
        </w:rPr>
        <w:t xml:space="preserve">В 2024 году в библиотеках – филиалах ЦБС будет осуществляться целый комплекс мероприятий по обеспечению оптимальных условий хранения и использования библиотечных фондов.  Это профилактические мероприятия: гигиеническая обработка </w:t>
      </w:r>
      <w:r w:rsidRPr="0046748D">
        <w:rPr>
          <w:rFonts w:eastAsia="Times New Roman" w:cs="Times New Roman"/>
          <w:kern w:val="0"/>
          <w:lang w:eastAsia="ru-RU" w:bidi="ar-SA"/>
        </w:rPr>
        <w:lastRenderedPageBreak/>
        <w:t>документов от воздействия атмосферных и биологических факторов, проведение санитарных дней.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jc w:val="both"/>
        <w:rPr>
          <w:rFonts w:eastAsia="Times New Roman" w:cs="Times New Roman"/>
          <w:kern w:val="0"/>
          <w:lang w:eastAsia="ru-RU" w:bidi="ar-SA"/>
        </w:rPr>
      </w:pPr>
      <w:r w:rsidRPr="0046748D">
        <w:rPr>
          <w:rFonts w:eastAsia="Times New Roman" w:cs="Times New Roman"/>
          <w:kern w:val="0"/>
          <w:lang w:eastAsia="ru-RU" w:bidi="ar-SA"/>
        </w:rPr>
        <w:t>Особое внимание будет уделяться предупреждению хищений и порчи документов библиотеки.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jc w:val="both"/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</w:pPr>
      <w:r w:rsidRPr="0046748D"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  <w:t>Провести проверку книжных фондов</w:t>
      </w:r>
      <w:r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  <w:t xml:space="preserve"> </w:t>
      </w:r>
      <w:r w:rsidRPr="0046748D"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  <w:t>Козьминской сельской библиотеки и Никольской сельской библиотеки.</w:t>
      </w:r>
    </w:p>
    <w:p w:rsidR="0046748D" w:rsidRPr="0046748D" w:rsidRDefault="0046748D" w:rsidP="00E93389">
      <w:pPr>
        <w:tabs>
          <w:tab w:val="num" w:pos="0"/>
        </w:tabs>
        <w:ind w:firstLine="567"/>
        <w:rPr>
          <w:szCs w:val="26"/>
        </w:rPr>
      </w:pPr>
      <w:r w:rsidRPr="0046748D">
        <w:rPr>
          <w:szCs w:val="26"/>
        </w:rPr>
        <w:t>До</w:t>
      </w:r>
      <w:r>
        <w:rPr>
          <w:szCs w:val="26"/>
        </w:rPr>
        <w:t xml:space="preserve"> </w:t>
      </w:r>
      <w:r w:rsidRPr="0046748D">
        <w:rPr>
          <w:szCs w:val="26"/>
        </w:rPr>
        <w:t>комплектование фонда:</w:t>
      </w:r>
      <w:r w:rsidRPr="0046748D">
        <w:rPr>
          <w:sz w:val="26"/>
          <w:szCs w:val="26"/>
        </w:rPr>
        <w:t xml:space="preserve"> п</w:t>
      </w:r>
      <w:r w:rsidRPr="0046748D">
        <w:rPr>
          <w:szCs w:val="26"/>
        </w:rPr>
        <w:t>ополнить фонд модельной ЦРБ им. Н. С. Лескова на сумму 300000 тыс. руб., выделенных из районного бюджета</w:t>
      </w:r>
      <w:r>
        <w:rPr>
          <w:szCs w:val="26"/>
        </w:rPr>
        <w:t xml:space="preserve"> </w:t>
      </w:r>
      <w:r w:rsidRPr="0046748D">
        <w:rPr>
          <w:szCs w:val="26"/>
        </w:rPr>
        <w:t>в рамках нацпроекта «Культура», приобрести около 437 экз.</w:t>
      </w:r>
    </w:p>
    <w:p w:rsidR="0046748D" w:rsidRPr="0046748D" w:rsidRDefault="0046748D" w:rsidP="00E93389">
      <w:pPr>
        <w:tabs>
          <w:tab w:val="num" w:pos="0"/>
        </w:tabs>
        <w:jc w:val="both"/>
        <w:rPr>
          <w:szCs w:val="26"/>
        </w:rPr>
      </w:pPr>
      <w:r w:rsidRPr="0046748D">
        <w:rPr>
          <w:szCs w:val="26"/>
        </w:rPr>
        <w:t>-  пополнять фонды сельских библиотек детской литературой – Кудрявцева Е.А.</w:t>
      </w:r>
    </w:p>
    <w:p w:rsidR="0046748D" w:rsidRPr="0046748D" w:rsidRDefault="0046748D" w:rsidP="00E93389">
      <w:pPr>
        <w:rPr>
          <w:szCs w:val="26"/>
        </w:rPr>
      </w:pPr>
      <w:r w:rsidRPr="0046748D">
        <w:rPr>
          <w:szCs w:val="26"/>
        </w:rPr>
        <w:t>- пополнять фонды краеведческой литературой, полученной в дар – Студенникова И. А.</w:t>
      </w:r>
    </w:p>
    <w:p w:rsidR="0046748D" w:rsidRPr="0046748D" w:rsidRDefault="0046748D" w:rsidP="00E93389">
      <w:pPr>
        <w:rPr>
          <w:szCs w:val="26"/>
        </w:rPr>
      </w:pPr>
      <w:r w:rsidRPr="0046748D">
        <w:rPr>
          <w:szCs w:val="26"/>
        </w:rPr>
        <w:t>Продолжить проведение акций в помощь пополнению книжного фонда библиотек района: «Читатель дарит читателю», «Пополним</w:t>
      </w:r>
      <w:r>
        <w:rPr>
          <w:szCs w:val="26"/>
        </w:rPr>
        <w:t xml:space="preserve"> </w:t>
      </w:r>
      <w:r w:rsidRPr="0046748D">
        <w:rPr>
          <w:szCs w:val="26"/>
        </w:rPr>
        <w:t>вместе фонд библиотеки».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rPr>
          <w:rFonts w:eastAsia="Times New Roman" w:cs="Times New Roman"/>
          <w:kern w:val="0"/>
          <w:lang w:eastAsia="ru-RU" w:bidi="ar-SA"/>
        </w:rPr>
      </w:pPr>
      <w:r w:rsidRPr="0046748D">
        <w:rPr>
          <w:rFonts w:eastAsia="Times New Roman" w:cs="Times New Roman"/>
          <w:kern w:val="0"/>
          <w:lang w:eastAsia="ru-RU" w:bidi="ar-SA"/>
        </w:rPr>
        <w:t xml:space="preserve">Работа с задолжниками: 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jc w:val="both"/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</w:pPr>
      <w:r w:rsidRPr="0046748D"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  <w:t xml:space="preserve">сохранность библиотечного фонда включает и охрану изданий от недобросовестных читателей, не возвращающих книги в библиотеки, которых библиотекари и называют задолжниками. В 2024 году что бы снять психологический дискомфорт с задолжников в библиотеках-филиалах района планируется использование специальных корзин «Подкидыш», в которые можно сдать книги инкогнито. 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jc w:val="both"/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</w:pPr>
      <w:r w:rsidRPr="0046748D"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  <w:t>Планируется проведение акции«Дипломатическая миссия», когда за должника книги сдает родитель, друг или коллега, а также в библиотеках на стендах информации будут размещены объявления, призывающие сдать книги в библиотеку, проведена индивидуальная работа с задолжниками (телефонные звонки, беседы при посещении библиотеки)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jc w:val="both"/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</w:pPr>
      <w:r w:rsidRPr="0046748D"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  <w:t>Методическая работа: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jc w:val="both"/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</w:pPr>
      <w:r w:rsidRPr="0046748D"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  <w:t>- Своевременно доводить до сведения библиотек – филиалов все новые</w:t>
      </w:r>
      <w:r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  <w:t xml:space="preserve"> </w:t>
      </w:r>
      <w:r w:rsidRPr="0046748D"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  <w:t>руководящие материалы касающиеся работы отдела комплектования.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jc w:val="both"/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</w:pPr>
      <w:r w:rsidRPr="0046748D"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  <w:t>- Давать методические рекомендации по вопросам работы с фондом и</w:t>
      </w:r>
      <w:r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  <w:t xml:space="preserve"> </w:t>
      </w:r>
      <w:r w:rsidRPr="0046748D"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  <w:t>каталогами (на семинарах).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jc w:val="both"/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</w:pPr>
      <w:r w:rsidRPr="0046748D"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  <w:t>- Делать выезды в сельские филиалы для оказания</w:t>
      </w:r>
      <w:r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  <w:t xml:space="preserve"> </w:t>
      </w:r>
      <w:r w:rsidRPr="0046748D"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  <w:t>практической помощи, проверки ведения учетных документов и библиотечных каталогов.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</w:pPr>
      <w:r w:rsidRPr="0046748D">
        <w:rPr>
          <w:rFonts w:eastAsia="Calibri" w:cs="Times New Roman"/>
          <w:kern w:val="0"/>
          <w:szCs w:val="22"/>
          <w:shd w:val="clear" w:color="auto" w:fill="FFFFFF"/>
          <w:lang w:eastAsia="en-US" w:bidi="ar-SA"/>
        </w:rPr>
        <w:t>- Участие в семинарах и вебинарах, курсах повышения квалификации.</w:t>
      </w:r>
    </w:p>
    <w:p w:rsidR="0046748D" w:rsidRPr="0046748D" w:rsidRDefault="0046748D" w:rsidP="00E93389">
      <w:pPr>
        <w:widowControl/>
        <w:tabs>
          <w:tab w:val="left" w:pos="142"/>
        </w:tabs>
        <w:suppressAutoHyphens w:val="0"/>
        <w:autoSpaceDN/>
        <w:ind w:firstLine="567"/>
        <w:jc w:val="both"/>
        <w:rPr>
          <w:rFonts w:eastAsia="Times New Roman" w:cs="Times New Roman"/>
          <w:b/>
          <w:kern w:val="0"/>
          <w:sz w:val="28"/>
          <w:lang w:eastAsia="ru-RU" w:bidi="ar-SA"/>
        </w:rPr>
      </w:pPr>
      <w:r w:rsidRPr="0046748D">
        <w:rPr>
          <w:rFonts w:eastAsia="Calibri" w:cs="Times New Roman"/>
          <w:b/>
          <w:kern w:val="0"/>
          <w:szCs w:val="22"/>
          <w:lang w:eastAsia="en-US" w:bidi="ar-SA"/>
        </w:rPr>
        <w:t xml:space="preserve">4.5 </w:t>
      </w:r>
      <w:r w:rsidRPr="0046748D">
        <w:rPr>
          <w:rFonts w:eastAsia="Calibri" w:cs="Times New Roman"/>
          <w:kern w:val="0"/>
          <w:szCs w:val="22"/>
          <w:lang w:eastAsia="en-US" w:bidi="ar-SA"/>
        </w:rPr>
        <w:t>Приобретение бибтехники.</w:t>
      </w:r>
    </w:p>
    <w:p w:rsidR="0046748D" w:rsidRPr="0046748D" w:rsidRDefault="0046748D" w:rsidP="00E93389">
      <w:pPr>
        <w:widowControl/>
        <w:suppressAutoHyphens w:val="0"/>
        <w:autoSpaceDN/>
        <w:ind w:firstLine="567"/>
        <w:jc w:val="both"/>
        <w:rPr>
          <w:rFonts w:eastAsia="Times New Roman" w:cs="Times New Roman"/>
          <w:kern w:val="0"/>
          <w:szCs w:val="18"/>
          <w:lang w:eastAsia="ru-RU" w:bidi="ar-SA"/>
        </w:rPr>
      </w:pPr>
      <w:r w:rsidRPr="0046748D">
        <w:rPr>
          <w:rFonts w:eastAsia="Times New Roman" w:cs="Times New Roman"/>
          <w:kern w:val="0"/>
          <w:szCs w:val="18"/>
          <w:lang w:eastAsia="ru-RU" w:bidi="ar-SA"/>
        </w:rPr>
        <w:t>В 2024 году из местного бюджета планируется выделить около 15000-00 руб</w:t>
      </w:r>
    </w:p>
    <w:p w:rsidR="0046748D" w:rsidRPr="0046748D" w:rsidRDefault="0046748D" w:rsidP="0046748D">
      <w:pPr>
        <w:widowControl/>
        <w:tabs>
          <w:tab w:val="left" w:pos="142"/>
        </w:tabs>
        <w:suppressAutoHyphens w:val="0"/>
        <w:autoSpaceDN/>
        <w:ind w:left="360"/>
        <w:jc w:val="center"/>
        <w:rPr>
          <w:rFonts w:eastAsia="Times New Roman" w:cs="Times New Roman"/>
          <w:b/>
          <w:kern w:val="0"/>
          <w:lang w:eastAsia="ru-RU" w:bidi="ar-SA"/>
        </w:rPr>
      </w:pPr>
      <w:r w:rsidRPr="0046748D">
        <w:rPr>
          <w:rFonts w:eastAsia="Times New Roman" w:cs="Times New Roman"/>
          <w:b/>
          <w:kern w:val="0"/>
          <w:lang w:eastAsia="ru-RU" w:bidi="ar-SA"/>
        </w:rPr>
        <w:t>5. ЭЛЕКТРОННЫЕ И СЕТЕВЫЕ РЕСУРСЫ.</w:t>
      </w:r>
    </w:p>
    <w:p w:rsidR="0046748D" w:rsidRPr="0046748D" w:rsidRDefault="0046748D" w:rsidP="0046748D">
      <w:pPr>
        <w:widowControl/>
        <w:tabs>
          <w:tab w:val="left" w:pos="142"/>
        </w:tabs>
        <w:suppressAutoHyphens w:val="0"/>
        <w:autoSpaceDN/>
        <w:ind w:left="360"/>
        <w:jc w:val="both"/>
        <w:rPr>
          <w:rFonts w:eastAsia="Times New Roman" w:cs="Times New Roman"/>
          <w:kern w:val="0"/>
          <w:lang w:eastAsia="ru-RU" w:bidi="ar-SA"/>
        </w:rPr>
      </w:pPr>
      <w:r w:rsidRPr="0046748D">
        <w:rPr>
          <w:rFonts w:eastAsia="Times New Roman" w:cs="Times New Roman"/>
          <w:b/>
          <w:kern w:val="0"/>
          <w:lang w:eastAsia="ru-RU" w:bidi="ar-SA"/>
        </w:rPr>
        <w:t xml:space="preserve">5.1. </w:t>
      </w:r>
      <w:r w:rsidRPr="0046748D">
        <w:rPr>
          <w:rFonts w:eastAsia="Times New Roman" w:cs="Times New Roman"/>
          <w:kern w:val="0"/>
          <w:lang w:eastAsia="ru-RU" w:bidi="ar-SA"/>
        </w:rPr>
        <w:t>Создание электронных каталогов (ЭК) и других баз данных муниципальными библиотеками.</w:t>
      </w:r>
    </w:p>
    <w:p w:rsidR="0046748D" w:rsidRPr="0046748D" w:rsidRDefault="0046748D" w:rsidP="0046748D">
      <w:pPr>
        <w:widowControl/>
        <w:tabs>
          <w:tab w:val="left" w:pos="142"/>
        </w:tabs>
        <w:suppressAutoHyphens w:val="0"/>
        <w:autoSpaceDN/>
        <w:ind w:left="360"/>
        <w:jc w:val="both"/>
        <w:rPr>
          <w:rFonts w:eastAsia="Times New Roman" w:cs="Times New Roman"/>
          <w:kern w:val="0"/>
          <w:lang w:eastAsia="ru-RU" w:bidi="ar-SA"/>
        </w:rPr>
      </w:pPr>
      <w:r w:rsidRPr="0046748D">
        <w:rPr>
          <w:rFonts w:eastAsia="Times New Roman" w:cs="Times New Roman"/>
          <w:kern w:val="0"/>
          <w:lang w:eastAsia="ru-RU" w:bidi="ar-SA"/>
        </w:rPr>
        <w:t>В течение года пополнять электронный каталог и библиографическую базу данных электронный краеведческий каталог «Край» в БД «ИРБИС 64+».</w:t>
      </w:r>
    </w:p>
    <w:p w:rsidR="0046748D" w:rsidRPr="0046748D" w:rsidRDefault="0046748D" w:rsidP="0046748D">
      <w:pPr>
        <w:widowControl/>
        <w:tabs>
          <w:tab w:val="left" w:pos="142"/>
        </w:tabs>
        <w:suppressAutoHyphens w:val="0"/>
        <w:autoSpaceDN/>
        <w:ind w:left="360"/>
        <w:jc w:val="both"/>
        <w:rPr>
          <w:rFonts w:eastAsia="Times New Roman" w:cs="Times New Roman"/>
          <w:kern w:val="0"/>
          <w:lang w:eastAsia="ru-RU" w:bidi="ar-SA"/>
        </w:rPr>
      </w:pPr>
      <w:r w:rsidRPr="0046748D">
        <w:rPr>
          <w:rFonts w:eastAsia="Times New Roman" w:cs="Times New Roman"/>
          <w:kern w:val="0"/>
          <w:lang w:eastAsia="ru-RU" w:bidi="ar-SA"/>
        </w:rPr>
        <w:t>В электронный каталог книг планируется внести 1658 записей. Отредактировать 350 записей (ОКиО). Использовать технологии заимствования записей при создании электронного каталога, с использованием ИРБИС корпорация и ЭК РНБ – 825 записей (ОКиО). Продолжить работу по ретроспективному вводу документального фонда ЦБС в электронный каталог, выполнить 125 записей.</w:t>
      </w:r>
    </w:p>
    <w:p w:rsidR="0046748D" w:rsidRPr="0046748D" w:rsidRDefault="0046748D" w:rsidP="0046748D">
      <w:pPr>
        <w:widowControl/>
        <w:tabs>
          <w:tab w:val="left" w:pos="142"/>
        </w:tabs>
        <w:suppressAutoHyphens w:val="0"/>
        <w:autoSpaceDN/>
        <w:ind w:left="360"/>
        <w:jc w:val="both"/>
        <w:rPr>
          <w:rFonts w:eastAsia="Times New Roman" w:cs="Times New Roman"/>
          <w:kern w:val="0"/>
          <w:lang w:eastAsia="ru-RU" w:bidi="ar-SA"/>
        </w:rPr>
      </w:pPr>
      <w:r w:rsidRPr="0046748D">
        <w:rPr>
          <w:rFonts w:eastAsia="Times New Roman" w:cs="Times New Roman"/>
          <w:kern w:val="0"/>
          <w:lang w:eastAsia="ru-RU" w:bidi="ar-SA"/>
        </w:rPr>
        <w:t>Формирование карточных каталогов:</w:t>
      </w:r>
    </w:p>
    <w:p w:rsidR="0046748D" w:rsidRPr="0046748D" w:rsidRDefault="0046748D" w:rsidP="0046748D">
      <w:pPr>
        <w:widowControl/>
        <w:tabs>
          <w:tab w:val="left" w:pos="142"/>
        </w:tabs>
        <w:suppressAutoHyphens w:val="0"/>
        <w:autoSpaceDN/>
        <w:ind w:left="360"/>
        <w:jc w:val="both"/>
        <w:rPr>
          <w:rFonts w:eastAsia="Times New Roman" w:cs="Times New Roman"/>
          <w:kern w:val="0"/>
          <w:lang w:eastAsia="ru-RU" w:bidi="ar-SA"/>
        </w:rPr>
      </w:pPr>
      <w:r w:rsidRPr="0046748D">
        <w:rPr>
          <w:rFonts w:eastAsia="Times New Roman" w:cs="Times New Roman"/>
          <w:kern w:val="0"/>
          <w:lang w:eastAsia="ru-RU" w:bidi="ar-SA"/>
        </w:rPr>
        <w:t>- оформить для каталогов (АК, СК, УК) 2838 карточек;</w:t>
      </w:r>
    </w:p>
    <w:p w:rsidR="0046748D" w:rsidRPr="0046748D" w:rsidRDefault="0046748D" w:rsidP="0046748D">
      <w:pPr>
        <w:widowControl/>
        <w:tabs>
          <w:tab w:val="left" w:pos="142"/>
        </w:tabs>
        <w:suppressAutoHyphens w:val="0"/>
        <w:autoSpaceDN/>
        <w:ind w:left="360"/>
        <w:jc w:val="both"/>
        <w:rPr>
          <w:rFonts w:eastAsia="Times New Roman" w:cs="Times New Roman"/>
          <w:kern w:val="0"/>
          <w:lang w:eastAsia="ru-RU" w:bidi="ar-SA"/>
        </w:rPr>
      </w:pPr>
      <w:r w:rsidRPr="0046748D">
        <w:rPr>
          <w:rFonts w:eastAsia="Times New Roman" w:cs="Times New Roman"/>
          <w:kern w:val="0"/>
          <w:lang w:eastAsia="ru-RU" w:bidi="ar-SA"/>
        </w:rPr>
        <w:t>- расставить 2838 карточек;</w:t>
      </w:r>
    </w:p>
    <w:p w:rsidR="0046748D" w:rsidRPr="0046748D" w:rsidRDefault="0046748D" w:rsidP="0046748D">
      <w:pPr>
        <w:widowControl/>
        <w:tabs>
          <w:tab w:val="left" w:pos="142"/>
        </w:tabs>
        <w:suppressAutoHyphens w:val="0"/>
        <w:autoSpaceDN/>
        <w:ind w:left="360"/>
        <w:jc w:val="both"/>
        <w:rPr>
          <w:rFonts w:eastAsia="Times New Roman" w:cs="Times New Roman"/>
          <w:kern w:val="0"/>
          <w:lang w:eastAsia="ru-RU" w:bidi="ar-SA"/>
        </w:rPr>
      </w:pPr>
      <w:r w:rsidRPr="0046748D">
        <w:rPr>
          <w:rFonts w:eastAsia="Times New Roman" w:cs="Times New Roman"/>
          <w:kern w:val="0"/>
          <w:lang w:eastAsia="ru-RU" w:bidi="ar-SA"/>
        </w:rPr>
        <w:t>- списать из каталогов 4280 карточек.</w:t>
      </w:r>
    </w:p>
    <w:p w:rsidR="0046748D" w:rsidRPr="0046748D" w:rsidRDefault="0046748D" w:rsidP="0046748D">
      <w:pPr>
        <w:widowControl/>
        <w:tabs>
          <w:tab w:val="left" w:pos="142"/>
        </w:tabs>
        <w:suppressAutoHyphens w:val="0"/>
        <w:autoSpaceDN/>
        <w:ind w:left="360"/>
        <w:jc w:val="both"/>
        <w:rPr>
          <w:rFonts w:eastAsia="Times New Roman" w:cs="Times New Roman"/>
          <w:kern w:val="0"/>
          <w:lang w:eastAsia="ru-RU" w:bidi="ar-SA"/>
        </w:rPr>
      </w:pPr>
      <w:r w:rsidRPr="0046748D">
        <w:rPr>
          <w:rFonts w:eastAsia="Times New Roman" w:cs="Times New Roman"/>
          <w:kern w:val="0"/>
          <w:lang w:eastAsia="ru-RU" w:bidi="ar-SA"/>
        </w:rPr>
        <w:t>- отредактировать систематический каталог модельной ЦРБ им. Н. С. Лескова, отдел 4 (Сельское и лесное хозяйство. Сельскохозяйственные и лесохозяйственные науки)</w:t>
      </w:r>
    </w:p>
    <w:p w:rsidR="00937B59" w:rsidRPr="00196A0E" w:rsidRDefault="00937B59" w:rsidP="00B9201F">
      <w:pPr>
        <w:tabs>
          <w:tab w:val="left" w:pos="0"/>
        </w:tabs>
        <w:ind w:firstLine="284"/>
        <w:jc w:val="both"/>
      </w:pPr>
      <w:r w:rsidRPr="00196A0E">
        <w:rPr>
          <w:b/>
        </w:rPr>
        <w:t>5.2.</w:t>
      </w:r>
      <w:r w:rsidRPr="00196A0E">
        <w:t xml:space="preserve"> </w:t>
      </w:r>
      <w:r w:rsidR="00196A0E">
        <w:t xml:space="preserve">Оцифровка документов библиотечного фонда </w:t>
      </w:r>
      <w:r w:rsidRPr="00196A0E">
        <w:t>муниципальны</w:t>
      </w:r>
      <w:r w:rsidR="00196A0E">
        <w:t>х</w:t>
      </w:r>
      <w:r w:rsidRPr="00196A0E">
        <w:t xml:space="preserve"> библиотек</w:t>
      </w:r>
      <w:r w:rsidR="00196A0E">
        <w:t>:</w:t>
      </w:r>
    </w:p>
    <w:p w:rsidR="00937B59" w:rsidRPr="008B73E3" w:rsidRDefault="00D12ECB" w:rsidP="00B9201F">
      <w:pPr>
        <w:tabs>
          <w:tab w:val="left" w:pos="5595"/>
        </w:tabs>
        <w:ind w:firstLine="284"/>
        <w:jc w:val="both"/>
      </w:pPr>
      <w:r>
        <w:t>ЦРБ им. Н. С.Лескова в 2024</w:t>
      </w:r>
      <w:r w:rsidR="0046748D">
        <w:t xml:space="preserve"> году продолжит</w:t>
      </w:r>
      <w:r w:rsidR="00196A0E">
        <w:t xml:space="preserve"> оцифровку газеты «Сельская новь».</w:t>
      </w:r>
    </w:p>
    <w:p w:rsidR="00937B59" w:rsidRPr="00196A0E" w:rsidRDefault="00937B59" w:rsidP="00B9201F">
      <w:pPr>
        <w:ind w:firstLine="284"/>
        <w:jc w:val="both"/>
      </w:pPr>
      <w:r w:rsidRPr="008B73E3">
        <w:rPr>
          <w:b/>
        </w:rPr>
        <w:t xml:space="preserve">5.3. </w:t>
      </w:r>
      <w:r w:rsidRPr="00196A0E">
        <w:t xml:space="preserve">Обеспечение пользователям доступа к полнотекстовым документам электронных </w:t>
      </w:r>
      <w:r w:rsidRPr="00196A0E">
        <w:lastRenderedPageBreak/>
        <w:t>библиотечных систем и баз данных</w:t>
      </w:r>
      <w:r w:rsidR="00196A0E">
        <w:t>:</w:t>
      </w:r>
    </w:p>
    <w:p w:rsidR="00937B59" w:rsidRPr="008B73E3" w:rsidRDefault="00937B59" w:rsidP="00B9201F">
      <w:pPr>
        <w:ind w:firstLine="284"/>
        <w:jc w:val="both"/>
      </w:pPr>
      <w:r w:rsidRPr="008B73E3">
        <w:t>ЦРБ им. Н.С.Лескова обеспечивать свободный доступ жителям и гостям Свердловского района к инсталлированным базам данных «Консультант Плюс», «Законодательство России»;  к ресурсам Национальн</w:t>
      </w:r>
      <w:r w:rsidR="008B73E3">
        <w:t>ой электронной библиотеки (НЭБ), ЛитРес.</w:t>
      </w:r>
    </w:p>
    <w:p w:rsidR="00937B59" w:rsidRPr="004621ED" w:rsidRDefault="00937B59" w:rsidP="00B9201F">
      <w:pPr>
        <w:ind w:firstLine="284"/>
        <w:jc w:val="both"/>
      </w:pPr>
      <w:r w:rsidRPr="008B73E3">
        <w:rPr>
          <w:b/>
        </w:rPr>
        <w:t xml:space="preserve">5.4. </w:t>
      </w:r>
      <w:r w:rsidRPr="004621ED">
        <w:t>Представительство муниципальных библиотек в сети Интернет.</w:t>
      </w:r>
    </w:p>
    <w:p w:rsidR="005466EF" w:rsidRPr="00175EEE" w:rsidRDefault="00937B59" w:rsidP="00B9201F">
      <w:pPr>
        <w:ind w:firstLine="284"/>
        <w:jc w:val="both"/>
        <w:rPr>
          <w:rFonts w:cs="Times New Roman"/>
        </w:rPr>
      </w:pPr>
      <w:r w:rsidRPr="008B73E3">
        <w:rPr>
          <w:rFonts w:cs="Times New Roman"/>
        </w:rPr>
        <w:t xml:space="preserve">Библиотеки района представлены в сети Интернет веб-сайтами: МКУК «Центральная районная библиотека» </w:t>
      </w:r>
      <w:hyperlink r:id="rId8" w:history="1">
        <w:r w:rsidRPr="008B73E3">
          <w:rPr>
            <w:rStyle w:val="a3"/>
            <w:rFonts w:cs="Times New Roman"/>
          </w:rPr>
          <w:t>http://www.zmievkalib.ru</w:t>
        </w:r>
      </w:hyperlink>
      <w:r w:rsidRPr="008B73E3">
        <w:rPr>
          <w:rFonts w:cs="Times New Roman"/>
        </w:rPr>
        <w:t xml:space="preserve">  и  ЦДБ им. Е.А.Благининой </w:t>
      </w:r>
      <w:hyperlink r:id="rId9" w:history="1">
        <w:r w:rsidRPr="008B73E3">
          <w:rPr>
            <w:rStyle w:val="a3"/>
            <w:rFonts w:cs="Times New Roman"/>
          </w:rPr>
          <w:t>https://</w:t>
        </w:r>
        <w:r w:rsidRPr="008B73E3">
          <w:rPr>
            <w:rStyle w:val="a3"/>
            <w:rFonts w:cs="Times New Roman"/>
            <w:lang w:val="en-US"/>
          </w:rPr>
          <w:t>www</w:t>
        </w:r>
        <w:r w:rsidRPr="008B73E3">
          <w:rPr>
            <w:rStyle w:val="a3"/>
            <w:rFonts w:cs="Times New Roman"/>
          </w:rPr>
          <w:t>.blaginina.nethouse.ru</w:t>
        </w:r>
      </w:hyperlink>
      <w:r w:rsidRPr="008B73E3">
        <w:rPr>
          <w:rFonts w:cs="Times New Roman"/>
        </w:rPr>
        <w:t>. На сайте МКУК «Центральная районная библиотека</w:t>
      </w:r>
      <w:r w:rsidR="00061531">
        <w:rPr>
          <w:rFonts w:cs="Times New Roman"/>
        </w:rPr>
        <w:t xml:space="preserve"> Свердловского района Орловской области</w:t>
      </w:r>
      <w:r w:rsidRPr="008B73E3">
        <w:rPr>
          <w:rFonts w:cs="Times New Roman"/>
        </w:rPr>
        <w:t>» представлены страницы ЦРБ им. Н.С.Лескова и</w:t>
      </w:r>
      <w:r w:rsidR="005466EF" w:rsidRPr="00175EEE">
        <w:rPr>
          <w:rFonts w:cs="Times New Roman"/>
        </w:rPr>
        <w:t xml:space="preserve"> 12</w:t>
      </w:r>
      <w:r w:rsidRPr="008B73E3">
        <w:rPr>
          <w:rFonts w:cs="Times New Roman"/>
        </w:rPr>
        <w:t xml:space="preserve"> сельских библиотек.</w:t>
      </w:r>
      <w:r w:rsidR="00061531" w:rsidRPr="00061531">
        <w:rPr>
          <w:rFonts w:cs="Times New Roman"/>
        </w:rPr>
        <w:t xml:space="preserve"> </w:t>
      </w:r>
      <w:r w:rsidRPr="008B73E3">
        <w:rPr>
          <w:rFonts w:cs="Times New Roman"/>
        </w:rPr>
        <w:t xml:space="preserve"> </w:t>
      </w:r>
    </w:p>
    <w:p w:rsidR="00061531" w:rsidRDefault="00937B59" w:rsidP="00B9201F">
      <w:pPr>
        <w:ind w:firstLine="284"/>
        <w:jc w:val="both"/>
        <w:rPr>
          <w:rFonts w:cs="Times New Roman"/>
        </w:rPr>
      </w:pPr>
      <w:r w:rsidRPr="008B73E3">
        <w:rPr>
          <w:rFonts w:cs="Times New Roman"/>
        </w:rPr>
        <w:t>Центральная районная библиот</w:t>
      </w:r>
      <w:r w:rsidR="00061531">
        <w:rPr>
          <w:rFonts w:cs="Times New Roman"/>
        </w:rPr>
        <w:t>ека им. Н.С.Лескова представлены</w:t>
      </w:r>
      <w:r w:rsidRPr="008B73E3">
        <w:rPr>
          <w:rFonts w:cs="Times New Roman"/>
        </w:rPr>
        <w:t xml:space="preserve"> в социальной сети ВКонтакте</w:t>
      </w:r>
      <w:r w:rsidR="00061531">
        <w:rPr>
          <w:rFonts w:cs="Times New Roman"/>
        </w:rPr>
        <w:t xml:space="preserve">:  </w:t>
      </w:r>
      <w:hyperlink r:id="rId10" w:history="1">
        <w:r w:rsidR="00061531" w:rsidRPr="00061531">
          <w:rPr>
            <w:rStyle w:val="a3"/>
            <w:rFonts w:cs="Times New Roman"/>
          </w:rPr>
          <w:t>https://vk.com/id626304685</w:t>
        </w:r>
      </w:hyperlink>
      <w:r w:rsidR="00061531">
        <w:rPr>
          <w:rFonts w:cs="Times New Roman"/>
        </w:rPr>
        <w:t>,</w:t>
      </w:r>
      <w:r w:rsidR="008B73E3">
        <w:rPr>
          <w:rFonts w:cs="Times New Roman"/>
        </w:rPr>
        <w:t xml:space="preserve"> </w:t>
      </w:r>
      <w:hyperlink r:id="rId11" w:history="1">
        <w:r w:rsidR="008B73E3" w:rsidRPr="008B73E3">
          <w:rPr>
            <w:rStyle w:val="a3"/>
            <w:rFonts w:cs="Times New Roman"/>
          </w:rPr>
          <w:t>https://vk.com/zmievkalib</w:t>
        </w:r>
      </w:hyperlink>
      <w:r w:rsidR="00061531">
        <w:rPr>
          <w:rFonts w:cs="Times New Roman"/>
        </w:rPr>
        <w:t>;</w:t>
      </w:r>
      <w:r w:rsidR="008B73E3">
        <w:rPr>
          <w:rFonts w:cs="Times New Roman"/>
        </w:rPr>
        <w:t xml:space="preserve"> </w:t>
      </w:r>
      <w:r w:rsidR="008B73E3" w:rsidRPr="008B73E3">
        <w:rPr>
          <w:rFonts w:cs="Times New Roman"/>
        </w:rPr>
        <w:t>Одноклассники</w:t>
      </w:r>
      <w:r w:rsidR="008B73E3">
        <w:rPr>
          <w:rFonts w:cs="Times New Roman"/>
        </w:rPr>
        <w:t xml:space="preserve"> </w:t>
      </w:r>
      <w:hyperlink r:id="rId12" w:history="1">
        <w:r w:rsidR="008B73E3" w:rsidRPr="008B73E3">
          <w:rPr>
            <w:rStyle w:val="a3"/>
            <w:rFonts w:cs="Times New Roman"/>
          </w:rPr>
          <w:t>https://ok.ru/zmievkalib</w:t>
        </w:r>
      </w:hyperlink>
      <w:r w:rsidR="008B73E3" w:rsidRPr="008B73E3">
        <w:rPr>
          <w:rFonts w:cs="Times New Roman"/>
        </w:rPr>
        <w:t>.</w:t>
      </w:r>
      <w:r w:rsidR="00934612" w:rsidRPr="008B73E3">
        <w:rPr>
          <w:rFonts w:cs="Times New Roman"/>
        </w:rPr>
        <w:t xml:space="preserve"> </w:t>
      </w:r>
    </w:p>
    <w:p w:rsidR="00937B59" w:rsidRDefault="00934612" w:rsidP="00B9201F">
      <w:pPr>
        <w:ind w:firstLine="284"/>
        <w:jc w:val="both"/>
      </w:pPr>
      <w:r w:rsidRPr="008B73E3">
        <w:t xml:space="preserve">Активизировать работу сельских библиотек в социальных сетях. </w:t>
      </w:r>
    </w:p>
    <w:p w:rsidR="008012B6" w:rsidRPr="00F927A2" w:rsidRDefault="008012B6" w:rsidP="00B9201F">
      <w:pPr>
        <w:ind w:firstLine="284"/>
        <w:jc w:val="both"/>
        <w:rPr>
          <w:rFonts w:cs="Times New Roman"/>
        </w:rPr>
      </w:pPr>
      <w:r>
        <w:rPr>
          <w:sz w:val="23"/>
          <w:szCs w:val="23"/>
        </w:rPr>
        <w:t xml:space="preserve">Библиотеки планируют с помощью представительств в сети </w:t>
      </w:r>
      <w:r w:rsidR="004621ED">
        <w:rPr>
          <w:sz w:val="23"/>
          <w:szCs w:val="23"/>
        </w:rPr>
        <w:t>Интернет</w:t>
      </w:r>
      <w:r>
        <w:rPr>
          <w:sz w:val="23"/>
          <w:szCs w:val="23"/>
        </w:rPr>
        <w:t xml:space="preserve"> организовать активную читательскую деятельность, наполняя интернет-пространство социально ценным содержанием, помогая людям ориентироваться в литературном потоке, налаживая с ними взаимодействие, которое имело бы продолжение в реальном библиотечном пространстве.</w:t>
      </w:r>
    </w:p>
    <w:p w:rsidR="00CF093F" w:rsidRDefault="00CF093F" w:rsidP="00B9201F">
      <w:pPr>
        <w:pStyle w:val="Standard"/>
        <w:jc w:val="center"/>
        <w:rPr>
          <w:b/>
        </w:rPr>
      </w:pPr>
    </w:p>
    <w:p w:rsidR="001F5DC3" w:rsidRDefault="00937B59" w:rsidP="00B9201F">
      <w:pPr>
        <w:pStyle w:val="Standard"/>
        <w:jc w:val="center"/>
        <w:rPr>
          <w:b/>
        </w:rPr>
      </w:pPr>
      <w:r w:rsidRPr="00F927A2">
        <w:rPr>
          <w:b/>
        </w:rPr>
        <w:t>6.</w:t>
      </w:r>
      <w:r w:rsidR="00A45424" w:rsidRPr="00F927A2">
        <w:rPr>
          <w:b/>
        </w:rPr>
        <w:t xml:space="preserve"> </w:t>
      </w:r>
      <w:r w:rsidR="001F5DC3">
        <w:rPr>
          <w:b/>
        </w:rPr>
        <w:t>ОРГАНИЗАЦИЯ И СОДЕРЖАНИЕ БИБЛИОТЕЧНОГО ОБСЛУЖИВАНИЯ ПОЛЬЗОВАТЕЛЕЙ</w:t>
      </w:r>
      <w:r w:rsidR="00A45424" w:rsidRPr="00F927A2">
        <w:rPr>
          <w:b/>
        </w:rPr>
        <w:t>.</w:t>
      </w:r>
    </w:p>
    <w:p w:rsidR="00415151" w:rsidRPr="00415151" w:rsidRDefault="00C2267E" w:rsidP="00B9201F">
      <w:pPr>
        <w:pStyle w:val="Standard"/>
        <w:ind w:firstLine="284"/>
        <w:jc w:val="both"/>
      </w:pPr>
      <w:r w:rsidRPr="00C2267E">
        <w:rPr>
          <w:b/>
        </w:rPr>
        <w:t>6.1.</w:t>
      </w:r>
      <w:r>
        <w:t xml:space="preserve"> </w:t>
      </w:r>
      <w:r w:rsidR="00415151" w:rsidRPr="00415151">
        <w:t>Библиотеки продолжат работу с основными группами пользователей библиотек – это дети до 14 лет, учащиеся старших классов, студенты, работающая молодежь, а также служащие предприятий и организаций</w:t>
      </w:r>
      <w:r w:rsidR="00415151">
        <w:t xml:space="preserve"> района</w:t>
      </w:r>
      <w:r>
        <w:t>,</w:t>
      </w:r>
      <w:r w:rsidR="00415151" w:rsidRPr="00415151">
        <w:t xml:space="preserve"> учителя и пенсионеры. Особую группу пользователей составляют инвалиды, ветераны труда.</w:t>
      </w:r>
    </w:p>
    <w:p w:rsidR="00C2267E" w:rsidRPr="00C2267E" w:rsidRDefault="00C2267E" w:rsidP="00B9201F">
      <w:pPr>
        <w:pStyle w:val="Standard"/>
        <w:ind w:firstLine="284"/>
        <w:jc w:val="center"/>
      </w:pPr>
      <w:r w:rsidRPr="00C2267E">
        <w:t xml:space="preserve">Работа библиотек </w:t>
      </w:r>
      <w:r>
        <w:t xml:space="preserve"> МКУК «Свердловская ЦРБ» </w:t>
      </w:r>
      <w:r w:rsidRPr="00C2267E">
        <w:t>будет направлена на:</w:t>
      </w:r>
    </w:p>
    <w:p w:rsidR="00C2267E" w:rsidRPr="00C2267E" w:rsidRDefault="00C2267E" w:rsidP="00B9201F">
      <w:pPr>
        <w:pStyle w:val="Standard"/>
        <w:ind w:firstLine="284"/>
        <w:jc w:val="both"/>
      </w:pPr>
      <w:r>
        <w:t xml:space="preserve">- </w:t>
      </w:r>
      <w:r w:rsidRPr="00C2267E">
        <w:t>выполнение основных контрольных показателей и привлечение новых читателей в библиотеку и к чтению;</w:t>
      </w:r>
    </w:p>
    <w:p w:rsidR="00C2267E" w:rsidRPr="00C2267E" w:rsidRDefault="00C2267E" w:rsidP="00B9201F">
      <w:pPr>
        <w:pStyle w:val="Standard"/>
        <w:ind w:firstLine="284"/>
        <w:jc w:val="both"/>
      </w:pPr>
      <w:r>
        <w:t xml:space="preserve">- </w:t>
      </w:r>
      <w:r w:rsidRPr="00C2267E">
        <w:t>повышение комфортности библиотечной среды, формирование положительного имиджа библиотеки, развитие рекламы;</w:t>
      </w:r>
    </w:p>
    <w:p w:rsidR="00C2267E" w:rsidRPr="00C2267E" w:rsidRDefault="00C2267E" w:rsidP="00B9201F">
      <w:pPr>
        <w:pStyle w:val="Standard"/>
        <w:ind w:firstLine="284"/>
        <w:jc w:val="both"/>
      </w:pPr>
      <w:r>
        <w:t xml:space="preserve">- </w:t>
      </w:r>
      <w:r w:rsidRPr="00C2267E">
        <w:t>формирование здорового образа жизни;</w:t>
      </w:r>
    </w:p>
    <w:p w:rsidR="00C2267E" w:rsidRPr="00C2267E" w:rsidRDefault="00C2267E" w:rsidP="00B9201F">
      <w:pPr>
        <w:pStyle w:val="Standard"/>
        <w:ind w:firstLine="284"/>
        <w:jc w:val="both"/>
      </w:pPr>
      <w:r>
        <w:t xml:space="preserve">- </w:t>
      </w:r>
      <w:r w:rsidRPr="00C2267E">
        <w:t>распространение краеведческих знаний и воспитание у читателей интереса к истории своей малой родины, воспитание патриотических чувств;</w:t>
      </w:r>
    </w:p>
    <w:p w:rsidR="00C2267E" w:rsidRPr="00C2267E" w:rsidRDefault="00C2267E" w:rsidP="00B9201F">
      <w:pPr>
        <w:pStyle w:val="Standard"/>
        <w:ind w:firstLine="284"/>
        <w:jc w:val="both"/>
      </w:pPr>
      <w:r>
        <w:t xml:space="preserve">- </w:t>
      </w:r>
      <w:r w:rsidRPr="00C2267E">
        <w:t>воспитание бережного отношения к окружающему миру, формирование активной гуманной позиции по отношению к природе, создание условий для чтения естественнонаучной литературы;</w:t>
      </w:r>
    </w:p>
    <w:p w:rsidR="00C2267E" w:rsidRPr="00C2267E" w:rsidRDefault="00C2267E" w:rsidP="00B9201F">
      <w:pPr>
        <w:pStyle w:val="Standard"/>
        <w:ind w:firstLine="284"/>
        <w:jc w:val="both"/>
      </w:pPr>
      <w:r>
        <w:t xml:space="preserve">- </w:t>
      </w:r>
      <w:r w:rsidRPr="00C2267E">
        <w:t>приобщение пользователей к чтению правовой и нравственной литературы</w:t>
      </w:r>
      <w:r>
        <w:t>;</w:t>
      </w:r>
      <w:r w:rsidRPr="00C2267E">
        <w:t xml:space="preserve"> содействие повышению уровня этической грамотности, воспитание культуры общения;</w:t>
      </w:r>
    </w:p>
    <w:p w:rsidR="00C2267E" w:rsidRPr="00C2267E" w:rsidRDefault="00C2267E" w:rsidP="00B9201F">
      <w:pPr>
        <w:pStyle w:val="Standard"/>
        <w:ind w:firstLine="284"/>
        <w:jc w:val="both"/>
      </w:pPr>
      <w:r>
        <w:t xml:space="preserve">- </w:t>
      </w:r>
      <w:r w:rsidRPr="00C2267E">
        <w:t>воспитание культуры семейного чтения;</w:t>
      </w:r>
    </w:p>
    <w:p w:rsidR="00415151" w:rsidRPr="00C2267E" w:rsidRDefault="00C2267E" w:rsidP="00B9201F">
      <w:pPr>
        <w:pStyle w:val="Standard"/>
        <w:ind w:firstLine="284"/>
        <w:jc w:val="both"/>
      </w:pPr>
      <w:r>
        <w:t xml:space="preserve">- </w:t>
      </w:r>
      <w:r w:rsidRPr="00C2267E">
        <w:t>приобщение пользователей к лучшим образцам классической отечественной и зарубежной литературы, создание условий для чтения и различных литературных занятий и т.д.</w:t>
      </w:r>
    </w:p>
    <w:p w:rsidR="00C2267E" w:rsidRDefault="00C2267E" w:rsidP="00B9201F">
      <w:pPr>
        <w:pStyle w:val="Standard"/>
        <w:ind w:firstLine="284"/>
        <w:jc w:val="both"/>
        <w:rPr>
          <w:b/>
        </w:rPr>
      </w:pPr>
      <w:r>
        <w:rPr>
          <w:sz w:val="23"/>
          <w:szCs w:val="23"/>
        </w:rPr>
        <w:t xml:space="preserve">На сегодняшний день спектр предлагаемых библиотечных услуг широк и разнообразен, однако современный уровень информационного и технологического развития общества и быстро меняющиеся потребности людей ставят библиотеку перед необходимостью искать новые подходы к библиотечному обслуживанию, сочетать традиционное и новаторское. </w:t>
      </w:r>
    </w:p>
    <w:p w:rsidR="0046748D" w:rsidRDefault="0046748D" w:rsidP="00B9201F">
      <w:pPr>
        <w:pStyle w:val="Standard"/>
        <w:ind w:firstLine="284"/>
        <w:jc w:val="both"/>
        <w:rPr>
          <w:b/>
        </w:rPr>
      </w:pPr>
    </w:p>
    <w:p w:rsidR="0046748D" w:rsidRDefault="0046748D" w:rsidP="00B9201F">
      <w:pPr>
        <w:pStyle w:val="Standard"/>
        <w:ind w:firstLine="284"/>
        <w:jc w:val="both"/>
        <w:rPr>
          <w:b/>
        </w:rPr>
      </w:pPr>
    </w:p>
    <w:p w:rsidR="0046748D" w:rsidRDefault="0046748D" w:rsidP="00B9201F">
      <w:pPr>
        <w:pStyle w:val="Standard"/>
        <w:ind w:firstLine="284"/>
        <w:jc w:val="both"/>
        <w:rPr>
          <w:b/>
        </w:rPr>
      </w:pPr>
    </w:p>
    <w:p w:rsidR="0046748D" w:rsidRDefault="0046748D" w:rsidP="00B9201F">
      <w:pPr>
        <w:pStyle w:val="Standard"/>
        <w:ind w:firstLine="284"/>
        <w:jc w:val="both"/>
        <w:rPr>
          <w:b/>
        </w:rPr>
      </w:pPr>
    </w:p>
    <w:p w:rsidR="0046748D" w:rsidRDefault="0046748D" w:rsidP="00B9201F">
      <w:pPr>
        <w:pStyle w:val="Standard"/>
        <w:ind w:firstLine="284"/>
        <w:jc w:val="both"/>
        <w:rPr>
          <w:b/>
        </w:rPr>
      </w:pPr>
    </w:p>
    <w:p w:rsidR="0046748D" w:rsidRDefault="0046748D" w:rsidP="00B9201F">
      <w:pPr>
        <w:pStyle w:val="Standard"/>
        <w:ind w:firstLine="284"/>
        <w:jc w:val="both"/>
        <w:rPr>
          <w:b/>
        </w:rPr>
      </w:pPr>
    </w:p>
    <w:p w:rsidR="00C2267E" w:rsidRDefault="00C2267E" w:rsidP="00B9201F">
      <w:pPr>
        <w:pStyle w:val="Standard"/>
        <w:ind w:firstLine="284"/>
        <w:jc w:val="both"/>
      </w:pPr>
      <w:r>
        <w:rPr>
          <w:b/>
        </w:rPr>
        <w:lastRenderedPageBreak/>
        <w:t xml:space="preserve">6.2. </w:t>
      </w:r>
      <w:r w:rsidRPr="00C2267E">
        <w:t>Пр</w:t>
      </w:r>
      <w:r>
        <w:t>ограммно-проектная деятельность библиотек.</w:t>
      </w:r>
    </w:p>
    <w:tbl>
      <w:tblPr>
        <w:tblStyle w:val="af"/>
        <w:tblW w:w="10127" w:type="dxa"/>
        <w:tblLook w:val="04A0"/>
      </w:tblPr>
      <w:tblGrid>
        <w:gridCol w:w="560"/>
        <w:gridCol w:w="2077"/>
        <w:gridCol w:w="2429"/>
        <w:gridCol w:w="1977"/>
        <w:gridCol w:w="1483"/>
        <w:gridCol w:w="1601"/>
      </w:tblGrid>
      <w:tr w:rsidR="007A1959" w:rsidTr="00FA423A">
        <w:tc>
          <w:tcPr>
            <w:tcW w:w="560" w:type="dxa"/>
          </w:tcPr>
          <w:p w:rsidR="007A1959" w:rsidRDefault="007A1959" w:rsidP="00B920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077" w:type="dxa"/>
          </w:tcPr>
          <w:p w:rsidR="007A1959" w:rsidRDefault="007A1959" w:rsidP="00B920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  <w:tc>
          <w:tcPr>
            <w:tcW w:w="2429" w:type="dxa"/>
          </w:tcPr>
          <w:p w:rsidR="007A1959" w:rsidRDefault="007A1959" w:rsidP="00B920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Наименование программы/проекта</w:t>
            </w:r>
          </w:p>
        </w:tc>
        <w:tc>
          <w:tcPr>
            <w:tcW w:w="1977" w:type="dxa"/>
          </w:tcPr>
          <w:p w:rsidR="007A1959" w:rsidRDefault="007A1959" w:rsidP="00B920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Целевое назначение, участники проекта</w:t>
            </w:r>
          </w:p>
        </w:tc>
        <w:tc>
          <w:tcPr>
            <w:tcW w:w="1483" w:type="dxa"/>
          </w:tcPr>
          <w:p w:rsidR="007A1959" w:rsidRDefault="007A1959" w:rsidP="00B920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Сроки реализации</w:t>
            </w:r>
          </w:p>
        </w:tc>
        <w:tc>
          <w:tcPr>
            <w:tcW w:w="1601" w:type="dxa"/>
          </w:tcPr>
          <w:p w:rsidR="007A1959" w:rsidRDefault="007A1959" w:rsidP="00B920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Примечания</w:t>
            </w:r>
          </w:p>
          <w:p w:rsidR="007A1959" w:rsidRDefault="007A1959" w:rsidP="00B9201F">
            <w:pPr>
              <w:pStyle w:val="Standard"/>
              <w:jc w:val="center"/>
              <w:rPr>
                <w:b/>
              </w:rPr>
            </w:pPr>
            <w:r>
              <w:rPr>
                <w:b/>
              </w:rPr>
              <w:t>(финансовая поддержка)</w:t>
            </w:r>
          </w:p>
        </w:tc>
      </w:tr>
      <w:tr w:rsidR="007A1959" w:rsidTr="00FA423A">
        <w:tc>
          <w:tcPr>
            <w:tcW w:w="560" w:type="dxa"/>
          </w:tcPr>
          <w:p w:rsidR="007A1959" w:rsidRPr="007A1959" w:rsidRDefault="00226472" w:rsidP="00B9201F">
            <w:pPr>
              <w:pStyle w:val="Standard"/>
              <w:jc w:val="center"/>
            </w:pPr>
            <w:r>
              <w:t>1</w:t>
            </w:r>
          </w:p>
        </w:tc>
        <w:tc>
          <w:tcPr>
            <w:tcW w:w="2077" w:type="dxa"/>
          </w:tcPr>
          <w:p w:rsidR="007A1959" w:rsidRPr="00D300DD" w:rsidRDefault="007A1959" w:rsidP="00B9201F">
            <w:pPr>
              <w:pStyle w:val="Standard"/>
              <w:jc w:val="both"/>
            </w:pPr>
            <w:r w:rsidRPr="00D300DD">
              <w:t>ЦРБ</w:t>
            </w:r>
          </w:p>
          <w:p w:rsidR="007A1959" w:rsidRPr="00D300DD" w:rsidRDefault="007A1959" w:rsidP="00B9201F">
            <w:pPr>
              <w:pStyle w:val="Standard"/>
            </w:pPr>
            <w:r w:rsidRPr="00D300DD">
              <w:t xml:space="preserve"> им. Н. С.Лескова</w:t>
            </w:r>
          </w:p>
        </w:tc>
        <w:tc>
          <w:tcPr>
            <w:tcW w:w="2429" w:type="dxa"/>
          </w:tcPr>
          <w:p w:rsidR="007A1959" w:rsidRPr="00D300DD" w:rsidRDefault="007A1959" w:rsidP="00B9201F">
            <w:pPr>
              <w:pStyle w:val="Standard"/>
            </w:pPr>
            <w:r w:rsidRPr="00D300DD">
              <w:t>Литературно-краеведческий</w:t>
            </w:r>
            <w:r w:rsidR="00D300DD" w:rsidRPr="00D300DD">
              <w:t>, исторический  проект «Историческое прошлое малой Родины</w:t>
            </w:r>
            <w:r w:rsidRPr="00D300DD">
              <w:t>»</w:t>
            </w:r>
          </w:p>
        </w:tc>
        <w:tc>
          <w:tcPr>
            <w:tcW w:w="1977" w:type="dxa"/>
          </w:tcPr>
          <w:p w:rsidR="0068079C" w:rsidRPr="00D300DD" w:rsidRDefault="0068079C" w:rsidP="00B9201F">
            <w:pPr>
              <w:pStyle w:val="Standard"/>
              <w:jc w:val="center"/>
            </w:pPr>
            <w:r w:rsidRPr="00D300DD">
              <w:t>Популяризация чтения краеведческой литературы.</w:t>
            </w:r>
          </w:p>
          <w:p w:rsidR="007A1959" w:rsidRPr="00D300DD" w:rsidRDefault="0068079C" w:rsidP="00B9201F">
            <w:pPr>
              <w:pStyle w:val="Standard"/>
              <w:jc w:val="center"/>
            </w:pPr>
            <w:r w:rsidRPr="00D300DD">
              <w:t>У</w:t>
            </w:r>
            <w:r w:rsidR="007A1959" w:rsidRPr="00D300DD">
              <w:t>чащиеся школ, молодёжь</w:t>
            </w:r>
          </w:p>
        </w:tc>
        <w:tc>
          <w:tcPr>
            <w:tcW w:w="1483" w:type="dxa"/>
          </w:tcPr>
          <w:p w:rsidR="007A1959" w:rsidRPr="00D300DD" w:rsidRDefault="00D300DD" w:rsidP="00B9201F">
            <w:pPr>
              <w:pStyle w:val="Standard"/>
              <w:jc w:val="center"/>
            </w:pPr>
            <w:r w:rsidRPr="00D300DD">
              <w:t>2024</w:t>
            </w:r>
            <w:r w:rsidR="00226472" w:rsidRPr="00D300DD">
              <w:t xml:space="preserve"> г.</w:t>
            </w:r>
          </w:p>
        </w:tc>
        <w:tc>
          <w:tcPr>
            <w:tcW w:w="1601" w:type="dxa"/>
          </w:tcPr>
          <w:p w:rsidR="007A1959" w:rsidRPr="007A1959" w:rsidRDefault="00226472" w:rsidP="00B9201F">
            <w:pPr>
              <w:pStyle w:val="Standard"/>
              <w:jc w:val="center"/>
            </w:pPr>
            <w:r>
              <w:t>-</w:t>
            </w:r>
          </w:p>
        </w:tc>
      </w:tr>
      <w:tr w:rsidR="00FA423A" w:rsidTr="00FA423A">
        <w:tc>
          <w:tcPr>
            <w:tcW w:w="560" w:type="dxa"/>
          </w:tcPr>
          <w:p w:rsidR="00FA423A" w:rsidRPr="007A1959" w:rsidRDefault="00FA423A" w:rsidP="00B9201F">
            <w:pPr>
              <w:pStyle w:val="Standard"/>
              <w:jc w:val="center"/>
            </w:pPr>
            <w:r>
              <w:t>2</w:t>
            </w:r>
          </w:p>
        </w:tc>
        <w:tc>
          <w:tcPr>
            <w:tcW w:w="2077" w:type="dxa"/>
          </w:tcPr>
          <w:p w:rsidR="00FA423A" w:rsidRPr="00D2342F" w:rsidRDefault="00FA423A" w:rsidP="00B9201F">
            <w:pPr>
              <w:pStyle w:val="Standard"/>
            </w:pPr>
            <w:r w:rsidRPr="00D2342F">
              <w:t>ЦДБ им. Е.А.Благининой</w:t>
            </w:r>
          </w:p>
        </w:tc>
        <w:tc>
          <w:tcPr>
            <w:tcW w:w="2429" w:type="dxa"/>
          </w:tcPr>
          <w:p w:rsidR="00FA423A" w:rsidRPr="00D2342F" w:rsidRDefault="00FA423A" w:rsidP="00B9201F">
            <w:pPr>
              <w:pStyle w:val="Standard"/>
            </w:pPr>
            <w:r w:rsidRPr="00D2342F">
              <w:t xml:space="preserve">Программа читательского и творческого развития детей младшего и среднего школьного возраста в условиях библиотеки  «Читаем Благинину» </w:t>
            </w:r>
          </w:p>
        </w:tc>
        <w:tc>
          <w:tcPr>
            <w:tcW w:w="1977" w:type="dxa"/>
          </w:tcPr>
          <w:p w:rsidR="00FA423A" w:rsidRPr="00D2342F" w:rsidRDefault="00FA423A" w:rsidP="00B9201F">
            <w:pPr>
              <w:pStyle w:val="Standard"/>
              <w:jc w:val="center"/>
            </w:pPr>
            <w:r w:rsidRPr="00D2342F">
              <w:t>Формирование интереса к жизни и творчеству поэтессы-землячки Е.А.Благининой.</w:t>
            </w:r>
          </w:p>
          <w:p w:rsidR="00FA423A" w:rsidRPr="00D2342F" w:rsidRDefault="00FA423A" w:rsidP="00B9201F">
            <w:pPr>
              <w:pStyle w:val="Standard"/>
              <w:jc w:val="center"/>
            </w:pPr>
            <w:r w:rsidRPr="00D2342F">
              <w:t>Дети</w:t>
            </w:r>
          </w:p>
        </w:tc>
        <w:tc>
          <w:tcPr>
            <w:tcW w:w="1483" w:type="dxa"/>
          </w:tcPr>
          <w:p w:rsidR="00FA423A" w:rsidRPr="00D2342F" w:rsidRDefault="00D2342F" w:rsidP="00B9201F">
            <w:pPr>
              <w:pStyle w:val="Standard"/>
              <w:jc w:val="center"/>
            </w:pPr>
            <w:r>
              <w:t>2023-2024</w:t>
            </w:r>
            <w:r w:rsidR="00FA423A" w:rsidRPr="00D2342F">
              <w:t xml:space="preserve"> г.г.</w:t>
            </w:r>
          </w:p>
        </w:tc>
        <w:tc>
          <w:tcPr>
            <w:tcW w:w="1601" w:type="dxa"/>
          </w:tcPr>
          <w:p w:rsidR="00FA423A" w:rsidRPr="007A1959" w:rsidRDefault="00FA423A" w:rsidP="00B9201F">
            <w:pPr>
              <w:pStyle w:val="Standard"/>
              <w:jc w:val="center"/>
            </w:pPr>
            <w:r>
              <w:t>-</w:t>
            </w:r>
          </w:p>
        </w:tc>
      </w:tr>
      <w:tr w:rsidR="00FA423A" w:rsidTr="00FA423A">
        <w:tc>
          <w:tcPr>
            <w:tcW w:w="560" w:type="dxa"/>
          </w:tcPr>
          <w:p w:rsidR="00FA423A" w:rsidRPr="007A1959" w:rsidRDefault="00FA423A" w:rsidP="00B9201F">
            <w:pPr>
              <w:pStyle w:val="Standard"/>
              <w:jc w:val="center"/>
            </w:pPr>
            <w:r>
              <w:t>3</w:t>
            </w:r>
          </w:p>
        </w:tc>
        <w:tc>
          <w:tcPr>
            <w:tcW w:w="2077" w:type="dxa"/>
          </w:tcPr>
          <w:p w:rsidR="00FA423A" w:rsidRPr="00D2342F" w:rsidRDefault="00FA423A" w:rsidP="00B9201F">
            <w:pPr>
              <w:pStyle w:val="Standard"/>
              <w:ind w:firstLine="7"/>
              <w:rPr>
                <w:color w:val="000000"/>
              </w:rPr>
            </w:pPr>
            <w:r w:rsidRPr="00D2342F">
              <w:rPr>
                <w:color w:val="000000"/>
              </w:rPr>
              <w:t>Краснорыбницкая с/б</w:t>
            </w:r>
          </w:p>
          <w:p w:rsidR="00FA423A" w:rsidRPr="00D2342F" w:rsidRDefault="00FA423A" w:rsidP="00B9201F">
            <w:pPr>
              <w:pStyle w:val="Standard"/>
            </w:pPr>
          </w:p>
        </w:tc>
        <w:tc>
          <w:tcPr>
            <w:tcW w:w="2429" w:type="dxa"/>
          </w:tcPr>
          <w:p w:rsidR="00FA423A" w:rsidRPr="00D2342F" w:rsidRDefault="00FA423A" w:rsidP="00B9201F">
            <w:pPr>
              <w:pStyle w:val="Standard"/>
            </w:pPr>
            <w:r w:rsidRPr="00D2342F">
              <w:t xml:space="preserve">Программа </w:t>
            </w:r>
            <w:r w:rsidRPr="00D2342F">
              <w:rPr>
                <w:color w:val="000000"/>
              </w:rPr>
              <w:t xml:space="preserve">«Знай и изучай свой край Родной» </w:t>
            </w:r>
          </w:p>
        </w:tc>
        <w:tc>
          <w:tcPr>
            <w:tcW w:w="1977" w:type="dxa"/>
          </w:tcPr>
          <w:p w:rsidR="00FA423A" w:rsidRPr="00D2342F" w:rsidRDefault="00FA423A" w:rsidP="00B9201F">
            <w:pPr>
              <w:pStyle w:val="Standard"/>
              <w:jc w:val="center"/>
            </w:pPr>
            <w:r w:rsidRPr="00D2342F">
              <w:t>Распространение краеведческих знаний.</w:t>
            </w:r>
          </w:p>
          <w:p w:rsidR="00FA423A" w:rsidRPr="00D2342F" w:rsidRDefault="00FA423A" w:rsidP="00B9201F">
            <w:pPr>
              <w:pStyle w:val="Standard"/>
              <w:jc w:val="center"/>
            </w:pPr>
            <w:r w:rsidRPr="00D2342F">
              <w:t>Дети, молодежь, взрослые</w:t>
            </w:r>
          </w:p>
        </w:tc>
        <w:tc>
          <w:tcPr>
            <w:tcW w:w="1483" w:type="dxa"/>
          </w:tcPr>
          <w:p w:rsidR="00FA423A" w:rsidRPr="00D2342F" w:rsidRDefault="00D2342F" w:rsidP="00B9201F">
            <w:pPr>
              <w:pStyle w:val="Standard"/>
              <w:jc w:val="center"/>
            </w:pPr>
            <w:r>
              <w:rPr>
                <w:color w:val="000000"/>
              </w:rPr>
              <w:t>2023-2024</w:t>
            </w:r>
            <w:r w:rsidR="00FA423A" w:rsidRPr="00D2342F">
              <w:rPr>
                <w:color w:val="000000"/>
              </w:rPr>
              <w:t xml:space="preserve"> г.г.</w:t>
            </w:r>
          </w:p>
        </w:tc>
        <w:tc>
          <w:tcPr>
            <w:tcW w:w="1601" w:type="dxa"/>
          </w:tcPr>
          <w:p w:rsidR="00FA423A" w:rsidRPr="007A1959" w:rsidRDefault="00FA423A" w:rsidP="00B9201F">
            <w:pPr>
              <w:pStyle w:val="Standard"/>
              <w:jc w:val="center"/>
            </w:pPr>
            <w:r>
              <w:t>-</w:t>
            </w:r>
          </w:p>
        </w:tc>
      </w:tr>
      <w:tr w:rsidR="00FA423A" w:rsidTr="00FA423A">
        <w:tc>
          <w:tcPr>
            <w:tcW w:w="560" w:type="dxa"/>
          </w:tcPr>
          <w:p w:rsidR="00FA423A" w:rsidRPr="007A1959" w:rsidRDefault="00FA423A" w:rsidP="00B9201F">
            <w:pPr>
              <w:pStyle w:val="Standard"/>
              <w:jc w:val="center"/>
            </w:pPr>
            <w:r>
              <w:t>4</w:t>
            </w:r>
          </w:p>
        </w:tc>
        <w:tc>
          <w:tcPr>
            <w:tcW w:w="2077" w:type="dxa"/>
          </w:tcPr>
          <w:p w:rsidR="00FA423A" w:rsidRPr="008A42C2" w:rsidRDefault="008A42C2" w:rsidP="00B9201F">
            <w:pPr>
              <w:pStyle w:val="Standard"/>
              <w:tabs>
                <w:tab w:val="left" w:pos="6240"/>
              </w:tabs>
              <w:jc w:val="both"/>
            </w:pPr>
            <w:r w:rsidRPr="008A42C2">
              <w:t>Новопетров</w:t>
            </w:r>
            <w:r w:rsidR="00FA423A" w:rsidRPr="008A42C2">
              <w:t>ская с/б</w:t>
            </w:r>
          </w:p>
          <w:p w:rsidR="00FA423A" w:rsidRPr="008A42C2" w:rsidRDefault="00FA423A" w:rsidP="00B9201F">
            <w:pPr>
              <w:pStyle w:val="Standard"/>
              <w:jc w:val="center"/>
            </w:pPr>
          </w:p>
        </w:tc>
        <w:tc>
          <w:tcPr>
            <w:tcW w:w="2429" w:type="dxa"/>
          </w:tcPr>
          <w:p w:rsidR="00FA423A" w:rsidRPr="008A42C2" w:rsidRDefault="00FA423A" w:rsidP="00B9201F">
            <w:pPr>
              <w:pStyle w:val="Standard"/>
            </w:pPr>
            <w:r w:rsidRPr="008A42C2">
              <w:t>Программа «Зелёный мир - наш добрый дом»</w:t>
            </w:r>
          </w:p>
        </w:tc>
        <w:tc>
          <w:tcPr>
            <w:tcW w:w="1977" w:type="dxa"/>
          </w:tcPr>
          <w:p w:rsidR="00FA423A" w:rsidRPr="008A42C2" w:rsidRDefault="00FA423A" w:rsidP="00B9201F">
            <w:pPr>
              <w:pStyle w:val="Standard"/>
              <w:jc w:val="center"/>
            </w:pPr>
            <w:r w:rsidRPr="008A42C2">
              <w:t>Повышение экологической культуры, формированию активной гражданской позиции каждого человека в деле охраны природы, рациональному использованию ресурсов своей местности.</w:t>
            </w:r>
          </w:p>
          <w:p w:rsidR="00FA423A" w:rsidRPr="008A42C2" w:rsidRDefault="00FA423A" w:rsidP="00B9201F">
            <w:pPr>
              <w:pStyle w:val="Standard"/>
              <w:jc w:val="center"/>
            </w:pPr>
            <w:r w:rsidRPr="008A42C2">
              <w:t>Дети, молодежь, взрослые</w:t>
            </w:r>
          </w:p>
        </w:tc>
        <w:tc>
          <w:tcPr>
            <w:tcW w:w="1483" w:type="dxa"/>
          </w:tcPr>
          <w:p w:rsidR="00FA423A" w:rsidRPr="008A42C2" w:rsidRDefault="008A42C2" w:rsidP="00B9201F">
            <w:pPr>
              <w:pStyle w:val="Standard"/>
              <w:jc w:val="center"/>
            </w:pPr>
            <w:r>
              <w:t>2023-2024</w:t>
            </w:r>
            <w:r w:rsidR="00FA423A" w:rsidRPr="008A42C2">
              <w:t xml:space="preserve"> г.г</w:t>
            </w:r>
          </w:p>
        </w:tc>
        <w:tc>
          <w:tcPr>
            <w:tcW w:w="1601" w:type="dxa"/>
          </w:tcPr>
          <w:p w:rsidR="00FA423A" w:rsidRPr="007A1959" w:rsidRDefault="00FA423A" w:rsidP="00B9201F">
            <w:pPr>
              <w:pStyle w:val="Standard"/>
              <w:jc w:val="center"/>
            </w:pPr>
            <w:r>
              <w:t>-</w:t>
            </w:r>
          </w:p>
        </w:tc>
      </w:tr>
      <w:tr w:rsidR="00FA423A" w:rsidTr="00FA423A">
        <w:tc>
          <w:tcPr>
            <w:tcW w:w="560" w:type="dxa"/>
          </w:tcPr>
          <w:p w:rsidR="00FA423A" w:rsidRPr="007A1959" w:rsidRDefault="00FA423A" w:rsidP="00B9201F">
            <w:pPr>
              <w:pStyle w:val="Standard"/>
              <w:jc w:val="center"/>
            </w:pPr>
            <w:r>
              <w:t>5</w:t>
            </w:r>
          </w:p>
        </w:tc>
        <w:tc>
          <w:tcPr>
            <w:tcW w:w="2077" w:type="dxa"/>
          </w:tcPr>
          <w:p w:rsidR="00FA423A" w:rsidRPr="008A42C2" w:rsidRDefault="00FA423A" w:rsidP="00B9201F">
            <w:pPr>
              <w:pStyle w:val="Standard"/>
            </w:pPr>
            <w:r w:rsidRPr="008A42C2">
              <w:t>ЦДБ им. Е.А.Благининой, сельские библиотеки-филиалы</w:t>
            </w:r>
          </w:p>
        </w:tc>
        <w:tc>
          <w:tcPr>
            <w:tcW w:w="2429" w:type="dxa"/>
          </w:tcPr>
          <w:p w:rsidR="00FA423A" w:rsidRPr="008A42C2" w:rsidRDefault="00FA423A" w:rsidP="00B9201F">
            <w:pPr>
              <w:pStyle w:val="Standard"/>
            </w:pPr>
            <w:r w:rsidRPr="008A42C2">
              <w:t>Программы летних чтений</w:t>
            </w:r>
            <w:r w:rsidR="004B3CA4">
              <w:t xml:space="preserve"> </w:t>
            </w:r>
            <w:r w:rsidR="004B3CA4" w:rsidRPr="004B3CA4">
              <w:t>«У книжек нет каникул»</w:t>
            </w:r>
          </w:p>
        </w:tc>
        <w:tc>
          <w:tcPr>
            <w:tcW w:w="1977" w:type="dxa"/>
          </w:tcPr>
          <w:p w:rsidR="00FA423A" w:rsidRPr="008A42C2" w:rsidRDefault="00FA423A" w:rsidP="00B9201F">
            <w:pPr>
              <w:pStyle w:val="Standard"/>
              <w:jc w:val="center"/>
            </w:pPr>
            <w:r w:rsidRPr="008A42C2">
              <w:t>Поддержка детского чтения в летний период. Дети</w:t>
            </w:r>
          </w:p>
        </w:tc>
        <w:tc>
          <w:tcPr>
            <w:tcW w:w="1483" w:type="dxa"/>
          </w:tcPr>
          <w:p w:rsidR="00FA423A" w:rsidRPr="008A42C2" w:rsidRDefault="00FA423A" w:rsidP="00B9201F">
            <w:pPr>
              <w:pStyle w:val="Standard"/>
              <w:jc w:val="center"/>
            </w:pPr>
            <w:r w:rsidRPr="008A42C2">
              <w:t>июнь-август</w:t>
            </w:r>
          </w:p>
          <w:p w:rsidR="00FA423A" w:rsidRPr="008A42C2" w:rsidRDefault="008A42C2" w:rsidP="00B9201F">
            <w:pPr>
              <w:pStyle w:val="Standard"/>
              <w:jc w:val="center"/>
            </w:pPr>
            <w:r>
              <w:t>2024</w:t>
            </w:r>
            <w:r w:rsidR="00FA423A" w:rsidRPr="008A42C2">
              <w:t xml:space="preserve"> г.</w:t>
            </w:r>
          </w:p>
        </w:tc>
        <w:tc>
          <w:tcPr>
            <w:tcW w:w="1601" w:type="dxa"/>
          </w:tcPr>
          <w:p w:rsidR="00FA423A" w:rsidRPr="007A1959" w:rsidRDefault="00FA423A" w:rsidP="00B9201F">
            <w:pPr>
              <w:pStyle w:val="Standard"/>
              <w:jc w:val="center"/>
            </w:pPr>
            <w:r>
              <w:t>-</w:t>
            </w:r>
          </w:p>
        </w:tc>
      </w:tr>
    </w:tbl>
    <w:p w:rsidR="00C2267E" w:rsidRDefault="00C2267E" w:rsidP="00B9201F">
      <w:pPr>
        <w:pStyle w:val="Standard"/>
        <w:jc w:val="center"/>
        <w:rPr>
          <w:b/>
        </w:rPr>
      </w:pPr>
    </w:p>
    <w:p w:rsidR="0046748D" w:rsidRDefault="0046748D" w:rsidP="00B9201F">
      <w:pPr>
        <w:pStyle w:val="Standard"/>
        <w:ind w:firstLine="284"/>
        <w:jc w:val="both"/>
        <w:rPr>
          <w:b/>
          <w:u w:val="single"/>
        </w:rPr>
      </w:pPr>
    </w:p>
    <w:p w:rsidR="0046748D" w:rsidRDefault="0046748D" w:rsidP="00B9201F">
      <w:pPr>
        <w:pStyle w:val="Standard"/>
        <w:ind w:firstLine="284"/>
        <w:jc w:val="both"/>
        <w:rPr>
          <w:b/>
          <w:u w:val="single"/>
        </w:rPr>
      </w:pPr>
    </w:p>
    <w:p w:rsidR="0046748D" w:rsidRDefault="0046748D" w:rsidP="00B9201F">
      <w:pPr>
        <w:pStyle w:val="Standard"/>
        <w:ind w:firstLine="284"/>
        <w:jc w:val="both"/>
        <w:rPr>
          <w:b/>
          <w:u w:val="single"/>
        </w:rPr>
      </w:pPr>
    </w:p>
    <w:p w:rsidR="0046748D" w:rsidRDefault="0046748D" w:rsidP="00B9201F">
      <w:pPr>
        <w:pStyle w:val="Standard"/>
        <w:ind w:firstLine="284"/>
        <w:jc w:val="both"/>
        <w:rPr>
          <w:b/>
          <w:u w:val="single"/>
        </w:rPr>
      </w:pPr>
    </w:p>
    <w:p w:rsidR="0046748D" w:rsidRDefault="0046748D" w:rsidP="00B9201F">
      <w:pPr>
        <w:pStyle w:val="Standard"/>
        <w:ind w:firstLine="284"/>
        <w:jc w:val="both"/>
        <w:rPr>
          <w:b/>
          <w:u w:val="single"/>
        </w:rPr>
      </w:pPr>
    </w:p>
    <w:p w:rsidR="00226472" w:rsidRDefault="00226472" w:rsidP="00B9201F">
      <w:pPr>
        <w:pStyle w:val="Standard"/>
        <w:ind w:firstLine="284"/>
        <w:jc w:val="both"/>
        <w:rPr>
          <w:b/>
          <w:u w:val="single"/>
        </w:rPr>
      </w:pPr>
      <w:r w:rsidRPr="007265C9">
        <w:rPr>
          <w:b/>
          <w:u w:val="single"/>
        </w:rPr>
        <w:lastRenderedPageBreak/>
        <w:t>6.3. Культурно-просветительская деятельность</w:t>
      </w:r>
      <w:r w:rsidR="009D55DA" w:rsidRPr="007265C9">
        <w:rPr>
          <w:b/>
          <w:u w:val="single"/>
        </w:rPr>
        <w:t>:</w:t>
      </w:r>
    </w:p>
    <w:p w:rsidR="007265C9" w:rsidRPr="007265C9" w:rsidRDefault="007265C9" w:rsidP="00B9201F">
      <w:pPr>
        <w:pStyle w:val="Standard"/>
        <w:ind w:firstLine="284"/>
        <w:jc w:val="both"/>
        <w:rPr>
          <w:b/>
          <w:u w:val="single"/>
        </w:rPr>
      </w:pPr>
    </w:p>
    <w:p w:rsidR="00226472" w:rsidRDefault="009D55DA" w:rsidP="00B9201F">
      <w:pPr>
        <w:pStyle w:val="Standard"/>
        <w:jc w:val="center"/>
        <w:rPr>
          <w:b/>
        </w:rPr>
      </w:pPr>
      <w:r>
        <w:rPr>
          <w:b/>
        </w:rPr>
        <w:t>Гражданско-патриотическое воспитание</w:t>
      </w:r>
    </w:p>
    <w:tbl>
      <w:tblPr>
        <w:tblStyle w:val="af"/>
        <w:tblW w:w="10207" w:type="dxa"/>
        <w:tblLook w:val="04A0"/>
      </w:tblPr>
      <w:tblGrid>
        <w:gridCol w:w="4503"/>
        <w:gridCol w:w="1559"/>
        <w:gridCol w:w="2464"/>
        <w:gridCol w:w="1681"/>
      </w:tblGrid>
      <w:tr w:rsidR="009D55DA" w:rsidTr="00905403">
        <w:tc>
          <w:tcPr>
            <w:tcW w:w="4503" w:type="dxa"/>
          </w:tcPr>
          <w:p w:rsidR="009D55DA" w:rsidRPr="00AC460E" w:rsidRDefault="009D55DA" w:rsidP="00B9201F">
            <w:pPr>
              <w:pStyle w:val="Standard"/>
              <w:jc w:val="center"/>
            </w:pPr>
            <w:r w:rsidRPr="00AC460E">
              <w:t>Наименование мероприятия</w:t>
            </w:r>
          </w:p>
        </w:tc>
        <w:tc>
          <w:tcPr>
            <w:tcW w:w="1559" w:type="dxa"/>
          </w:tcPr>
          <w:p w:rsidR="009D55DA" w:rsidRPr="00AC460E" w:rsidRDefault="009D55DA" w:rsidP="00B9201F">
            <w:pPr>
              <w:pStyle w:val="Standard"/>
              <w:jc w:val="center"/>
            </w:pPr>
            <w:r w:rsidRPr="00AC460E">
              <w:t>Срок</w:t>
            </w:r>
          </w:p>
          <w:p w:rsidR="009D55DA" w:rsidRPr="00AC460E" w:rsidRDefault="009D55DA" w:rsidP="00B9201F">
            <w:pPr>
              <w:pStyle w:val="Standard"/>
              <w:jc w:val="center"/>
            </w:pPr>
            <w:r w:rsidRPr="00AC460E">
              <w:t>исполнения</w:t>
            </w:r>
          </w:p>
        </w:tc>
        <w:tc>
          <w:tcPr>
            <w:tcW w:w="2464" w:type="dxa"/>
          </w:tcPr>
          <w:p w:rsidR="009D55DA" w:rsidRPr="00AC460E" w:rsidRDefault="009D55DA" w:rsidP="00B9201F">
            <w:pPr>
              <w:pStyle w:val="Standard"/>
            </w:pPr>
            <w:r w:rsidRPr="00AC460E">
              <w:t xml:space="preserve"> Ответственные</w:t>
            </w:r>
          </w:p>
        </w:tc>
        <w:tc>
          <w:tcPr>
            <w:tcW w:w="1681" w:type="dxa"/>
          </w:tcPr>
          <w:p w:rsidR="009D55DA" w:rsidRPr="00AC460E" w:rsidRDefault="009D55DA" w:rsidP="00B9201F">
            <w:pPr>
              <w:pStyle w:val="Standard"/>
            </w:pPr>
            <w:r w:rsidRPr="00AC460E">
              <w:t>Исполнение</w:t>
            </w:r>
          </w:p>
          <w:p w:rsidR="009D55DA" w:rsidRPr="00AC460E" w:rsidRDefault="009D55DA" w:rsidP="00B9201F">
            <w:pPr>
              <w:pStyle w:val="Standard"/>
            </w:pPr>
            <w:r w:rsidRPr="00AC460E">
              <w:rPr>
                <w:sz w:val="20"/>
              </w:rPr>
              <w:t xml:space="preserve">( </w:t>
            </w:r>
            <w:r w:rsidRPr="00AC460E">
              <w:rPr>
                <w:i/>
                <w:sz w:val="20"/>
              </w:rPr>
              <w:t>отметки  по мере исполнения мероприятий)</w:t>
            </w:r>
          </w:p>
        </w:tc>
      </w:tr>
      <w:tr w:rsidR="003F2185" w:rsidTr="006925F1">
        <w:tc>
          <w:tcPr>
            <w:tcW w:w="10207" w:type="dxa"/>
            <w:gridSpan w:val="4"/>
          </w:tcPr>
          <w:p w:rsidR="003F2185" w:rsidRDefault="00F77B3C" w:rsidP="00B9201F">
            <w:pPr>
              <w:pStyle w:val="Standard"/>
              <w:jc w:val="center"/>
              <w:rPr>
                <w:b/>
              </w:rPr>
            </w:pPr>
            <w:r>
              <w:rPr>
                <w:b/>
                <w:bCs/>
                <w:color w:val="000000"/>
                <w:lang w:eastAsia="ru-RU"/>
              </w:rPr>
              <w:t>80-летие освобождения</w:t>
            </w:r>
            <w:r w:rsidR="008A0936">
              <w:rPr>
                <w:b/>
                <w:bCs/>
                <w:color w:val="000000"/>
                <w:lang w:eastAsia="ru-RU"/>
              </w:rPr>
              <w:t xml:space="preserve"> города </w:t>
            </w:r>
            <w:r w:rsidR="003F2185" w:rsidRPr="00F927A2">
              <w:rPr>
                <w:b/>
                <w:bCs/>
                <w:color w:val="000000"/>
                <w:lang w:eastAsia="ru-RU"/>
              </w:rPr>
              <w:t xml:space="preserve"> Ленинград</w:t>
            </w:r>
            <w:r>
              <w:rPr>
                <w:b/>
                <w:bCs/>
                <w:color w:val="000000"/>
                <w:lang w:eastAsia="ru-RU"/>
              </w:rPr>
              <w:t>а от фашистской блокады</w:t>
            </w:r>
          </w:p>
        </w:tc>
      </w:tr>
      <w:tr w:rsidR="00905403" w:rsidTr="00905403">
        <w:tc>
          <w:tcPr>
            <w:tcW w:w="4503" w:type="dxa"/>
          </w:tcPr>
          <w:p w:rsidR="00905403" w:rsidRPr="00F927A2" w:rsidRDefault="00FD5DC2" w:rsidP="00B9201F">
            <w:pPr>
              <w:pStyle w:val="Standard"/>
              <w:jc w:val="both"/>
            </w:pPr>
            <w:r>
              <w:t>Урок мужества «Мы отстояли это право – Жить!</w:t>
            </w:r>
            <w:r w:rsidR="00905403" w:rsidRPr="00F927A2">
              <w:t xml:space="preserve">»  </w:t>
            </w:r>
          </w:p>
        </w:tc>
        <w:tc>
          <w:tcPr>
            <w:tcW w:w="1559" w:type="dxa"/>
          </w:tcPr>
          <w:p w:rsidR="00905403" w:rsidRPr="00F927A2" w:rsidRDefault="00FD5DC2" w:rsidP="00B9201F">
            <w:pPr>
              <w:pStyle w:val="Standard"/>
              <w:jc w:val="center"/>
            </w:pPr>
            <w:r>
              <w:t>26</w:t>
            </w:r>
            <w:r w:rsidR="00905403" w:rsidRPr="00F927A2">
              <w:t>.01.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927A2">
              <w:t>Час исторической памяти «Блокада и её герои»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927A2">
              <w:rPr>
                <w:rFonts w:eastAsia="Times New Roman" w:cs="Times New Roman"/>
                <w:color w:val="000000"/>
                <w:lang w:eastAsia="ru-RU"/>
              </w:rPr>
              <w:t>27.01.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jc w:val="center"/>
              <w:rPr>
                <w:rFonts w:cs="Times New Roman"/>
              </w:rPr>
            </w:pPr>
            <w:r w:rsidRPr="00F927A2">
              <w:t>Козьминская с/б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8A0936" w:rsidTr="00905403">
        <w:tc>
          <w:tcPr>
            <w:tcW w:w="4503" w:type="dxa"/>
          </w:tcPr>
          <w:p w:rsidR="008A0936" w:rsidRPr="00F927A2" w:rsidRDefault="008A0936" w:rsidP="00B9201F">
            <w:pPr>
              <w:jc w:val="both"/>
            </w:pPr>
            <w:r>
              <w:t>Вечер па</w:t>
            </w:r>
            <w:r w:rsidR="00A01107">
              <w:t>мяти «Непокоренный Ленинград</w:t>
            </w:r>
            <w:r>
              <w:t>»</w:t>
            </w:r>
          </w:p>
        </w:tc>
        <w:tc>
          <w:tcPr>
            <w:tcW w:w="1559" w:type="dxa"/>
          </w:tcPr>
          <w:p w:rsidR="008A0936" w:rsidRPr="00F927A2" w:rsidRDefault="008A0936" w:rsidP="00B9201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26.01.</w:t>
            </w:r>
          </w:p>
        </w:tc>
        <w:tc>
          <w:tcPr>
            <w:tcW w:w="2464" w:type="dxa"/>
          </w:tcPr>
          <w:p w:rsidR="008A0936" w:rsidRPr="00F927A2" w:rsidRDefault="008A0936" w:rsidP="00B9201F">
            <w:pPr>
              <w:jc w:val="center"/>
            </w:pPr>
            <w:r>
              <w:t>Куракинская с/б</w:t>
            </w:r>
          </w:p>
        </w:tc>
        <w:tc>
          <w:tcPr>
            <w:tcW w:w="1681" w:type="dxa"/>
          </w:tcPr>
          <w:p w:rsidR="008A0936" w:rsidRDefault="008A0936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F2185" w:rsidTr="006925F1">
        <w:tc>
          <w:tcPr>
            <w:tcW w:w="10207" w:type="dxa"/>
            <w:gridSpan w:val="4"/>
          </w:tcPr>
          <w:p w:rsidR="003F2185" w:rsidRDefault="003F2185" w:rsidP="00B9201F">
            <w:pPr>
              <w:pStyle w:val="Standard"/>
              <w:jc w:val="center"/>
              <w:rPr>
                <w:b/>
              </w:rPr>
            </w:pPr>
            <w:r w:rsidRPr="00F927A2">
              <w:rPr>
                <w:b/>
              </w:rPr>
              <w:t>День разгрома советскими войсками немецко-фашистских войск в Сталинградской битве</w:t>
            </w: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pStyle w:val="Standard"/>
              <w:jc w:val="both"/>
            </w:pPr>
            <w:r w:rsidRPr="00F927A2">
              <w:t>Выставка</w:t>
            </w:r>
            <w:r w:rsidR="00FD5DC2">
              <w:t>- память «От Сталинграда к великой Победе!</w:t>
            </w:r>
            <w:r w:rsidRPr="00F927A2">
              <w:t xml:space="preserve">» </w:t>
            </w:r>
          </w:p>
        </w:tc>
        <w:tc>
          <w:tcPr>
            <w:tcW w:w="1559" w:type="dxa"/>
          </w:tcPr>
          <w:p w:rsidR="00905403" w:rsidRPr="00F927A2" w:rsidRDefault="00FD5DC2" w:rsidP="00B9201F">
            <w:pPr>
              <w:pStyle w:val="Standard"/>
              <w:jc w:val="center"/>
            </w:pPr>
            <w:r>
              <w:t>02.02.</w:t>
            </w:r>
            <w:r w:rsidR="00905403" w:rsidRPr="00F927A2">
              <w:t xml:space="preserve"> 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8A0936" w:rsidTr="00905403">
        <w:tc>
          <w:tcPr>
            <w:tcW w:w="4503" w:type="dxa"/>
          </w:tcPr>
          <w:p w:rsidR="008A0936" w:rsidRPr="00F927A2" w:rsidRDefault="008A0936" w:rsidP="00B9201F">
            <w:pPr>
              <w:pStyle w:val="Standard"/>
              <w:jc w:val="both"/>
            </w:pPr>
            <w:r>
              <w:t>Вечер памяти «История одной битвы»</w:t>
            </w:r>
          </w:p>
        </w:tc>
        <w:tc>
          <w:tcPr>
            <w:tcW w:w="1559" w:type="dxa"/>
          </w:tcPr>
          <w:p w:rsidR="008A0936" w:rsidRPr="00F927A2" w:rsidRDefault="008A0936" w:rsidP="00B9201F">
            <w:pPr>
              <w:pStyle w:val="Standard"/>
              <w:jc w:val="center"/>
            </w:pPr>
            <w:r>
              <w:t>02.02.</w:t>
            </w:r>
          </w:p>
        </w:tc>
        <w:tc>
          <w:tcPr>
            <w:tcW w:w="2464" w:type="dxa"/>
          </w:tcPr>
          <w:p w:rsidR="008A0936" w:rsidRPr="00F927A2" w:rsidRDefault="008A0936" w:rsidP="00B9201F">
            <w:pPr>
              <w:pStyle w:val="Standard"/>
              <w:jc w:val="center"/>
            </w:pPr>
            <w:r>
              <w:t>Краснорыбницкая с/б</w:t>
            </w:r>
          </w:p>
        </w:tc>
        <w:tc>
          <w:tcPr>
            <w:tcW w:w="1681" w:type="dxa"/>
          </w:tcPr>
          <w:p w:rsidR="008A0936" w:rsidRDefault="008A0936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jc w:val="both"/>
              <w:rPr>
                <w:rFonts w:eastAsia="Times New Roman" w:cs="Times New Roman"/>
                <w:bCs/>
                <w:color w:val="000000"/>
                <w:lang w:eastAsia="ru-RU"/>
              </w:rPr>
            </w:pPr>
            <w:r w:rsidRPr="00F927A2">
              <w:rPr>
                <w:rFonts w:eastAsia="Times New Roman" w:cs="Times New Roman"/>
                <w:bCs/>
                <w:color w:val="000000"/>
                <w:lang w:eastAsia="ru-RU"/>
              </w:rPr>
              <w:t>Исторический час «Подвигу солдата поклонимся»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F927A2">
              <w:rPr>
                <w:rFonts w:eastAsia="Times New Roman" w:cs="Times New Roman"/>
                <w:color w:val="000000"/>
                <w:lang w:eastAsia="ru-RU"/>
              </w:rPr>
              <w:t>02.02.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jc w:val="center"/>
              <w:rPr>
                <w:rFonts w:cs="Times New Roman"/>
              </w:rPr>
            </w:pPr>
            <w:r w:rsidRPr="00F927A2">
              <w:rPr>
                <w:rFonts w:cs="Times New Roman"/>
              </w:rPr>
              <w:t>Яковлевская с/б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F2185" w:rsidTr="006925F1">
        <w:tc>
          <w:tcPr>
            <w:tcW w:w="10207" w:type="dxa"/>
            <w:gridSpan w:val="4"/>
          </w:tcPr>
          <w:p w:rsidR="003F2185" w:rsidRDefault="003F2185" w:rsidP="00B9201F">
            <w:pPr>
              <w:pStyle w:val="Standard"/>
              <w:jc w:val="center"/>
              <w:rPr>
                <w:b/>
              </w:rPr>
            </w:pPr>
            <w:r w:rsidRPr="00F927A2">
              <w:rPr>
                <w:b/>
                <w:bCs/>
                <w:color w:val="000000"/>
                <w:lang w:eastAsia="ru-RU"/>
              </w:rPr>
              <w:t>День памяти о россиянах исполнявших служебный долг за пределами отечества</w:t>
            </w: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pStyle w:val="Standard"/>
              <w:jc w:val="both"/>
            </w:pPr>
            <w:r w:rsidRPr="00F927A2">
              <w:t>Вечер вст</w:t>
            </w:r>
            <w:r w:rsidR="00364F02">
              <w:t>речи поколений «Время выбрало нас</w:t>
            </w:r>
            <w:r w:rsidRPr="00F927A2">
              <w:t xml:space="preserve">» 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 xml:space="preserve">15.02.   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B77162" w:rsidTr="00905403">
        <w:tc>
          <w:tcPr>
            <w:tcW w:w="4503" w:type="dxa"/>
          </w:tcPr>
          <w:p w:rsidR="00B77162" w:rsidRPr="00F927A2" w:rsidRDefault="00B77162" w:rsidP="00B9201F">
            <w:pPr>
              <w:pStyle w:val="Standard"/>
              <w:jc w:val="both"/>
            </w:pPr>
            <w:r>
              <w:t>«Живая память» Вечер-встреча</w:t>
            </w:r>
            <w:r w:rsidRPr="00E72589">
              <w:t xml:space="preserve"> </w:t>
            </w:r>
            <w:r w:rsidRPr="00E72589">
              <w:rPr>
                <w:bCs/>
                <w:shd w:val="clear" w:color="auto" w:fill="FFFFFF"/>
              </w:rPr>
              <w:t>Дню</w:t>
            </w:r>
            <w:r w:rsidRPr="00E72589">
              <w:rPr>
                <w:rStyle w:val="apple-converted-space"/>
                <w:rFonts w:eastAsia="SimSun"/>
                <w:shd w:val="clear" w:color="auto" w:fill="FFFFFF"/>
              </w:rPr>
              <w:t> </w:t>
            </w:r>
            <w:r w:rsidRPr="00E72589">
              <w:rPr>
                <w:bCs/>
                <w:shd w:val="clear" w:color="auto" w:fill="FFFFFF"/>
              </w:rPr>
              <w:t>памяти</w:t>
            </w:r>
            <w:r w:rsidRPr="00E72589">
              <w:rPr>
                <w:rStyle w:val="apple-converted-space"/>
                <w:rFonts w:eastAsia="SimSun"/>
                <w:shd w:val="clear" w:color="auto" w:fill="FFFFFF"/>
              </w:rPr>
              <w:t> </w:t>
            </w:r>
            <w:r w:rsidRPr="00E72589">
              <w:rPr>
                <w:bCs/>
                <w:shd w:val="clear" w:color="auto" w:fill="FFFFFF"/>
              </w:rPr>
              <w:t>о</w:t>
            </w:r>
            <w:r w:rsidRPr="00E72589">
              <w:rPr>
                <w:rStyle w:val="apple-converted-space"/>
                <w:rFonts w:eastAsia="SimSun"/>
                <w:shd w:val="clear" w:color="auto" w:fill="FFFFFF"/>
              </w:rPr>
              <w:t> </w:t>
            </w:r>
            <w:r w:rsidRPr="00E72589">
              <w:rPr>
                <w:bCs/>
                <w:shd w:val="clear" w:color="auto" w:fill="FFFFFF"/>
              </w:rPr>
              <w:t>россиянах</w:t>
            </w:r>
            <w:r w:rsidRPr="00E72589">
              <w:rPr>
                <w:shd w:val="clear" w:color="auto" w:fill="FFFFFF"/>
              </w:rPr>
              <w:t>,</w:t>
            </w:r>
            <w:r w:rsidRPr="00E72589">
              <w:rPr>
                <w:rStyle w:val="apple-converted-space"/>
                <w:rFonts w:eastAsia="SimSun"/>
                <w:shd w:val="clear" w:color="auto" w:fill="FFFFFF"/>
              </w:rPr>
              <w:t> </w:t>
            </w:r>
            <w:r w:rsidRPr="00E72589">
              <w:rPr>
                <w:bCs/>
                <w:shd w:val="clear" w:color="auto" w:fill="FFFFFF"/>
              </w:rPr>
              <w:t xml:space="preserve">исполнявших </w:t>
            </w:r>
            <w:r w:rsidRPr="00E72589">
              <w:rPr>
                <w:shd w:val="clear" w:color="auto" w:fill="FFFFFF"/>
              </w:rPr>
              <w:t>служебный</w:t>
            </w:r>
            <w:r w:rsidRPr="00E72589">
              <w:rPr>
                <w:rStyle w:val="apple-converted-space"/>
                <w:rFonts w:eastAsia="SimSun"/>
                <w:shd w:val="clear" w:color="auto" w:fill="FFFFFF"/>
              </w:rPr>
              <w:t> </w:t>
            </w:r>
            <w:r w:rsidRPr="00E72589">
              <w:rPr>
                <w:bCs/>
                <w:shd w:val="clear" w:color="auto" w:fill="FFFFFF"/>
              </w:rPr>
              <w:t>долг</w:t>
            </w:r>
            <w:r w:rsidRPr="00E72589">
              <w:rPr>
                <w:rStyle w:val="apple-converted-space"/>
                <w:rFonts w:eastAsia="SimSun"/>
                <w:shd w:val="clear" w:color="auto" w:fill="FFFFFF"/>
              </w:rPr>
              <w:t> </w:t>
            </w:r>
            <w:r w:rsidRPr="00E72589">
              <w:rPr>
                <w:bCs/>
                <w:shd w:val="clear" w:color="auto" w:fill="FFFFFF"/>
              </w:rPr>
              <w:t>за</w:t>
            </w:r>
            <w:r w:rsidRPr="00E72589">
              <w:rPr>
                <w:rStyle w:val="apple-converted-space"/>
                <w:rFonts w:eastAsia="SimSun"/>
                <w:shd w:val="clear" w:color="auto" w:fill="FFFFFF"/>
              </w:rPr>
              <w:t> </w:t>
            </w:r>
            <w:r w:rsidRPr="00E72589">
              <w:rPr>
                <w:bCs/>
                <w:shd w:val="clear" w:color="auto" w:fill="FFFFFF"/>
              </w:rPr>
              <w:t>пределами</w:t>
            </w:r>
            <w:r>
              <w:rPr>
                <w:bCs/>
                <w:shd w:val="clear" w:color="auto" w:fill="FFFFFF"/>
              </w:rPr>
              <w:t xml:space="preserve"> </w:t>
            </w:r>
            <w:r w:rsidRPr="00E72589">
              <w:rPr>
                <w:bCs/>
                <w:shd w:val="clear" w:color="auto" w:fill="FFFFFF"/>
              </w:rPr>
              <w:t>Отечества</w:t>
            </w:r>
            <w:r w:rsidRPr="00356386">
              <w:t xml:space="preserve"> </w:t>
            </w:r>
            <w:r w:rsidRPr="00E72589"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B77162" w:rsidRPr="00F927A2" w:rsidRDefault="00B77162" w:rsidP="00B9201F">
            <w:pPr>
              <w:pStyle w:val="Standard"/>
              <w:jc w:val="center"/>
            </w:pPr>
            <w:r>
              <w:t>15.02.</w:t>
            </w:r>
          </w:p>
        </w:tc>
        <w:tc>
          <w:tcPr>
            <w:tcW w:w="2464" w:type="dxa"/>
          </w:tcPr>
          <w:p w:rsidR="00B77162" w:rsidRPr="00F927A2" w:rsidRDefault="00B77162" w:rsidP="00B9201F">
            <w:pPr>
              <w:pStyle w:val="Standard"/>
              <w:jc w:val="center"/>
            </w:pPr>
            <w:r>
              <w:t>ЦДБ им. Е. А. Благининой</w:t>
            </w:r>
          </w:p>
        </w:tc>
        <w:tc>
          <w:tcPr>
            <w:tcW w:w="1681" w:type="dxa"/>
          </w:tcPr>
          <w:p w:rsidR="00B77162" w:rsidRDefault="00B77162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pStyle w:val="Standard"/>
              <w:jc w:val="both"/>
            </w:pPr>
            <w:r w:rsidRPr="00F927A2">
              <w:t>Встреча – диалог «Никто не создан для войны»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15.02.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Богодуховская  с/б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64F02" w:rsidTr="00905403">
        <w:tc>
          <w:tcPr>
            <w:tcW w:w="4503" w:type="dxa"/>
          </w:tcPr>
          <w:p w:rsidR="00364F02" w:rsidRPr="00F927A2" w:rsidRDefault="00364F02" w:rsidP="00B9201F">
            <w:pPr>
              <w:pStyle w:val="Standard"/>
              <w:jc w:val="both"/>
            </w:pPr>
            <w:r>
              <w:t>Урок мужества «Души, опаленные Афганистаном»</w:t>
            </w:r>
          </w:p>
        </w:tc>
        <w:tc>
          <w:tcPr>
            <w:tcW w:w="1559" w:type="dxa"/>
          </w:tcPr>
          <w:p w:rsidR="00364F02" w:rsidRPr="00F927A2" w:rsidRDefault="00364F02" w:rsidP="00B9201F">
            <w:pPr>
              <w:pStyle w:val="Standard"/>
              <w:jc w:val="center"/>
            </w:pPr>
            <w:r>
              <w:t>15.02.</w:t>
            </w:r>
          </w:p>
        </w:tc>
        <w:tc>
          <w:tcPr>
            <w:tcW w:w="2464" w:type="dxa"/>
          </w:tcPr>
          <w:p w:rsidR="00364F02" w:rsidRPr="00F927A2" w:rsidRDefault="00364F02" w:rsidP="00B9201F">
            <w:pPr>
              <w:pStyle w:val="Standard"/>
              <w:jc w:val="center"/>
            </w:pPr>
            <w:r>
              <w:t>Новопетровская с/б</w:t>
            </w:r>
          </w:p>
        </w:tc>
        <w:tc>
          <w:tcPr>
            <w:tcW w:w="1681" w:type="dxa"/>
          </w:tcPr>
          <w:p w:rsidR="00364F02" w:rsidRDefault="00364F02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64F02" w:rsidTr="00905403">
        <w:tc>
          <w:tcPr>
            <w:tcW w:w="4503" w:type="dxa"/>
          </w:tcPr>
          <w:p w:rsidR="00364F02" w:rsidRDefault="00364F02" w:rsidP="00B9201F">
            <w:pPr>
              <w:pStyle w:val="Standard"/>
              <w:jc w:val="both"/>
            </w:pPr>
            <w:r>
              <w:t>Тематический вечер «»Афганистан – наша память….»</w:t>
            </w:r>
          </w:p>
        </w:tc>
        <w:tc>
          <w:tcPr>
            <w:tcW w:w="1559" w:type="dxa"/>
          </w:tcPr>
          <w:p w:rsidR="00364F02" w:rsidRDefault="00364F02" w:rsidP="00B9201F">
            <w:pPr>
              <w:pStyle w:val="Standard"/>
              <w:jc w:val="center"/>
            </w:pPr>
            <w:r>
              <w:t>15.02.</w:t>
            </w:r>
          </w:p>
        </w:tc>
        <w:tc>
          <w:tcPr>
            <w:tcW w:w="2464" w:type="dxa"/>
          </w:tcPr>
          <w:p w:rsidR="00364F02" w:rsidRDefault="00364F02" w:rsidP="00B9201F">
            <w:pPr>
              <w:pStyle w:val="Standard"/>
              <w:jc w:val="center"/>
            </w:pPr>
            <w:r>
              <w:t>Никольская с/б</w:t>
            </w:r>
          </w:p>
        </w:tc>
        <w:tc>
          <w:tcPr>
            <w:tcW w:w="1681" w:type="dxa"/>
          </w:tcPr>
          <w:p w:rsidR="00364F02" w:rsidRDefault="00364F02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F2185" w:rsidTr="006925F1">
        <w:tc>
          <w:tcPr>
            <w:tcW w:w="10207" w:type="dxa"/>
            <w:gridSpan w:val="4"/>
          </w:tcPr>
          <w:p w:rsidR="003F2185" w:rsidRDefault="003F2185" w:rsidP="00B9201F">
            <w:pPr>
              <w:pStyle w:val="Standard"/>
              <w:jc w:val="center"/>
              <w:rPr>
                <w:b/>
              </w:rPr>
            </w:pPr>
            <w:r w:rsidRPr="00F927A2">
              <w:rPr>
                <w:b/>
                <w:color w:val="000000"/>
                <w:lang w:eastAsia="ru-RU"/>
              </w:rPr>
              <w:t>День защитника Отечества</w:t>
            </w:r>
          </w:p>
        </w:tc>
      </w:tr>
      <w:tr w:rsidR="00905403" w:rsidTr="00905403">
        <w:tc>
          <w:tcPr>
            <w:tcW w:w="4503" w:type="dxa"/>
          </w:tcPr>
          <w:p w:rsidR="00905403" w:rsidRPr="00364F02" w:rsidRDefault="00B77162" w:rsidP="00B9201F">
            <w:pPr>
              <w:ind w:hanging="11"/>
              <w:jc w:val="both"/>
            </w:pPr>
            <w:r w:rsidRPr="00B77162">
              <w:t>«Слава Армии родной!» Утренник к  Дню защитника Отечества (0+)</w:t>
            </w:r>
          </w:p>
        </w:tc>
        <w:tc>
          <w:tcPr>
            <w:tcW w:w="1559" w:type="dxa"/>
          </w:tcPr>
          <w:p w:rsidR="00905403" w:rsidRPr="00F927A2" w:rsidRDefault="008A0936" w:rsidP="00B9201F">
            <w:pPr>
              <w:pStyle w:val="Standard"/>
              <w:snapToGrid w:val="0"/>
              <w:jc w:val="center"/>
            </w:pPr>
            <w:r>
              <w:t>20</w:t>
            </w:r>
            <w:r w:rsidR="00905403" w:rsidRPr="00F927A2">
              <w:t>.02.</w:t>
            </w:r>
          </w:p>
        </w:tc>
        <w:tc>
          <w:tcPr>
            <w:tcW w:w="2464" w:type="dxa"/>
          </w:tcPr>
          <w:p w:rsidR="00905403" w:rsidRPr="00F927A2" w:rsidRDefault="00B77162" w:rsidP="00B9201F">
            <w:pPr>
              <w:pStyle w:val="Standard"/>
              <w:jc w:val="center"/>
            </w:pPr>
            <w:r>
              <w:t>ЦДБ им. Е. А. Благининой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ind w:hanging="14"/>
              <w:jc w:val="both"/>
            </w:pPr>
            <w:r w:rsidRPr="00F927A2">
              <w:t xml:space="preserve">Урок истории «Вечные герои - твои земляки» День защитника Отечества  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pStyle w:val="Standard"/>
              <w:snapToGrid w:val="0"/>
              <w:jc w:val="center"/>
            </w:pPr>
            <w:r w:rsidRPr="00F927A2">
              <w:t>22.02.</w:t>
            </w:r>
          </w:p>
        </w:tc>
        <w:tc>
          <w:tcPr>
            <w:tcW w:w="2464" w:type="dxa"/>
          </w:tcPr>
          <w:p w:rsidR="00905403" w:rsidRPr="00F927A2" w:rsidRDefault="00364F02" w:rsidP="00B9201F">
            <w:pPr>
              <w:pStyle w:val="Standard"/>
              <w:jc w:val="center"/>
            </w:pPr>
            <w:r>
              <w:t>Яковлев</w:t>
            </w:r>
            <w:r w:rsidR="00905403" w:rsidRPr="00F927A2">
              <w:t>ская с/б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F2185" w:rsidTr="006925F1">
        <w:tc>
          <w:tcPr>
            <w:tcW w:w="10207" w:type="dxa"/>
            <w:gridSpan w:val="4"/>
          </w:tcPr>
          <w:p w:rsidR="003F2185" w:rsidRDefault="003F2185" w:rsidP="00B9201F">
            <w:pPr>
              <w:pStyle w:val="Standard"/>
              <w:jc w:val="center"/>
              <w:rPr>
                <w:b/>
              </w:rPr>
            </w:pPr>
            <w:r w:rsidRPr="00F927A2">
              <w:rPr>
                <w:b/>
              </w:rPr>
              <w:t>День Победы</w:t>
            </w:r>
          </w:p>
        </w:tc>
      </w:tr>
      <w:tr w:rsidR="00990774" w:rsidTr="00905403">
        <w:tc>
          <w:tcPr>
            <w:tcW w:w="4503" w:type="dxa"/>
          </w:tcPr>
          <w:p w:rsidR="00990774" w:rsidRDefault="00990774" w:rsidP="00B9201F">
            <w:pPr>
              <w:pStyle w:val="Standard"/>
              <w:jc w:val="both"/>
            </w:pPr>
            <w:r>
              <w:t>Просмотр и обсуждение фильмов «Военная книга на экране»</w:t>
            </w:r>
          </w:p>
        </w:tc>
        <w:tc>
          <w:tcPr>
            <w:tcW w:w="1559" w:type="dxa"/>
          </w:tcPr>
          <w:p w:rsidR="00990774" w:rsidRDefault="00990774" w:rsidP="00B9201F">
            <w:pPr>
              <w:pStyle w:val="Standard"/>
            </w:pPr>
            <w:r>
              <w:t>04.05- 06.05.</w:t>
            </w:r>
          </w:p>
        </w:tc>
        <w:tc>
          <w:tcPr>
            <w:tcW w:w="2464" w:type="dxa"/>
          </w:tcPr>
          <w:p w:rsidR="00990774" w:rsidRDefault="00990774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990774" w:rsidRDefault="00990774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D12ECB" w:rsidTr="00905403">
        <w:tc>
          <w:tcPr>
            <w:tcW w:w="4503" w:type="dxa"/>
          </w:tcPr>
          <w:p w:rsidR="00D12ECB" w:rsidRPr="00F927A2" w:rsidRDefault="00D12ECB" w:rsidP="00B9201F">
            <w:pPr>
              <w:pStyle w:val="Standard"/>
              <w:jc w:val="both"/>
            </w:pPr>
            <w:r>
              <w:t xml:space="preserve">Урок мужества «Бросок в бессмертие» </w:t>
            </w:r>
            <w:r w:rsidR="00990774">
              <w:t>,</w:t>
            </w:r>
            <w:r>
              <w:t xml:space="preserve"> </w:t>
            </w:r>
            <w:r w:rsidRPr="00990774">
              <w:rPr>
                <w:b/>
              </w:rPr>
              <w:t>100 лет со дня рождения Александра Матросова</w:t>
            </w:r>
          </w:p>
        </w:tc>
        <w:tc>
          <w:tcPr>
            <w:tcW w:w="1559" w:type="dxa"/>
          </w:tcPr>
          <w:p w:rsidR="00D12ECB" w:rsidRPr="00F927A2" w:rsidRDefault="00990774" w:rsidP="00B9201F">
            <w:pPr>
              <w:pStyle w:val="Standard"/>
            </w:pPr>
            <w:r>
              <w:t xml:space="preserve">       30.04.</w:t>
            </w:r>
          </w:p>
        </w:tc>
        <w:tc>
          <w:tcPr>
            <w:tcW w:w="2464" w:type="dxa"/>
          </w:tcPr>
          <w:p w:rsidR="00D12ECB" w:rsidRPr="00F927A2" w:rsidRDefault="00990774" w:rsidP="00B9201F">
            <w:pPr>
              <w:pStyle w:val="Standard"/>
              <w:jc w:val="center"/>
            </w:pPr>
            <w:r>
              <w:t>Козьминская с/б</w:t>
            </w:r>
          </w:p>
        </w:tc>
        <w:tc>
          <w:tcPr>
            <w:tcW w:w="1681" w:type="dxa"/>
          </w:tcPr>
          <w:p w:rsidR="00D12ECB" w:rsidRDefault="00D12ECB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05403" w:rsidTr="00905403">
        <w:tc>
          <w:tcPr>
            <w:tcW w:w="4503" w:type="dxa"/>
          </w:tcPr>
          <w:p w:rsidR="00905403" w:rsidRPr="00F927A2" w:rsidRDefault="00641DBD" w:rsidP="00B9201F">
            <w:pPr>
              <w:pStyle w:val="Standard"/>
              <w:jc w:val="both"/>
            </w:pPr>
            <w:r>
              <w:t>Патриотический час «Пишу тебе письмо из 45 го…</w:t>
            </w:r>
            <w:r w:rsidR="00905403" w:rsidRPr="00F927A2">
              <w:t>» День Победы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06.05.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pStyle w:val="Standard"/>
              <w:jc w:val="both"/>
            </w:pPr>
            <w:r w:rsidRPr="00F927A2">
              <w:t>Литературно – музыкальная композиция: «Поэзия моя, ты – из окопа»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06.05.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Краснорыбницкая с/б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pStyle w:val="Standard"/>
              <w:jc w:val="both"/>
            </w:pPr>
            <w:r w:rsidRPr="00F927A2">
              <w:t>Устный журнал «Вспомним их поименно»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07.05.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Никольская с/б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pStyle w:val="Standard"/>
              <w:jc w:val="both"/>
            </w:pPr>
            <w:r w:rsidRPr="00F927A2">
              <w:t>Литературно-музыкальная композиция</w:t>
            </w:r>
          </w:p>
          <w:p w:rsidR="00905403" w:rsidRPr="00F927A2" w:rsidRDefault="00905403" w:rsidP="00B9201F">
            <w:pPr>
              <w:pStyle w:val="Standard"/>
              <w:jc w:val="both"/>
            </w:pPr>
            <w:r w:rsidRPr="00F927A2">
              <w:t>«Поклонимся великим тем годам»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07.05.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Яковлевская с/б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F2185" w:rsidTr="006925F1">
        <w:tc>
          <w:tcPr>
            <w:tcW w:w="10207" w:type="dxa"/>
            <w:gridSpan w:val="4"/>
          </w:tcPr>
          <w:p w:rsidR="003F2185" w:rsidRDefault="003F2185" w:rsidP="00B9201F">
            <w:pPr>
              <w:pStyle w:val="Standard"/>
              <w:jc w:val="center"/>
              <w:rPr>
                <w:b/>
              </w:rPr>
            </w:pPr>
            <w:r w:rsidRPr="00F927A2">
              <w:rPr>
                <w:b/>
              </w:rPr>
              <w:lastRenderedPageBreak/>
              <w:t>День России</w:t>
            </w:r>
          </w:p>
        </w:tc>
      </w:tr>
      <w:tr w:rsidR="00990774" w:rsidTr="00905403">
        <w:tc>
          <w:tcPr>
            <w:tcW w:w="4503" w:type="dxa"/>
          </w:tcPr>
          <w:p w:rsidR="00990774" w:rsidRPr="00F927A2" w:rsidRDefault="00990774" w:rsidP="00B9201F">
            <w:pPr>
              <w:pStyle w:val="Standard"/>
              <w:jc w:val="both"/>
            </w:pPr>
            <w:r>
              <w:t>Патриотическая акция «С Россией в сердце навсегда</w:t>
            </w:r>
            <w:r w:rsidR="0025110A">
              <w:t>»</w:t>
            </w:r>
          </w:p>
        </w:tc>
        <w:tc>
          <w:tcPr>
            <w:tcW w:w="1559" w:type="dxa"/>
          </w:tcPr>
          <w:p w:rsidR="00990774" w:rsidRPr="00F927A2" w:rsidRDefault="00990774" w:rsidP="00B9201F">
            <w:pPr>
              <w:pStyle w:val="Standard"/>
              <w:jc w:val="center"/>
            </w:pPr>
            <w:r w:rsidRPr="00F927A2">
              <w:t>08.06-12.06.</w:t>
            </w:r>
          </w:p>
        </w:tc>
        <w:tc>
          <w:tcPr>
            <w:tcW w:w="2464" w:type="dxa"/>
          </w:tcPr>
          <w:p w:rsidR="00990774" w:rsidRDefault="00990774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990774" w:rsidRDefault="00990774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pStyle w:val="Standard"/>
              <w:jc w:val="both"/>
            </w:pPr>
            <w:r w:rsidRPr="00F927A2">
              <w:t xml:space="preserve">Книжно-иллюстрированная выставка «Это моя Родина, это моя Россия» День России  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08.06-12.06.</w:t>
            </w:r>
          </w:p>
        </w:tc>
        <w:tc>
          <w:tcPr>
            <w:tcW w:w="2464" w:type="dxa"/>
          </w:tcPr>
          <w:p w:rsidR="00905403" w:rsidRPr="00F927A2" w:rsidRDefault="00990774" w:rsidP="00B9201F">
            <w:pPr>
              <w:pStyle w:val="Standard"/>
              <w:jc w:val="center"/>
            </w:pPr>
            <w:r>
              <w:t>Куракинская с/б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jc w:val="both"/>
            </w:pPr>
            <w:r w:rsidRPr="00F927A2">
              <w:t>Литературно-музыкальная композиция</w:t>
            </w:r>
          </w:p>
          <w:p w:rsidR="00905403" w:rsidRPr="00F927A2" w:rsidRDefault="00905403" w:rsidP="00B9201F">
            <w:pPr>
              <w:jc w:val="both"/>
            </w:pPr>
            <w:r w:rsidRPr="00F927A2">
              <w:t>«Я горжусь страна тобою»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pStyle w:val="Standard"/>
              <w:snapToGrid w:val="0"/>
              <w:jc w:val="center"/>
            </w:pPr>
            <w:r w:rsidRPr="00F927A2">
              <w:t>11.06.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jc w:val="center"/>
            </w:pPr>
            <w:r w:rsidRPr="00F927A2">
              <w:t>Яковлевская с/б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C3416B" w:rsidTr="00905403">
        <w:tc>
          <w:tcPr>
            <w:tcW w:w="4503" w:type="dxa"/>
          </w:tcPr>
          <w:p w:rsidR="00C3416B" w:rsidRPr="00F927A2" w:rsidRDefault="00C3416B" w:rsidP="00B9201F">
            <w:pPr>
              <w:jc w:val="both"/>
            </w:pPr>
            <w:r>
              <w:t>Вечер-встреча с участником БАМа «А в сердце молодость моя» (</w:t>
            </w:r>
            <w:r w:rsidRPr="00C3416B">
              <w:rPr>
                <w:b/>
              </w:rPr>
              <w:t>50-летие с начала строительства Байкало-Амурской магистрали (БАМ</w:t>
            </w:r>
            <w:r w:rsidRPr="00C3416B">
              <w:t>)</w:t>
            </w:r>
          </w:p>
        </w:tc>
        <w:tc>
          <w:tcPr>
            <w:tcW w:w="1559" w:type="dxa"/>
          </w:tcPr>
          <w:p w:rsidR="00C3416B" w:rsidRPr="00F927A2" w:rsidRDefault="00C3416B" w:rsidP="00B9201F">
            <w:pPr>
              <w:pStyle w:val="Standard"/>
              <w:snapToGrid w:val="0"/>
              <w:jc w:val="center"/>
            </w:pPr>
            <w:r>
              <w:t>июнь</w:t>
            </w:r>
          </w:p>
        </w:tc>
        <w:tc>
          <w:tcPr>
            <w:tcW w:w="2464" w:type="dxa"/>
          </w:tcPr>
          <w:p w:rsidR="00C3416B" w:rsidRPr="00F927A2" w:rsidRDefault="00C3416B" w:rsidP="00B9201F">
            <w:pPr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C3416B" w:rsidRDefault="00C3416B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F2185" w:rsidTr="006925F1">
        <w:tc>
          <w:tcPr>
            <w:tcW w:w="10207" w:type="dxa"/>
            <w:gridSpan w:val="4"/>
          </w:tcPr>
          <w:p w:rsidR="003F2185" w:rsidRDefault="003F2185" w:rsidP="00B9201F">
            <w:pPr>
              <w:pStyle w:val="Standard"/>
              <w:jc w:val="center"/>
              <w:rPr>
                <w:b/>
              </w:rPr>
            </w:pPr>
            <w:r w:rsidRPr="00F927A2">
              <w:rPr>
                <w:b/>
                <w:color w:val="000000"/>
                <w:lang w:eastAsia="ru-RU"/>
              </w:rPr>
              <w:t>День памяти и скорби</w:t>
            </w:r>
          </w:p>
        </w:tc>
      </w:tr>
      <w:tr w:rsidR="00905403" w:rsidTr="00905403">
        <w:tc>
          <w:tcPr>
            <w:tcW w:w="4503" w:type="dxa"/>
          </w:tcPr>
          <w:p w:rsidR="00905403" w:rsidRPr="00F927A2" w:rsidRDefault="00641DBD" w:rsidP="00B9201F">
            <w:pPr>
              <w:pStyle w:val="Standard"/>
              <w:jc w:val="both"/>
            </w:pPr>
            <w:r>
              <w:t>Выставка-память «41-й завещено помнить</w:t>
            </w:r>
            <w:r w:rsidR="00905403" w:rsidRPr="00F927A2">
              <w:t xml:space="preserve">» 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22.06.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F927A2">
              <w:t>Час мужества «Имя на обелиске»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jc w:val="center"/>
              <w:rPr>
                <w:rFonts w:cs="Times New Roman"/>
              </w:rPr>
            </w:pPr>
            <w:r w:rsidRPr="00F927A2">
              <w:rPr>
                <w:rFonts w:cs="Times New Roman"/>
              </w:rPr>
              <w:t>22.06.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jc w:val="center"/>
            </w:pPr>
            <w:r w:rsidRPr="00F927A2">
              <w:t>Козьминская с/б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jc w:val="both"/>
            </w:pPr>
            <w:r w:rsidRPr="00F927A2">
              <w:t>Литературная  композиция «Не забывай те грозные года!..»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jc w:val="center"/>
              <w:rPr>
                <w:rFonts w:cs="Times New Roman"/>
              </w:rPr>
            </w:pPr>
            <w:r w:rsidRPr="00F927A2">
              <w:rPr>
                <w:rFonts w:cs="Times New Roman"/>
              </w:rPr>
              <w:t>22.06.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jc w:val="center"/>
            </w:pPr>
            <w:r w:rsidRPr="00F927A2">
              <w:t>Краснорыбницкая с/б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A01107" w:rsidTr="00905403">
        <w:tc>
          <w:tcPr>
            <w:tcW w:w="4503" w:type="dxa"/>
          </w:tcPr>
          <w:p w:rsidR="00A01107" w:rsidRPr="00F927A2" w:rsidRDefault="00A01107" w:rsidP="00B9201F">
            <w:pPr>
              <w:jc w:val="both"/>
            </w:pPr>
            <w:r>
              <w:t>Час памяти «А завтра была война»</w:t>
            </w:r>
          </w:p>
        </w:tc>
        <w:tc>
          <w:tcPr>
            <w:tcW w:w="1559" w:type="dxa"/>
          </w:tcPr>
          <w:p w:rsidR="00A01107" w:rsidRPr="00F927A2" w:rsidRDefault="00A01107" w:rsidP="00B920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22.</w:t>
            </w:r>
            <w:r w:rsidR="00D36DB7">
              <w:rPr>
                <w:rFonts w:cs="Times New Roman"/>
              </w:rPr>
              <w:t>06.</w:t>
            </w:r>
          </w:p>
        </w:tc>
        <w:tc>
          <w:tcPr>
            <w:tcW w:w="2464" w:type="dxa"/>
          </w:tcPr>
          <w:p w:rsidR="00A01107" w:rsidRPr="00F927A2" w:rsidRDefault="00D36DB7" w:rsidP="00B9201F">
            <w:pPr>
              <w:jc w:val="center"/>
            </w:pPr>
            <w:r>
              <w:t>Куракинская с/б</w:t>
            </w:r>
          </w:p>
        </w:tc>
        <w:tc>
          <w:tcPr>
            <w:tcW w:w="1681" w:type="dxa"/>
          </w:tcPr>
          <w:p w:rsidR="00A01107" w:rsidRDefault="00A01107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F2185" w:rsidTr="006925F1">
        <w:tc>
          <w:tcPr>
            <w:tcW w:w="10207" w:type="dxa"/>
            <w:gridSpan w:val="4"/>
          </w:tcPr>
          <w:p w:rsidR="003F2185" w:rsidRDefault="003F2185" w:rsidP="00B9201F">
            <w:pPr>
              <w:pStyle w:val="Standard"/>
              <w:jc w:val="center"/>
              <w:rPr>
                <w:b/>
              </w:rPr>
            </w:pPr>
            <w:r w:rsidRPr="00F927A2">
              <w:rPr>
                <w:b/>
              </w:rPr>
              <w:t>День Государственного флага РФ</w:t>
            </w: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r w:rsidRPr="00F927A2">
              <w:t>Тематический  час «Флаг великого народа»</w:t>
            </w:r>
          </w:p>
          <w:p w:rsidR="00905403" w:rsidRPr="00F927A2" w:rsidRDefault="00905403" w:rsidP="00B9201F">
            <w:pPr>
              <w:tabs>
                <w:tab w:val="left" w:pos="3720"/>
              </w:tabs>
              <w:jc w:val="both"/>
            </w:pPr>
          </w:p>
        </w:tc>
        <w:tc>
          <w:tcPr>
            <w:tcW w:w="1559" w:type="dxa"/>
          </w:tcPr>
          <w:p w:rsidR="00905403" w:rsidRPr="00F927A2" w:rsidRDefault="00905403" w:rsidP="00B9201F">
            <w:pPr>
              <w:jc w:val="center"/>
            </w:pPr>
            <w:r w:rsidRPr="00F927A2">
              <w:t>18.08.</w:t>
            </w:r>
          </w:p>
        </w:tc>
        <w:tc>
          <w:tcPr>
            <w:tcW w:w="2464" w:type="dxa"/>
          </w:tcPr>
          <w:p w:rsidR="00905403" w:rsidRPr="00F927A2" w:rsidRDefault="0025110A" w:rsidP="00B9201F">
            <w:pPr>
              <w:jc w:val="center"/>
            </w:pPr>
            <w:r>
              <w:t xml:space="preserve">Новопетровская </w:t>
            </w:r>
            <w:r w:rsidR="00905403" w:rsidRPr="00F927A2">
              <w:t xml:space="preserve"> с/б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05403" w:rsidTr="00905403">
        <w:tc>
          <w:tcPr>
            <w:tcW w:w="4503" w:type="dxa"/>
          </w:tcPr>
          <w:p w:rsidR="00905403" w:rsidRPr="00F927A2" w:rsidRDefault="00641DBD" w:rsidP="00B9201F">
            <w:pPr>
              <w:pStyle w:val="Standard"/>
              <w:jc w:val="both"/>
            </w:pPr>
            <w:r>
              <w:t>Экскурс в историю Флаг России, овеянный славой»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22.08.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25110A" w:rsidTr="00905403">
        <w:tc>
          <w:tcPr>
            <w:tcW w:w="4503" w:type="dxa"/>
          </w:tcPr>
          <w:p w:rsidR="0025110A" w:rsidRDefault="0025110A" w:rsidP="00B9201F">
            <w:pPr>
              <w:pStyle w:val="Standard"/>
              <w:jc w:val="both"/>
            </w:pPr>
            <w:r>
              <w:t>Акция «Гордо реет стяг державный»</w:t>
            </w:r>
          </w:p>
        </w:tc>
        <w:tc>
          <w:tcPr>
            <w:tcW w:w="1559" w:type="dxa"/>
          </w:tcPr>
          <w:p w:rsidR="0025110A" w:rsidRPr="00F927A2" w:rsidRDefault="0025110A" w:rsidP="00B9201F">
            <w:pPr>
              <w:pStyle w:val="Standard"/>
              <w:jc w:val="center"/>
            </w:pPr>
            <w:r>
              <w:t>22.08.</w:t>
            </w:r>
          </w:p>
        </w:tc>
        <w:tc>
          <w:tcPr>
            <w:tcW w:w="2464" w:type="dxa"/>
          </w:tcPr>
          <w:p w:rsidR="0025110A" w:rsidRPr="00F927A2" w:rsidRDefault="0025110A" w:rsidP="00B9201F">
            <w:pPr>
              <w:pStyle w:val="Standard"/>
              <w:jc w:val="center"/>
            </w:pPr>
            <w:r>
              <w:t>Богодуховская с/б</w:t>
            </w:r>
          </w:p>
        </w:tc>
        <w:tc>
          <w:tcPr>
            <w:tcW w:w="1681" w:type="dxa"/>
          </w:tcPr>
          <w:p w:rsidR="0025110A" w:rsidRDefault="0025110A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tabs>
                <w:tab w:val="left" w:pos="3720"/>
              </w:tabs>
              <w:jc w:val="both"/>
            </w:pPr>
            <w:r w:rsidRPr="00F927A2">
              <w:t>Путешествие в историю «Главный флаг страны великой»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jc w:val="center"/>
            </w:pPr>
            <w:r w:rsidRPr="00F927A2">
              <w:t>22.08.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jc w:val="center"/>
            </w:pPr>
            <w:r w:rsidRPr="00F927A2">
              <w:t>Козьминская с/б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pStyle w:val="Standard"/>
              <w:jc w:val="both"/>
            </w:pPr>
            <w:r w:rsidRPr="00F927A2">
              <w:t>Тематическая выставка лите</w:t>
            </w:r>
            <w:r w:rsidR="00C3416B">
              <w:t>ратуры «Репрессированная литература</w:t>
            </w:r>
            <w:r w:rsidRPr="00F927A2">
              <w:t xml:space="preserve">» </w:t>
            </w:r>
            <w:r w:rsidRPr="00F927A2">
              <w:rPr>
                <w:b/>
              </w:rPr>
              <w:t>День памяти жертв политических репрессий</w:t>
            </w:r>
          </w:p>
        </w:tc>
        <w:tc>
          <w:tcPr>
            <w:tcW w:w="1559" w:type="dxa"/>
          </w:tcPr>
          <w:p w:rsidR="00905403" w:rsidRPr="00F927A2" w:rsidRDefault="00C3416B" w:rsidP="00B9201F">
            <w:pPr>
              <w:pStyle w:val="Standard"/>
              <w:jc w:val="center"/>
            </w:pPr>
            <w:r>
              <w:t>29</w:t>
            </w:r>
            <w:r w:rsidR="00905403" w:rsidRPr="00F927A2">
              <w:t>.10.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F2185" w:rsidTr="006925F1">
        <w:tc>
          <w:tcPr>
            <w:tcW w:w="10207" w:type="dxa"/>
            <w:gridSpan w:val="4"/>
          </w:tcPr>
          <w:p w:rsidR="003F2185" w:rsidRDefault="003F2185" w:rsidP="00B9201F">
            <w:pPr>
              <w:pStyle w:val="Standard"/>
              <w:jc w:val="center"/>
              <w:rPr>
                <w:b/>
              </w:rPr>
            </w:pPr>
            <w:r w:rsidRPr="00F927A2">
              <w:rPr>
                <w:b/>
              </w:rPr>
              <w:t>День народного единства</w:t>
            </w: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pStyle w:val="Standard"/>
              <w:jc w:val="both"/>
            </w:pPr>
            <w:r w:rsidRPr="00F927A2">
              <w:t xml:space="preserve">Киноурок «Козьма Минин и Дмитрий Пожарский» 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03.11.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B77162" w:rsidTr="00905403">
        <w:tc>
          <w:tcPr>
            <w:tcW w:w="4503" w:type="dxa"/>
          </w:tcPr>
          <w:p w:rsidR="00B77162" w:rsidRPr="00F927A2" w:rsidRDefault="00B77162" w:rsidP="00B9201F">
            <w:pPr>
              <w:pStyle w:val="Standard"/>
              <w:jc w:val="both"/>
            </w:pPr>
            <w:r w:rsidRPr="00B77162">
              <w:t>«Единая Россия - единая семья!» Информационная беседа к Дню народного единства (6+)</w:t>
            </w:r>
          </w:p>
        </w:tc>
        <w:tc>
          <w:tcPr>
            <w:tcW w:w="1559" w:type="dxa"/>
          </w:tcPr>
          <w:p w:rsidR="00B77162" w:rsidRPr="00F927A2" w:rsidRDefault="00B77162" w:rsidP="00B9201F">
            <w:pPr>
              <w:pStyle w:val="Standard"/>
              <w:jc w:val="center"/>
            </w:pPr>
            <w:r>
              <w:t>03.11</w:t>
            </w:r>
          </w:p>
        </w:tc>
        <w:tc>
          <w:tcPr>
            <w:tcW w:w="2464" w:type="dxa"/>
          </w:tcPr>
          <w:p w:rsidR="00B77162" w:rsidRPr="00F927A2" w:rsidRDefault="00B77162" w:rsidP="00B9201F">
            <w:pPr>
              <w:pStyle w:val="Standard"/>
              <w:jc w:val="center"/>
            </w:pPr>
            <w:r>
              <w:t>ЦДБ им. Е. А. Благининой</w:t>
            </w:r>
          </w:p>
        </w:tc>
        <w:tc>
          <w:tcPr>
            <w:tcW w:w="1681" w:type="dxa"/>
          </w:tcPr>
          <w:p w:rsidR="00B77162" w:rsidRDefault="00B77162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73096C" w:rsidTr="00905403">
        <w:tc>
          <w:tcPr>
            <w:tcW w:w="4503" w:type="dxa"/>
          </w:tcPr>
          <w:p w:rsidR="0073096C" w:rsidRPr="00F927A2" w:rsidRDefault="0073096C" w:rsidP="00B9201F">
            <w:pPr>
              <w:pStyle w:val="Standard"/>
              <w:jc w:val="both"/>
            </w:pPr>
            <w:r>
              <w:t>Час патриотизма «Мы сильны, когда едины»</w:t>
            </w:r>
          </w:p>
        </w:tc>
        <w:tc>
          <w:tcPr>
            <w:tcW w:w="1559" w:type="dxa"/>
          </w:tcPr>
          <w:p w:rsidR="0073096C" w:rsidRPr="00F927A2" w:rsidRDefault="0073096C" w:rsidP="00B9201F">
            <w:pPr>
              <w:pStyle w:val="Standard"/>
              <w:jc w:val="center"/>
            </w:pPr>
            <w:r>
              <w:t>03.11.</w:t>
            </w:r>
          </w:p>
        </w:tc>
        <w:tc>
          <w:tcPr>
            <w:tcW w:w="2464" w:type="dxa"/>
          </w:tcPr>
          <w:p w:rsidR="0073096C" w:rsidRPr="00F927A2" w:rsidRDefault="0073096C" w:rsidP="00B9201F">
            <w:pPr>
              <w:pStyle w:val="Standard"/>
              <w:jc w:val="center"/>
            </w:pPr>
            <w:r>
              <w:t>Куракинская с/б</w:t>
            </w:r>
          </w:p>
        </w:tc>
        <w:tc>
          <w:tcPr>
            <w:tcW w:w="1681" w:type="dxa"/>
          </w:tcPr>
          <w:p w:rsidR="0073096C" w:rsidRDefault="0073096C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05403" w:rsidTr="00905403">
        <w:tc>
          <w:tcPr>
            <w:tcW w:w="4503" w:type="dxa"/>
          </w:tcPr>
          <w:p w:rsidR="00905403" w:rsidRPr="00F927A2" w:rsidRDefault="00905403" w:rsidP="00B9201F">
            <w:pPr>
              <w:pStyle w:val="Standard"/>
              <w:jc w:val="both"/>
            </w:pPr>
            <w:r w:rsidRPr="00F927A2">
              <w:t xml:space="preserve">  Информационный час «От Руси к России» </w:t>
            </w:r>
          </w:p>
        </w:tc>
        <w:tc>
          <w:tcPr>
            <w:tcW w:w="1559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03.11.</w:t>
            </w:r>
          </w:p>
        </w:tc>
        <w:tc>
          <w:tcPr>
            <w:tcW w:w="2464" w:type="dxa"/>
          </w:tcPr>
          <w:p w:rsidR="00905403" w:rsidRPr="00F927A2" w:rsidRDefault="00905403" w:rsidP="00B9201F">
            <w:pPr>
              <w:pStyle w:val="Standard"/>
              <w:jc w:val="center"/>
            </w:pPr>
            <w:r w:rsidRPr="00F927A2">
              <w:t>Никольская с/б</w:t>
            </w:r>
          </w:p>
        </w:tc>
        <w:tc>
          <w:tcPr>
            <w:tcW w:w="1681" w:type="dxa"/>
          </w:tcPr>
          <w:p w:rsidR="00905403" w:rsidRDefault="00905403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F2185" w:rsidTr="006925F1">
        <w:tc>
          <w:tcPr>
            <w:tcW w:w="10207" w:type="dxa"/>
            <w:gridSpan w:val="4"/>
          </w:tcPr>
          <w:p w:rsidR="00BB68E4" w:rsidRDefault="00BB68E4" w:rsidP="00B9201F">
            <w:pPr>
              <w:pStyle w:val="Standard"/>
              <w:jc w:val="center"/>
              <w:rPr>
                <w:b/>
              </w:rPr>
            </w:pPr>
          </w:p>
          <w:p w:rsidR="003F2185" w:rsidRDefault="003F2185" w:rsidP="00B9201F">
            <w:pPr>
              <w:pStyle w:val="Standard"/>
              <w:jc w:val="center"/>
              <w:rPr>
                <w:b/>
              </w:rPr>
            </w:pPr>
            <w:r w:rsidRPr="00F927A2">
              <w:rPr>
                <w:b/>
              </w:rPr>
              <w:t>День Неизвестного солдата</w:t>
            </w:r>
          </w:p>
        </w:tc>
      </w:tr>
      <w:tr w:rsidR="003F2185" w:rsidTr="00905403">
        <w:tc>
          <w:tcPr>
            <w:tcW w:w="4503" w:type="dxa"/>
          </w:tcPr>
          <w:p w:rsidR="003F2185" w:rsidRPr="00F927A2" w:rsidRDefault="003F2185" w:rsidP="00B9201F">
            <w:pPr>
              <w:pStyle w:val="Standard"/>
              <w:jc w:val="both"/>
            </w:pPr>
            <w:r w:rsidRPr="00F927A2">
              <w:t xml:space="preserve">Выставка-реквием «Имя твое неизвестно, подвиг твой не забыт» </w:t>
            </w:r>
          </w:p>
        </w:tc>
        <w:tc>
          <w:tcPr>
            <w:tcW w:w="1559" w:type="dxa"/>
          </w:tcPr>
          <w:p w:rsidR="003F2185" w:rsidRPr="00F927A2" w:rsidRDefault="003F2185" w:rsidP="00B9201F">
            <w:pPr>
              <w:pStyle w:val="Standard"/>
              <w:jc w:val="center"/>
            </w:pPr>
            <w:r w:rsidRPr="00F927A2">
              <w:t>03.12.</w:t>
            </w:r>
          </w:p>
        </w:tc>
        <w:tc>
          <w:tcPr>
            <w:tcW w:w="2464" w:type="dxa"/>
          </w:tcPr>
          <w:p w:rsidR="003F2185" w:rsidRPr="00F927A2" w:rsidRDefault="003F2185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3F2185" w:rsidRDefault="003F2185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BB68E4" w:rsidTr="00905403">
        <w:tc>
          <w:tcPr>
            <w:tcW w:w="4503" w:type="dxa"/>
          </w:tcPr>
          <w:p w:rsidR="00BB68E4" w:rsidRPr="00F927A2" w:rsidRDefault="00BB68E4" w:rsidP="00B9201F">
            <w:pPr>
              <w:pStyle w:val="Standard"/>
              <w:jc w:val="both"/>
            </w:pPr>
            <w:r w:rsidRPr="00E72589">
              <w:t>«Неизвестные солдаты Отчизны» Беседа ко Дн</w:t>
            </w:r>
            <w:r>
              <w:t>ю Неизвестного солдата в России</w:t>
            </w:r>
            <w:r w:rsidRPr="00E72589">
              <w:t xml:space="preserve"> (6+)                                                                                      </w:t>
            </w:r>
          </w:p>
        </w:tc>
        <w:tc>
          <w:tcPr>
            <w:tcW w:w="1559" w:type="dxa"/>
          </w:tcPr>
          <w:p w:rsidR="00BB68E4" w:rsidRPr="00F927A2" w:rsidRDefault="00BB68E4" w:rsidP="00B9201F">
            <w:pPr>
              <w:pStyle w:val="Standard"/>
              <w:jc w:val="center"/>
            </w:pPr>
            <w:r>
              <w:t>03.12.</w:t>
            </w:r>
          </w:p>
        </w:tc>
        <w:tc>
          <w:tcPr>
            <w:tcW w:w="2464" w:type="dxa"/>
          </w:tcPr>
          <w:p w:rsidR="00BB68E4" w:rsidRPr="00F927A2" w:rsidRDefault="00BB68E4" w:rsidP="00B9201F">
            <w:pPr>
              <w:pStyle w:val="Standard"/>
              <w:jc w:val="center"/>
            </w:pPr>
            <w:r>
              <w:t>ЦДБ им. Е. А. Благининой</w:t>
            </w:r>
          </w:p>
        </w:tc>
        <w:tc>
          <w:tcPr>
            <w:tcW w:w="1681" w:type="dxa"/>
          </w:tcPr>
          <w:p w:rsidR="00BB68E4" w:rsidRDefault="00BB68E4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F2185" w:rsidTr="00E93389">
        <w:trPr>
          <w:trHeight w:val="676"/>
        </w:trPr>
        <w:tc>
          <w:tcPr>
            <w:tcW w:w="4503" w:type="dxa"/>
          </w:tcPr>
          <w:p w:rsidR="003F2185" w:rsidRPr="00F927A2" w:rsidRDefault="003F2185" w:rsidP="00B9201F">
            <w:pPr>
              <w:jc w:val="both"/>
            </w:pPr>
            <w:r w:rsidRPr="00F927A2">
              <w:t>Час памяти «…Вошедший в память – неизвестным»</w:t>
            </w:r>
          </w:p>
        </w:tc>
        <w:tc>
          <w:tcPr>
            <w:tcW w:w="1559" w:type="dxa"/>
          </w:tcPr>
          <w:p w:rsidR="003F2185" w:rsidRPr="00F927A2" w:rsidRDefault="003F2185" w:rsidP="00B9201F">
            <w:pPr>
              <w:jc w:val="center"/>
            </w:pPr>
            <w:r w:rsidRPr="00F927A2">
              <w:t>03.12.</w:t>
            </w:r>
          </w:p>
        </w:tc>
        <w:tc>
          <w:tcPr>
            <w:tcW w:w="2464" w:type="dxa"/>
          </w:tcPr>
          <w:p w:rsidR="003F2185" w:rsidRPr="00F927A2" w:rsidRDefault="003F2185" w:rsidP="00B9201F">
            <w:pPr>
              <w:jc w:val="center"/>
            </w:pPr>
            <w:r w:rsidRPr="00F927A2">
              <w:t>Куракинская с/б</w:t>
            </w:r>
          </w:p>
        </w:tc>
        <w:tc>
          <w:tcPr>
            <w:tcW w:w="1681" w:type="dxa"/>
          </w:tcPr>
          <w:p w:rsidR="003F2185" w:rsidRDefault="003F2185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F2185" w:rsidTr="006925F1">
        <w:tc>
          <w:tcPr>
            <w:tcW w:w="10207" w:type="dxa"/>
            <w:gridSpan w:val="4"/>
          </w:tcPr>
          <w:p w:rsidR="003F2185" w:rsidRDefault="003F2185" w:rsidP="00B9201F">
            <w:pPr>
              <w:pStyle w:val="Standard"/>
              <w:jc w:val="center"/>
              <w:rPr>
                <w:b/>
              </w:rPr>
            </w:pPr>
            <w:r w:rsidRPr="00F927A2">
              <w:rPr>
                <w:b/>
              </w:rPr>
              <w:lastRenderedPageBreak/>
              <w:t>День Героев Отечества</w:t>
            </w:r>
          </w:p>
        </w:tc>
      </w:tr>
      <w:tr w:rsidR="003F2185" w:rsidTr="00905403">
        <w:tc>
          <w:tcPr>
            <w:tcW w:w="4503" w:type="dxa"/>
          </w:tcPr>
          <w:p w:rsidR="003F2185" w:rsidRPr="00F927A2" w:rsidRDefault="00C3416B" w:rsidP="00B9201F">
            <w:pPr>
              <w:pStyle w:val="Standard"/>
              <w:jc w:val="both"/>
            </w:pPr>
            <w:r>
              <w:t>Патриотический час</w:t>
            </w:r>
            <w:r w:rsidR="003F2185" w:rsidRPr="00F927A2">
              <w:t xml:space="preserve"> «В жизни есть место подвигу»  </w:t>
            </w:r>
          </w:p>
        </w:tc>
        <w:tc>
          <w:tcPr>
            <w:tcW w:w="1559" w:type="dxa"/>
          </w:tcPr>
          <w:p w:rsidR="003F2185" w:rsidRPr="00F927A2" w:rsidRDefault="003F2185" w:rsidP="00B9201F">
            <w:pPr>
              <w:pStyle w:val="Standard"/>
              <w:jc w:val="center"/>
            </w:pPr>
            <w:r w:rsidRPr="00F927A2">
              <w:t>09.12.</w:t>
            </w:r>
          </w:p>
        </w:tc>
        <w:tc>
          <w:tcPr>
            <w:tcW w:w="2464" w:type="dxa"/>
          </w:tcPr>
          <w:p w:rsidR="003F2185" w:rsidRPr="00F927A2" w:rsidRDefault="003F2185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3F2185" w:rsidRDefault="003F2185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B77162" w:rsidTr="00905403">
        <w:tc>
          <w:tcPr>
            <w:tcW w:w="4503" w:type="dxa"/>
          </w:tcPr>
          <w:p w:rsidR="00B77162" w:rsidRDefault="00B77162" w:rsidP="00B9201F">
            <w:pPr>
              <w:pStyle w:val="Standard"/>
              <w:jc w:val="both"/>
            </w:pPr>
            <w:r>
              <w:t xml:space="preserve">«России верные сыны!» </w:t>
            </w:r>
            <w:r w:rsidRPr="00E72589">
              <w:t>Исторический час ко Дню Г</w:t>
            </w:r>
            <w:r>
              <w:t>ероев Отечества</w:t>
            </w:r>
            <w:r w:rsidRPr="00E72589">
              <w:t xml:space="preserve"> (6+)                                                                                                     </w:t>
            </w:r>
          </w:p>
        </w:tc>
        <w:tc>
          <w:tcPr>
            <w:tcW w:w="1559" w:type="dxa"/>
          </w:tcPr>
          <w:p w:rsidR="00B77162" w:rsidRPr="00F927A2" w:rsidRDefault="00B77162" w:rsidP="00B9201F">
            <w:pPr>
              <w:pStyle w:val="Standard"/>
              <w:jc w:val="center"/>
            </w:pPr>
            <w:r>
              <w:t>09.12.</w:t>
            </w:r>
          </w:p>
        </w:tc>
        <w:tc>
          <w:tcPr>
            <w:tcW w:w="2464" w:type="dxa"/>
          </w:tcPr>
          <w:p w:rsidR="00B77162" w:rsidRPr="00F927A2" w:rsidRDefault="00B77162" w:rsidP="00B9201F">
            <w:pPr>
              <w:pStyle w:val="Standard"/>
              <w:jc w:val="center"/>
            </w:pPr>
            <w:r>
              <w:t>ЦДБ им. Е. А, Благининой</w:t>
            </w:r>
          </w:p>
        </w:tc>
        <w:tc>
          <w:tcPr>
            <w:tcW w:w="1681" w:type="dxa"/>
          </w:tcPr>
          <w:p w:rsidR="00B77162" w:rsidRDefault="00B77162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F2185" w:rsidTr="00905403">
        <w:tc>
          <w:tcPr>
            <w:tcW w:w="4503" w:type="dxa"/>
          </w:tcPr>
          <w:p w:rsidR="003F2185" w:rsidRPr="00F927A2" w:rsidRDefault="003F2185" w:rsidP="00B9201F">
            <w:pPr>
              <w:jc w:val="both"/>
            </w:pPr>
            <w:r w:rsidRPr="00F927A2">
              <w:t>Уроки мужества «Героев помним имена»</w:t>
            </w:r>
          </w:p>
        </w:tc>
        <w:tc>
          <w:tcPr>
            <w:tcW w:w="1559" w:type="dxa"/>
          </w:tcPr>
          <w:p w:rsidR="003F2185" w:rsidRPr="00F927A2" w:rsidRDefault="003F2185" w:rsidP="00B9201F">
            <w:pPr>
              <w:jc w:val="center"/>
            </w:pPr>
            <w:r w:rsidRPr="00F927A2">
              <w:t>09.12.</w:t>
            </w:r>
          </w:p>
        </w:tc>
        <w:tc>
          <w:tcPr>
            <w:tcW w:w="2464" w:type="dxa"/>
          </w:tcPr>
          <w:p w:rsidR="003F2185" w:rsidRPr="00F927A2" w:rsidRDefault="003F2185" w:rsidP="00B9201F">
            <w:pPr>
              <w:jc w:val="center"/>
            </w:pPr>
            <w:r w:rsidRPr="00F927A2">
              <w:t>Яковлевская с/б</w:t>
            </w:r>
          </w:p>
        </w:tc>
        <w:tc>
          <w:tcPr>
            <w:tcW w:w="1681" w:type="dxa"/>
          </w:tcPr>
          <w:p w:rsidR="003F2185" w:rsidRDefault="003F2185" w:rsidP="00B9201F">
            <w:pPr>
              <w:pStyle w:val="Standard"/>
              <w:jc w:val="center"/>
              <w:rPr>
                <w:b/>
              </w:rPr>
            </w:pPr>
          </w:p>
        </w:tc>
      </w:tr>
    </w:tbl>
    <w:p w:rsidR="00035AAE" w:rsidRDefault="00035AAE" w:rsidP="00B9201F">
      <w:pPr>
        <w:pStyle w:val="Standard"/>
        <w:jc w:val="center"/>
        <w:rPr>
          <w:b/>
          <w:u w:val="single"/>
        </w:rPr>
      </w:pPr>
      <w:r w:rsidRPr="007265C9">
        <w:rPr>
          <w:b/>
          <w:u w:val="single"/>
        </w:rPr>
        <w:t>Эстетическое воспитание</w:t>
      </w:r>
    </w:p>
    <w:p w:rsidR="007265C9" w:rsidRPr="007265C9" w:rsidRDefault="007265C9" w:rsidP="00B9201F">
      <w:pPr>
        <w:pStyle w:val="Standard"/>
        <w:jc w:val="center"/>
        <w:rPr>
          <w:b/>
          <w:u w:val="single"/>
        </w:rPr>
      </w:pPr>
    </w:p>
    <w:tbl>
      <w:tblPr>
        <w:tblStyle w:val="af"/>
        <w:tblW w:w="10260" w:type="dxa"/>
        <w:tblLook w:val="04A0"/>
      </w:tblPr>
      <w:tblGrid>
        <w:gridCol w:w="4503"/>
        <w:gridCol w:w="1559"/>
        <w:gridCol w:w="2693"/>
        <w:gridCol w:w="1505"/>
      </w:tblGrid>
      <w:tr w:rsidR="00035AAE" w:rsidTr="00234830">
        <w:tc>
          <w:tcPr>
            <w:tcW w:w="4503" w:type="dxa"/>
          </w:tcPr>
          <w:p w:rsidR="00035AAE" w:rsidRPr="0073096C" w:rsidRDefault="00035AAE" w:rsidP="00B9201F">
            <w:pPr>
              <w:pStyle w:val="Standard"/>
              <w:jc w:val="center"/>
            </w:pPr>
            <w:r w:rsidRPr="0073096C">
              <w:t>Наименование мероприятия</w:t>
            </w:r>
          </w:p>
        </w:tc>
        <w:tc>
          <w:tcPr>
            <w:tcW w:w="1559" w:type="dxa"/>
          </w:tcPr>
          <w:p w:rsidR="00035AAE" w:rsidRPr="0073096C" w:rsidRDefault="00035AAE" w:rsidP="00B9201F">
            <w:pPr>
              <w:pStyle w:val="Standard"/>
              <w:jc w:val="center"/>
            </w:pPr>
            <w:r w:rsidRPr="0073096C">
              <w:t>Срок</w:t>
            </w:r>
          </w:p>
          <w:p w:rsidR="00035AAE" w:rsidRPr="0073096C" w:rsidRDefault="00035AAE" w:rsidP="00B9201F">
            <w:pPr>
              <w:pStyle w:val="Standard"/>
              <w:jc w:val="center"/>
            </w:pPr>
            <w:r w:rsidRPr="0073096C">
              <w:t>исполнения</w:t>
            </w:r>
          </w:p>
        </w:tc>
        <w:tc>
          <w:tcPr>
            <w:tcW w:w="2693" w:type="dxa"/>
          </w:tcPr>
          <w:p w:rsidR="00035AAE" w:rsidRPr="0073096C" w:rsidRDefault="00035AAE" w:rsidP="00B9201F">
            <w:pPr>
              <w:pStyle w:val="Standard"/>
            </w:pPr>
            <w:r w:rsidRPr="0073096C">
              <w:t xml:space="preserve"> Ответственные</w:t>
            </w:r>
          </w:p>
        </w:tc>
        <w:tc>
          <w:tcPr>
            <w:tcW w:w="1505" w:type="dxa"/>
          </w:tcPr>
          <w:p w:rsidR="00035AAE" w:rsidRPr="0073096C" w:rsidRDefault="00035AAE" w:rsidP="00B9201F">
            <w:pPr>
              <w:pStyle w:val="Standard"/>
            </w:pPr>
            <w:r w:rsidRPr="0073096C">
              <w:t>Исполнение</w:t>
            </w:r>
          </w:p>
          <w:p w:rsidR="00035AAE" w:rsidRPr="0073096C" w:rsidRDefault="00035AAE" w:rsidP="00B9201F">
            <w:pPr>
              <w:pStyle w:val="Standard"/>
            </w:pPr>
            <w:r w:rsidRPr="0073096C">
              <w:rPr>
                <w:sz w:val="20"/>
              </w:rPr>
              <w:t xml:space="preserve">( </w:t>
            </w:r>
            <w:r w:rsidRPr="0073096C">
              <w:rPr>
                <w:i/>
                <w:sz w:val="20"/>
              </w:rPr>
              <w:t>отметки  по мере исполнения мероприятий)</w:t>
            </w:r>
          </w:p>
        </w:tc>
      </w:tr>
      <w:tr w:rsidR="007265C9" w:rsidTr="00234830">
        <w:tc>
          <w:tcPr>
            <w:tcW w:w="4503" w:type="dxa"/>
          </w:tcPr>
          <w:p w:rsidR="007265C9" w:rsidRPr="0073096C" w:rsidRDefault="007265C9" w:rsidP="00B9201F">
            <w:pPr>
              <w:pStyle w:val="Standard"/>
              <w:jc w:val="center"/>
            </w:pPr>
            <w:r>
              <w:t>Час искусства «Мир С. М. Третьякова: жизнь и судьба» (к 190-летию со дня рожд</w:t>
            </w:r>
            <w:r w:rsidR="00154DB4">
              <w:t>ен</w:t>
            </w:r>
            <w:r>
              <w:t>ия)</w:t>
            </w:r>
          </w:p>
        </w:tc>
        <w:tc>
          <w:tcPr>
            <w:tcW w:w="1559" w:type="dxa"/>
          </w:tcPr>
          <w:p w:rsidR="007265C9" w:rsidRPr="0073096C" w:rsidRDefault="007265C9" w:rsidP="00B9201F">
            <w:pPr>
              <w:pStyle w:val="Standard"/>
              <w:jc w:val="center"/>
            </w:pPr>
            <w:r>
              <w:t>март</w:t>
            </w:r>
          </w:p>
        </w:tc>
        <w:tc>
          <w:tcPr>
            <w:tcW w:w="2693" w:type="dxa"/>
          </w:tcPr>
          <w:p w:rsidR="007265C9" w:rsidRPr="0073096C" w:rsidRDefault="007265C9" w:rsidP="00B9201F">
            <w:pPr>
              <w:pStyle w:val="Standard"/>
            </w:pPr>
            <w:r>
              <w:t>Богодуховская</w:t>
            </w:r>
            <w:r w:rsidRPr="0073096C">
              <w:t xml:space="preserve"> с/б</w:t>
            </w:r>
          </w:p>
        </w:tc>
        <w:tc>
          <w:tcPr>
            <w:tcW w:w="1505" w:type="dxa"/>
          </w:tcPr>
          <w:p w:rsidR="007265C9" w:rsidRPr="0073096C" w:rsidRDefault="007265C9" w:rsidP="00B9201F">
            <w:pPr>
              <w:pStyle w:val="Standard"/>
            </w:pPr>
          </w:p>
        </w:tc>
      </w:tr>
      <w:tr w:rsidR="00035AAE" w:rsidTr="00234830">
        <w:tc>
          <w:tcPr>
            <w:tcW w:w="4503" w:type="dxa"/>
          </w:tcPr>
          <w:p w:rsidR="00035AAE" w:rsidRPr="0073096C" w:rsidRDefault="00371B55" w:rsidP="00B9201F">
            <w:pPr>
              <w:ind w:hanging="11"/>
              <w:jc w:val="both"/>
            </w:pPr>
            <w:r>
              <w:t>Час интересных сообщений «Очарованье русского пейзажа»</w:t>
            </w:r>
            <w:r w:rsidR="00C175C5" w:rsidRPr="00D2388E">
              <w:rPr>
                <w:rFonts w:cs="Times New Roman"/>
                <w:b/>
              </w:rPr>
              <w:t xml:space="preserve"> </w:t>
            </w:r>
            <w:r w:rsidR="00C175C5">
              <w:rPr>
                <w:rFonts w:cs="Times New Roman"/>
                <w:b/>
              </w:rPr>
              <w:t>(</w:t>
            </w:r>
            <w:r w:rsidR="00C175C5" w:rsidRPr="00D2388E">
              <w:rPr>
                <w:rFonts w:cs="Times New Roman"/>
                <w:b/>
              </w:rPr>
              <w:t>180 лет со дня ро</w:t>
            </w:r>
            <w:r w:rsidR="00C175C5">
              <w:rPr>
                <w:rFonts w:cs="Times New Roman"/>
                <w:b/>
              </w:rPr>
              <w:t xml:space="preserve">ждения русского художника В. Д. </w:t>
            </w:r>
            <w:r w:rsidR="00C175C5" w:rsidRPr="00D2388E">
              <w:rPr>
                <w:rFonts w:cs="Times New Roman"/>
                <w:b/>
              </w:rPr>
              <w:t>Поленова</w:t>
            </w:r>
            <w:r w:rsidR="00C175C5">
              <w:rPr>
                <w:rFonts w:cs="Times New Roman"/>
                <w:b/>
              </w:rPr>
              <w:t>)</w:t>
            </w:r>
          </w:p>
        </w:tc>
        <w:tc>
          <w:tcPr>
            <w:tcW w:w="1559" w:type="dxa"/>
          </w:tcPr>
          <w:p w:rsidR="00035AAE" w:rsidRPr="0073096C" w:rsidRDefault="00C175C5" w:rsidP="00B9201F">
            <w:pPr>
              <w:pStyle w:val="Standard"/>
              <w:snapToGrid w:val="0"/>
              <w:jc w:val="center"/>
            </w:pPr>
            <w:r>
              <w:t>май</w:t>
            </w:r>
          </w:p>
        </w:tc>
        <w:tc>
          <w:tcPr>
            <w:tcW w:w="2693" w:type="dxa"/>
          </w:tcPr>
          <w:p w:rsidR="00035AAE" w:rsidRPr="0073096C" w:rsidRDefault="004B79F0" w:rsidP="00B9201F">
            <w:pPr>
              <w:pStyle w:val="Standard"/>
              <w:jc w:val="center"/>
            </w:pPr>
            <w:r>
              <w:t>Куракинская с/б</w:t>
            </w:r>
          </w:p>
        </w:tc>
        <w:tc>
          <w:tcPr>
            <w:tcW w:w="1505" w:type="dxa"/>
          </w:tcPr>
          <w:p w:rsidR="00035AAE" w:rsidRPr="0073096C" w:rsidRDefault="00035AAE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921735" w:rsidTr="00234830">
        <w:tc>
          <w:tcPr>
            <w:tcW w:w="4503" w:type="dxa"/>
          </w:tcPr>
          <w:p w:rsidR="00921735" w:rsidRPr="0073096C" w:rsidRDefault="00C175C5" w:rsidP="00B9201F">
            <w:pPr>
              <w:ind w:hanging="14"/>
              <w:jc w:val="both"/>
            </w:pPr>
            <w:r>
              <w:t>Музыкальный калейдоскоп «Откройте музыке сердца»(</w:t>
            </w:r>
            <w:r w:rsidRPr="00C175C5">
              <w:rPr>
                <w:b/>
              </w:rPr>
              <w:t>220 лет со дня рождения русского композитора М. И.  Глинки</w:t>
            </w:r>
            <w:r>
              <w:t>)</w:t>
            </w:r>
          </w:p>
        </w:tc>
        <w:tc>
          <w:tcPr>
            <w:tcW w:w="1559" w:type="dxa"/>
          </w:tcPr>
          <w:p w:rsidR="00921735" w:rsidRPr="0073096C" w:rsidRDefault="00921735" w:rsidP="00B9201F">
            <w:pPr>
              <w:pStyle w:val="Standard"/>
              <w:snapToGrid w:val="0"/>
              <w:jc w:val="center"/>
            </w:pPr>
            <w:r w:rsidRPr="0073096C">
              <w:t xml:space="preserve"> </w:t>
            </w:r>
            <w:r w:rsidR="00C175C5">
              <w:t>03.06.</w:t>
            </w:r>
          </w:p>
        </w:tc>
        <w:tc>
          <w:tcPr>
            <w:tcW w:w="2693" w:type="dxa"/>
          </w:tcPr>
          <w:p w:rsidR="00921735" w:rsidRPr="0073096C" w:rsidRDefault="00921735" w:rsidP="00B9201F">
            <w:pPr>
              <w:pStyle w:val="Standard"/>
              <w:jc w:val="center"/>
            </w:pPr>
            <w:r w:rsidRPr="0073096C">
              <w:t>ЦРБ им. Н. С. Лескова</w:t>
            </w:r>
          </w:p>
        </w:tc>
        <w:tc>
          <w:tcPr>
            <w:tcW w:w="1505" w:type="dxa"/>
          </w:tcPr>
          <w:p w:rsidR="00921735" w:rsidRPr="0073096C" w:rsidRDefault="00921735" w:rsidP="00B9201F">
            <w:pPr>
              <w:pStyle w:val="Standard"/>
              <w:jc w:val="center"/>
              <w:rPr>
                <w:b/>
                <w:highlight w:val="yellow"/>
              </w:rPr>
            </w:pPr>
          </w:p>
        </w:tc>
      </w:tr>
      <w:tr w:rsidR="006409AD" w:rsidTr="00234830">
        <w:tc>
          <w:tcPr>
            <w:tcW w:w="4503" w:type="dxa"/>
          </w:tcPr>
          <w:p w:rsidR="006409AD" w:rsidRPr="0073096C" w:rsidRDefault="006409AD" w:rsidP="00B9201F">
            <w:pPr>
              <w:pStyle w:val="Standard"/>
              <w:jc w:val="both"/>
            </w:pPr>
            <w:r w:rsidRPr="0073096C">
              <w:t>Тематический вечер «Обряды и традиции русского народа»</w:t>
            </w:r>
          </w:p>
        </w:tc>
        <w:tc>
          <w:tcPr>
            <w:tcW w:w="1559" w:type="dxa"/>
          </w:tcPr>
          <w:p w:rsidR="006409AD" w:rsidRPr="0073096C" w:rsidRDefault="00371B55" w:rsidP="00B9201F">
            <w:pPr>
              <w:pStyle w:val="Standard"/>
              <w:jc w:val="center"/>
            </w:pPr>
            <w:r>
              <w:t>июн</w:t>
            </w:r>
            <w:r w:rsidR="006409AD" w:rsidRPr="0073096C">
              <w:t>ь</w:t>
            </w:r>
          </w:p>
        </w:tc>
        <w:tc>
          <w:tcPr>
            <w:tcW w:w="2693" w:type="dxa"/>
          </w:tcPr>
          <w:p w:rsidR="006409AD" w:rsidRPr="0073096C" w:rsidRDefault="006409AD" w:rsidP="00B9201F">
            <w:pPr>
              <w:pStyle w:val="Standard"/>
              <w:jc w:val="center"/>
            </w:pPr>
            <w:r w:rsidRPr="0073096C">
              <w:t>ЦРБ им. Н. С. Лескова</w:t>
            </w:r>
          </w:p>
        </w:tc>
        <w:tc>
          <w:tcPr>
            <w:tcW w:w="1505" w:type="dxa"/>
          </w:tcPr>
          <w:p w:rsidR="006409AD" w:rsidRPr="0073096C" w:rsidRDefault="006409AD" w:rsidP="00B9201F">
            <w:pPr>
              <w:pStyle w:val="Standard"/>
              <w:jc w:val="center"/>
              <w:rPr>
                <w:b/>
                <w:highlight w:val="yellow"/>
              </w:rPr>
            </w:pPr>
          </w:p>
        </w:tc>
      </w:tr>
      <w:tr w:rsidR="006409AD" w:rsidTr="00234830">
        <w:tc>
          <w:tcPr>
            <w:tcW w:w="4503" w:type="dxa"/>
          </w:tcPr>
          <w:p w:rsidR="006409AD" w:rsidRPr="0073096C" w:rsidRDefault="006409AD" w:rsidP="00B9201F">
            <w:pPr>
              <w:pStyle w:val="Standard"/>
              <w:jc w:val="both"/>
            </w:pPr>
            <w:r w:rsidRPr="0073096C">
              <w:t>Литературный праздник «Осенних красок хоровод»</w:t>
            </w:r>
          </w:p>
        </w:tc>
        <w:tc>
          <w:tcPr>
            <w:tcW w:w="1559" w:type="dxa"/>
          </w:tcPr>
          <w:p w:rsidR="006409AD" w:rsidRPr="0073096C" w:rsidRDefault="006409AD" w:rsidP="00B9201F">
            <w:pPr>
              <w:pStyle w:val="Standard"/>
              <w:jc w:val="center"/>
            </w:pPr>
            <w:r w:rsidRPr="0073096C">
              <w:t>сентябрь</w:t>
            </w:r>
          </w:p>
        </w:tc>
        <w:tc>
          <w:tcPr>
            <w:tcW w:w="2693" w:type="dxa"/>
          </w:tcPr>
          <w:p w:rsidR="006409AD" w:rsidRPr="0073096C" w:rsidRDefault="006409AD" w:rsidP="00B9201F">
            <w:pPr>
              <w:pStyle w:val="Standard"/>
              <w:jc w:val="center"/>
            </w:pPr>
            <w:r w:rsidRPr="0073096C">
              <w:t>Краснорыбницкая с/б</w:t>
            </w:r>
          </w:p>
        </w:tc>
        <w:tc>
          <w:tcPr>
            <w:tcW w:w="1505" w:type="dxa"/>
          </w:tcPr>
          <w:p w:rsidR="006409AD" w:rsidRPr="0073096C" w:rsidRDefault="006409AD" w:rsidP="00B9201F">
            <w:pPr>
              <w:pStyle w:val="Standard"/>
              <w:jc w:val="center"/>
              <w:rPr>
                <w:b/>
                <w:highlight w:val="yellow"/>
              </w:rPr>
            </w:pPr>
          </w:p>
        </w:tc>
      </w:tr>
      <w:tr w:rsidR="006409AD" w:rsidTr="00234830">
        <w:tc>
          <w:tcPr>
            <w:tcW w:w="4503" w:type="dxa"/>
          </w:tcPr>
          <w:p w:rsidR="006409AD" w:rsidRPr="0073096C" w:rsidRDefault="004B79F0" w:rsidP="00B9201F">
            <w:pPr>
              <w:pStyle w:val="Standard"/>
              <w:jc w:val="both"/>
            </w:pPr>
            <w:r>
              <w:t>Час информации «В мире вежливости и доброты»</w:t>
            </w:r>
          </w:p>
        </w:tc>
        <w:tc>
          <w:tcPr>
            <w:tcW w:w="1559" w:type="dxa"/>
          </w:tcPr>
          <w:p w:rsidR="006409AD" w:rsidRPr="0073096C" w:rsidRDefault="006409AD" w:rsidP="00B9201F">
            <w:pPr>
              <w:pStyle w:val="Standard"/>
              <w:jc w:val="center"/>
            </w:pPr>
            <w:r w:rsidRPr="0073096C">
              <w:t>октябрь</w:t>
            </w:r>
          </w:p>
        </w:tc>
        <w:tc>
          <w:tcPr>
            <w:tcW w:w="2693" w:type="dxa"/>
          </w:tcPr>
          <w:p w:rsidR="006409AD" w:rsidRPr="0073096C" w:rsidRDefault="006409AD" w:rsidP="00B9201F">
            <w:pPr>
              <w:pStyle w:val="Standard"/>
              <w:jc w:val="center"/>
            </w:pPr>
            <w:r w:rsidRPr="0073096C">
              <w:t>Яковлевская с/б</w:t>
            </w:r>
          </w:p>
        </w:tc>
        <w:tc>
          <w:tcPr>
            <w:tcW w:w="1505" w:type="dxa"/>
          </w:tcPr>
          <w:p w:rsidR="006409AD" w:rsidRPr="0073096C" w:rsidRDefault="006409AD" w:rsidP="00B9201F">
            <w:pPr>
              <w:pStyle w:val="Standard"/>
              <w:jc w:val="center"/>
              <w:rPr>
                <w:b/>
                <w:highlight w:val="yellow"/>
              </w:rPr>
            </w:pPr>
          </w:p>
        </w:tc>
      </w:tr>
    </w:tbl>
    <w:p w:rsidR="00035AAE" w:rsidRDefault="00035AAE" w:rsidP="00B9201F">
      <w:pPr>
        <w:pStyle w:val="Standard"/>
        <w:jc w:val="center"/>
        <w:rPr>
          <w:b/>
        </w:rPr>
      </w:pPr>
      <w:r>
        <w:rPr>
          <w:b/>
        </w:rPr>
        <w:t>Правовое просвещение</w:t>
      </w:r>
    </w:p>
    <w:tbl>
      <w:tblPr>
        <w:tblStyle w:val="af"/>
        <w:tblW w:w="10207" w:type="dxa"/>
        <w:tblLook w:val="04A0"/>
      </w:tblPr>
      <w:tblGrid>
        <w:gridCol w:w="4503"/>
        <w:gridCol w:w="1559"/>
        <w:gridCol w:w="2464"/>
        <w:gridCol w:w="1681"/>
      </w:tblGrid>
      <w:tr w:rsidR="00035AAE" w:rsidTr="00E93389">
        <w:trPr>
          <w:trHeight w:val="704"/>
        </w:trPr>
        <w:tc>
          <w:tcPr>
            <w:tcW w:w="4503" w:type="dxa"/>
          </w:tcPr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Наименование мероприятия</w:t>
            </w:r>
          </w:p>
        </w:tc>
        <w:tc>
          <w:tcPr>
            <w:tcW w:w="1559" w:type="dxa"/>
          </w:tcPr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Срок</w:t>
            </w:r>
          </w:p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исполнения</w:t>
            </w:r>
          </w:p>
        </w:tc>
        <w:tc>
          <w:tcPr>
            <w:tcW w:w="2464" w:type="dxa"/>
          </w:tcPr>
          <w:p w:rsidR="00035AAE" w:rsidRPr="00AC460E" w:rsidRDefault="00035AAE" w:rsidP="00B9201F">
            <w:pPr>
              <w:pStyle w:val="Standard"/>
            </w:pPr>
            <w:r w:rsidRPr="00AC460E">
              <w:t xml:space="preserve"> Ответственные</w:t>
            </w:r>
          </w:p>
        </w:tc>
        <w:tc>
          <w:tcPr>
            <w:tcW w:w="1681" w:type="dxa"/>
          </w:tcPr>
          <w:p w:rsidR="00035AAE" w:rsidRPr="00AC460E" w:rsidRDefault="00035AAE" w:rsidP="00B9201F">
            <w:pPr>
              <w:pStyle w:val="Standard"/>
            </w:pPr>
            <w:r w:rsidRPr="00AC460E">
              <w:t>Исполнение</w:t>
            </w:r>
          </w:p>
          <w:p w:rsidR="00035AAE" w:rsidRPr="00E93389" w:rsidRDefault="00035AAE" w:rsidP="00B9201F">
            <w:pPr>
              <w:pStyle w:val="Standard"/>
              <w:rPr>
                <w:sz w:val="16"/>
                <w:szCs w:val="16"/>
              </w:rPr>
            </w:pPr>
            <w:r w:rsidRPr="00E93389">
              <w:rPr>
                <w:sz w:val="16"/>
                <w:szCs w:val="16"/>
              </w:rPr>
              <w:t xml:space="preserve">( </w:t>
            </w:r>
            <w:r w:rsidRPr="00E93389">
              <w:rPr>
                <w:i/>
                <w:sz w:val="16"/>
                <w:szCs w:val="16"/>
              </w:rPr>
              <w:t>отметки  по мере исполнения мероприятий)</w:t>
            </w:r>
          </w:p>
        </w:tc>
      </w:tr>
      <w:tr w:rsidR="002E1601" w:rsidTr="006925F1">
        <w:tc>
          <w:tcPr>
            <w:tcW w:w="4503" w:type="dxa"/>
          </w:tcPr>
          <w:p w:rsidR="002E1601" w:rsidRPr="00F927A2" w:rsidRDefault="002E1601" w:rsidP="00B9201F">
            <w:pPr>
              <w:pStyle w:val="Standard"/>
              <w:jc w:val="both"/>
            </w:pPr>
            <w:r>
              <w:t>Тематический час «Конституция!»</w:t>
            </w:r>
            <w:r w:rsidRPr="002E1601">
              <w:t xml:space="preserve"> </w:t>
            </w:r>
            <w:r w:rsidRPr="002E1601">
              <w:rPr>
                <w:b/>
              </w:rPr>
              <w:t>100 лет со дня принятия Первой Конституции СССР</w:t>
            </w:r>
          </w:p>
        </w:tc>
        <w:tc>
          <w:tcPr>
            <w:tcW w:w="1559" w:type="dxa"/>
          </w:tcPr>
          <w:p w:rsidR="002E1601" w:rsidRPr="00F927A2" w:rsidRDefault="002E1601" w:rsidP="00B9201F">
            <w:pPr>
              <w:pStyle w:val="Standard"/>
              <w:jc w:val="center"/>
            </w:pPr>
            <w:r>
              <w:t>31.01.</w:t>
            </w:r>
          </w:p>
        </w:tc>
        <w:tc>
          <w:tcPr>
            <w:tcW w:w="2464" w:type="dxa"/>
          </w:tcPr>
          <w:p w:rsidR="002E1601" w:rsidRPr="00F927A2" w:rsidRDefault="002E1601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2E1601" w:rsidRPr="00F927A2" w:rsidRDefault="002E1601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035AAE" w:rsidP="00B9201F">
            <w:pPr>
              <w:pStyle w:val="Standard"/>
              <w:jc w:val="both"/>
            </w:pPr>
            <w:r w:rsidRPr="00F927A2">
              <w:t>Ситуационный квест по основам избирательного права "Думай! Действуй! Выбирай!" День молодого избирателя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21.02.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035AAE" w:rsidP="00B9201F">
            <w:pPr>
              <w:jc w:val="both"/>
              <w:rPr>
                <w:bCs/>
              </w:rPr>
            </w:pPr>
            <w:r w:rsidRPr="00F927A2">
              <w:t>День правовых знаний «Я избиратель и гражданин»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F927A2">
              <w:rPr>
                <w:rFonts w:eastAsia="Times New Roman"/>
                <w:color w:val="000000"/>
                <w:lang w:eastAsia="ru-RU"/>
              </w:rPr>
              <w:t>21.02.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jc w:val="center"/>
            </w:pPr>
            <w:r w:rsidRPr="00F927A2">
              <w:t>Козьминская с/б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035AAE" w:rsidP="00B9201F">
            <w:pPr>
              <w:jc w:val="both"/>
            </w:pPr>
            <w:r w:rsidRPr="00F927A2">
              <w:t>Встреча с депутатом ««Я б в политики пошёл, пусть меня научат…»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jc w:val="center"/>
            </w:pPr>
            <w:r w:rsidRPr="00F927A2">
              <w:t>февраль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035AAE" w:rsidP="00B9201F">
            <w:pPr>
              <w:pStyle w:val="ac"/>
              <w:rPr>
                <w:sz w:val="24"/>
                <w:szCs w:val="24"/>
              </w:rPr>
            </w:pPr>
            <w:r w:rsidRPr="00F927A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Турнир знатоков права «Чтобы достойно жить»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A2">
              <w:rPr>
                <w:rFonts w:ascii="Times New Roman" w:hAnsi="Times New Roman"/>
                <w:sz w:val="24"/>
                <w:szCs w:val="24"/>
              </w:rPr>
              <w:t>04.06.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jc w:val="center"/>
              <w:rPr>
                <w:rFonts w:cs="Times New Roman"/>
              </w:rPr>
            </w:pPr>
            <w:r w:rsidRPr="00F927A2">
              <w:rPr>
                <w:rFonts w:cs="Times New Roman"/>
              </w:rPr>
              <w:t>Краснорыбницкая с/б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035AAE" w:rsidP="00B9201F">
            <w:pPr>
              <w:pStyle w:val="Standard"/>
              <w:jc w:val="both"/>
            </w:pPr>
            <w:r w:rsidRPr="00F927A2">
              <w:t>Обзор «Правовая неотложка» (книги, сайты о законах РФ)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10.08.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D300DD" w:rsidP="00B9201F">
            <w:pPr>
              <w:pStyle w:val="Standard"/>
              <w:jc w:val="both"/>
            </w:pPr>
            <w:r>
              <w:t xml:space="preserve">Урок правовой грамотности «Конституция – основной закон, по которому мы живём» </w:t>
            </w:r>
            <w:r w:rsidR="00035AAE" w:rsidRPr="00F927A2">
              <w:rPr>
                <w:b/>
              </w:rPr>
              <w:t>День Конституции Российской Федерации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12.12.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BB68E4" w:rsidTr="006925F1">
        <w:tc>
          <w:tcPr>
            <w:tcW w:w="4503" w:type="dxa"/>
          </w:tcPr>
          <w:p w:rsidR="00BB68E4" w:rsidRDefault="00BB68E4" w:rsidP="00B9201F">
            <w:pPr>
              <w:pStyle w:val="Standard"/>
              <w:jc w:val="both"/>
            </w:pPr>
            <w:r w:rsidRPr="00BB68E4">
              <w:lastRenderedPageBreak/>
              <w:t>«По страницам главного закона страны» Информационный час ко Дню Конституции (6+)</w:t>
            </w:r>
          </w:p>
        </w:tc>
        <w:tc>
          <w:tcPr>
            <w:tcW w:w="1559" w:type="dxa"/>
          </w:tcPr>
          <w:p w:rsidR="00BB68E4" w:rsidRPr="00F927A2" w:rsidRDefault="00BB68E4" w:rsidP="00B9201F">
            <w:pPr>
              <w:pStyle w:val="Standard"/>
              <w:jc w:val="center"/>
            </w:pPr>
            <w:r>
              <w:t>12.12.</w:t>
            </w:r>
          </w:p>
        </w:tc>
        <w:tc>
          <w:tcPr>
            <w:tcW w:w="2464" w:type="dxa"/>
          </w:tcPr>
          <w:p w:rsidR="00BB68E4" w:rsidRPr="00F927A2" w:rsidRDefault="00BB68E4" w:rsidP="00B9201F">
            <w:pPr>
              <w:pStyle w:val="Standard"/>
              <w:jc w:val="center"/>
            </w:pPr>
            <w:r>
              <w:t>ЦДБ им. Е. А. БЛагининой</w:t>
            </w:r>
          </w:p>
        </w:tc>
        <w:tc>
          <w:tcPr>
            <w:tcW w:w="1681" w:type="dxa"/>
          </w:tcPr>
          <w:p w:rsidR="00BB68E4" w:rsidRPr="00F927A2" w:rsidRDefault="00BB68E4" w:rsidP="00B9201F">
            <w:pPr>
              <w:pStyle w:val="Standard"/>
              <w:snapToGrid w:val="0"/>
            </w:pPr>
          </w:p>
        </w:tc>
      </w:tr>
    </w:tbl>
    <w:p w:rsidR="00226472" w:rsidRDefault="00226472" w:rsidP="00B9201F">
      <w:pPr>
        <w:pStyle w:val="Standard"/>
        <w:jc w:val="center"/>
        <w:rPr>
          <w:b/>
        </w:rPr>
      </w:pPr>
    </w:p>
    <w:p w:rsidR="00035AAE" w:rsidRDefault="00035AAE" w:rsidP="00B9201F">
      <w:pPr>
        <w:pStyle w:val="Standard"/>
        <w:jc w:val="center"/>
        <w:rPr>
          <w:b/>
        </w:rPr>
      </w:pPr>
      <w:r>
        <w:rPr>
          <w:b/>
        </w:rPr>
        <w:t>Межнациональные отношения и межкультурные связи</w:t>
      </w:r>
    </w:p>
    <w:tbl>
      <w:tblPr>
        <w:tblStyle w:val="af"/>
        <w:tblW w:w="10207" w:type="dxa"/>
        <w:tblLook w:val="04A0"/>
      </w:tblPr>
      <w:tblGrid>
        <w:gridCol w:w="4503"/>
        <w:gridCol w:w="1559"/>
        <w:gridCol w:w="2464"/>
        <w:gridCol w:w="1681"/>
      </w:tblGrid>
      <w:tr w:rsidR="00035AAE" w:rsidTr="006925F1">
        <w:tc>
          <w:tcPr>
            <w:tcW w:w="4503" w:type="dxa"/>
          </w:tcPr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Наименование мероприятия</w:t>
            </w:r>
          </w:p>
        </w:tc>
        <w:tc>
          <w:tcPr>
            <w:tcW w:w="1559" w:type="dxa"/>
          </w:tcPr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Срок</w:t>
            </w:r>
          </w:p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исполнения</w:t>
            </w:r>
          </w:p>
        </w:tc>
        <w:tc>
          <w:tcPr>
            <w:tcW w:w="2464" w:type="dxa"/>
          </w:tcPr>
          <w:p w:rsidR="00035AAE" w:rsidRPr="00AC460E" w:rsidRDefault="00035AAE" w:rsidP="00B9201F">
            <w:pPr>
              <w:pStyle w:val="Standard"/>
            </w:pPr>
            <w:r w:rsidRPr="00AC460E">
              <w:t xml:space="preserve"> Ответственные</w:t>
            </w:r>
          </w:p>
        </w:tc>
        <w:tc>
          <w:tcPr>
            <w:tcW w:w="1681" w:type="dxa"/>
          </w:tcPr>
          <w:p w:rsidR="00035AAE" w:rsidRPr="00AC460E" w:rsidRDefault="00035AAE" w:rsidP="00B9201F">
            <w:pPr>
              <w:pStyle w:val="Standard"/>
            </w:pPr>
            <w:r w:rsidRPr="00AC460E">
              <w:t>Исполнение</w:t>
            </w:r>
          </w:p>
          <w:p w:rsidR="00035AAE" w:rsidRPr="00AC460E" w:rsidRDefault="00035AAE" w:rsidP="00B9201F">
            <w:pPr>
              <w:pStyle w:val="Standard"/>
            </w:pPr>
            <w:r w:rsidRPr="00AC460E">
              <w:rPr>
                <w:sz w:val="20"/>
              </w:rPr>
              <w:t>(</w:t>
            </w:r>
            <w:r w:rsidRPr="00AC460E">
              <w:rPr>
                <w:i/>
                <w:sz w:val="20"/>
              </w:rPr>
              <w:t>отметки  по мере исполнения мероприятий)</w:t>
            </w:r>
          </w:p>
        </w:tc>
      </w:tr>
      <w:tr w:rsidR="00035AAE" w:rsidTr="006925F1">
        <w:tc>
          <w:tcPr>
            <w:tcW w:w="4503" w:type="dxa"/>
          </w:tcPr>
          <w:p w:rsidR="00035AAE" w:rsidRPr="00F927A2" w:rsidRDefault="004C34E5" w:rsidP="00B9201F">
            <w:pPr>
              <w:pStyle w:val="Default"/>
              <w:jc w:val="both"/>
              <w:rPr>
                <w:b/>
              </w:rPr>
            </w:pPr>
            <w:r>
              <w:rPr>
                <w:bCs/>
                <w:sz w:val="23"/>
                <w:szCs w:val="23"/>
              </w:rPr>
              <w:t>Книжная выставка «</w:t>
            </w:r>
            <w:r w:rsidRPr="004C34E5">
              <w:rPr>
                <w:bCs/>
                <w:sz w:val="23"/>
                <w:szCs w:val="23"/>
              </w:rPr>
              <w:t>Народы дружат книгами</w:t>
            </w:r>
            <w:r>
              <w:rPr>
                <w:bCs/>
                <w:sz w:val="23"/>
                <w:szCs w:val="23"/>
              </w:rPr>
              <w:t>»</w:t>
            </w:r>
            <w:r w:rsidRPr="004C34E5">
              <w:rPr>
                <w:bCs/>
                <w:sz w:val="23"/>
                <w:szCs w:val="23"/>
              </w:rPr>
              <w:t xml:space="preserve"> </w:t>
            </w:r>
          </w:p>
        </w:tc>
        <w:tc>
          <w:tcPr>
            <w:tcW w:w="1559" w:type="dxa"/>
          </w:tcPr>
          <w:p w:rsidR="00035AAE" w:rsidRPr="00F927A2" w:rsidRDefault="002603D9" w:rsidP="00B9201F">
            <w:pPr>
              <w:pStyle w:val="Standard"/>
              <w:snapToGrid w:val="0"/>
              <w:jc w:val="center"/>
            </w:pPr>
            <w:r>
              <w:t>март</w:t>
            </w:r>
          </w:p>
        </w:tc>
        <w:tc>
          <w:tcPr>
            <w:tcW w:w="2464" w:type="dxa"/>
          </w:tcPr>
          <w:p w:rsidR="00035AAE" w:rsidRPr="00F927A2" w:rsidRDefault="004C34E5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035AAE" w:rsidRDefault="00035AAE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4C34E5" w:rsidTr="006925F1">
        <w:tc>
          <w:tcPr>
            <w:tcW w:w="10207" w:type="dxa"/>
            <w:gridSpan w:val="4"/>
          </w:tcPr>
          <w:p w:rsidR="004C34E5" w:rsidRDefault="004C34E5" w:rsidP="00B9201F">
            <w:pPr>
              <w:pStyle w:val="Standard"/>
              <w:jc w:val="center"/>
              <w:rPr>
                <w:b/>
              </w:rPr>
            </w:pPr>
            <w:r w:rsidRPr="004C34E5">
              <w:rPr>
                <w:b/>
              </w:rPr>
              <w:t>День солидарности в борьбе с терроризмом</w:t>
            </w:r>
          </w:p>
        </w:tc>
      </w:tr>
      <w:tr w:rsidR="00867D87" w:rsidTr="006925F1">
        <w:tc>
          <w:tcPr>
            <w:tcW w:w="4503" w:type="dxa"/>
          </w:tcPr>
          <w:p w:rsidR="00867D87" w:rsidRDefault="00867D87" w:rsidP="00B9201F">
            <w:pPr>
              <w:pStyle w:val="Standard"/>
              <w:jc w:val="both"/>
            </w:pPr>
            <w:r w:rsidRPr="00867D87">
              <w:t>Выставка-предупреждение «Будущее без терроризма, терроризм без будущего»</w:t>
            </w:r>
          </w:p>
        </w:tc>
        <w:tc>
          <w:tcPr>
            <w:tcW w:w="1559" w:type="dxa"/>
          </w:tcPr>
          <w:p w:rsidR="00867D87" w:rsidRDefault="00867D87" w:rsidP="00B9201F">
            <w:pPr>
              <w:pStyle w:val="Standard"/>
              <w:jc w:val="center"/>
            </w:pPr>
            <w:r>
              <w:t>02.09.</w:t>
            </w:r>
          </w:p>
        </w:tc>
        <w:tc>
          <w:tcPr>
            <w:tcW w:w="2464" w:type="dxa"/>
          </w:tcPr>
          <w:p w:rsidR="00867D87" w:rsidRPr="00F927A2" w:rsidRDefault="00867D87" w:rsidP="00B9201F">
            <w:pPr>
              <w:pStyle w:val="Standard"/>
              <w:jc w:val="center"/>
            </w:pPr>
            <w:r>
              <w:t>Куракинская с/б</w:t>
            </w:r>
          </w:p>
        </w:tc>
        <w:tc>
          <w:tcPr>
            <w:tcW w:w="1681" w:type="dxa"/>
          </w:tcPr>
          <w:p w:rsidR="00867D87" w:rsidRDefault="00867D87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C118E9" w:rsidP="00B9201F">
            <w:pPr>
              <w:pStyle w:val="Standard"/>
              <w:jc w:val="both"/>
            </w:pPr>
            <w:r w:rsidRPr="00C118E9">
              <w:t>Акция «Мы за мир»</w:t>
            </w:r>
          </w:p>
        </w:tc>
        <w:tc>
          <w:tcPr>
            <w:tcW w:w="1559" w:type="dxa"/>
          </w:tcPr>
          <w:p w:rsidR="00035AAE" w:rsidRPr="00F927A2" w:rsidRDefault="00C118E9" w:rsidP="00B9201F">
            <w:pPr>
              <w:pStyle w:val="Standard"/>
              <w:jc w:val="center"/>
            </w:pPr>
            <w:r>
              <w:t>03.09.</w:t>
            </w:r>
          </w:p>
        </w:tc>
        <w:tc>
          <w:tcPr>
            <w:tcW w:w="2464" w:type="dxa"/>
          </w:tcPr>
          <w:p w:rsidR="00035AAE" w:rsidRPr="00F927A2" w:rsidRDefault="00C118E9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035AAE" w:rsidRDefault="00035AAE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C118E9" w:rsidTr="006925F1">
        <w:tc>
          <w:tcPr>
            <w:tcW w:w="4503" w:type="dxa"/>
          </w:tcPr>
          <w:p w:rsidR="00C118E9" w:rsidRPr="00F927A2" w:rsidRDefault="00C118E9" w:rsidP="00B9201F">
            <w:pPr>
              <w:pStyle w:val="Standard"/>
              <w:jc w:val="both"/>
            </w:pPr>
            <w:r>
              <w:t>Информационный час «Мы хотим жить в мире»</w:t>
            </w:r>
          </w:p>
        </w:tc>
        <w:tc>
          <w:tcPr>
            <w:tcW w:w="1559" w:type="dxa"/>
          </w:tcPr>
          <w:p w:rsidR="00C118E9" w:rsidRPr="00F927A2" w:rsidRDefault="00C118E9" w:rsidP="00B9201F">
            <w:pPr>
              <w:pStyle w:val="Standard"/>
              <w:jc w:val="center"/>
            </w:pPr>
            <w:r>
              <w:t>03.09.</w:t>
            </w:r>
          </w:p>
        </w:tc>
        <w:tc>
          <w:tcPr>
            <w:tcW w:w="2464" w:type="dxa"/>
          </w:tcPr>
          <w:p w:rsidR="00C118E9" w:rsidRPr="00F927A2" w:rsidRDefault="00C118E9" w:rsidP="00B9201F">
            <w:pPr>
              <w:pStyle w:val="Standard"/>
              <w:jc w:val="center"/>
            </w:pPr>
            <w:r>
              <w:t>Яковлевская с/б</w:t>
            </w:r>
          </w:p>
        </w:tc>
        <w:tc>
          <w:tcPr>
            <w:tcW w:w="1681" w:type="dxa"/>
          </w:tcPr>
          <w:p w:rsidR="00C118E9" w:rsidRDefault="00C118E9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C118E9" w:rsidTr="006925F1">
        <w:tc>
          <w:tcPr>
            <w:tcW w:w="10207" w:type="dxa"/>
            <w:gridSpan w:val="4"/>
          </w:tcPr>
          <w:p w:rsidR="00C118E9" w:rsidRDefault="00C118E9" w:rsidP="00B9201F">
            <w:pPr>
              <w:pStyle w:val="Standard"/>
              <w:jc w:val="center"/>
              <w:rPr>
                <w:b/>
              </w:rPr>
            </w:pPr>
            <w:r w:rsidRPr="00963176">
              <w:rPr>
                <w:b/>
              </w:rPr>
              <w:t>Международный день толерантности</w:t>
            </w:r>
          </w:p>
        </w:tc>
      </w:tr>
      <w:tr w:rsidR="00312F1D" w:rsidTr="006925F1">
        <w:tc>
          <w:tcPr>
            <w:tcW w:w="4503" w:type="dxa"/>
          </w:tcPr>
          <w:p w:rsidR="00312F1D" w:rsidRPr="00F927A2" w:rsidRDefault="00312F1D" w:rsidP="00B9201F">
            <w:pPr>
              <w:jc w:val="both"/>
            </w:pPr>
            <w:r w:rsidRPr="00312F1D">
              <w:t>Актуальный разговор «Наша истинная национальность – человек»</w:t>
            </w:r>
          </w:p>
        </w:tc>
        <w:tc>
          <w:tcPr>
            <w:tcW w:w="1559" w:type="dxa"/>
          </w:tcPr>
          <w:p w:rsidR="00312F1D" w:rsidRDefault="00312F1D" w:rsidP="00B9201F">
            <w:pPr>
              <w:pStyle w:val="Standard"/>
              <w:jc w:val="center"/>
            </w:pPr>
            <w:r>
              <w:t>16.11.</w:t>
            </w:r>
          </w:p>
        </w:tc>
        <w:tc>
          <w:tcPr>
            <w:tcW w:w="2464" w:type="dxa"/>
          </w:tcPr>
          <w:p w:rsidR="00312F1D" w:rsidRPr="00F927A2" w:rsidRDefault="00312F1D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312F1D" w:rsidRDefault="00312F1D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12F1D" w:rsidTr="006925F1">
        <w:tc>
          <w:tcPr>
            <w:tcW w:w="4503" w:type="dxa"/>
          </w:tcPr>
          <w:p w:rsidR="00312F1D" w:rsidRPr="00F927A2" w:rsidRDefault="00312F1D" w:rsidP="00B9201F">
            <w:pPr>
              <w:pStyle w:val="Standard"/>
              <w:jc w:val="both"/>
            </w:pPr>
            <w:r>
              <w:t>Урок нравственности «Азбука толерантности»</w:t>
            </w:r>
          </w:p>
        </w:tc>
        <w:tc>
          <w:tcPr>
            <w:tcW w:w="1559" w:type="dxa"/>
          </w:tcPr>
          <w:p w:rsidR="00312F1D" w:rsidRPr="00F927A2" w:rsidRDefault="00312F1D" w:rsidP="00B9201F">
            <w:pPr>
              <w:pStyle w:val="Standard"/>
              <w:jc w:val="center"/>
            </w:pPr>
            <w:r>
              <w:t>16.11.</w:t>
            </w:r>
          </w:p>
        </w:tc>
        <w:tc>
          <w:tcPr>
            <w:tcW w:w="2464" w:type="dxa"/>
          </w:tcPr>
          <w:p w:rsidR="00312F1D" w:rsidRPr="00F927A2" w:rsidRDefault="00312F1D" w:rsidP="00B9201F">
            <w:pPr>
              <w:pStyle w:val="Standard"/>
              <w:jc w:val="center"/>
            </w:pPr>
            <w:r>
              <w:t>Богодуховская с/б</w:t>
            </w:r>
          </w:p>
        </w:tc>
        <w:tc>
          <w:tcPr>
            <w:tcW w:w="1681" w:type="dxa"/>
          </w:tcPr>
          <w:p w:rsidR="00312F1D" w:rsidRDefault="00312F1D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12F1D" w:rsidTr="006925F1">
        <w:tc>
          <w:tcPr>
            <w:tcW w:w="4503" w:type="dxa"/>
          </w:tcPr>
          <w:p w:rsidR="00312F1D" w:rsidRPr="00F927A2" w:rsidRDefault="00312F1D" w:rsidP="00B9201F">
            <w:pPr>
              <w:pStyle w:val="Standard"/>
              <w:jc w:val="both"/>
            </w:pPr>
            <w:r>
              <w:t>Беседа</w:t>
            </w:r>
            <w:r w:rsidRPr="00312F1D">
              <w:t xml:space="preserve"> «Жить в добре и согласии»</w:t>
            </w:r>
          </w:p>
        </w:tc>
        <w:tc>
          <w:tcPr>
            <w:tcW w:w="1559" w:type="dxa"/>
          </w:tcPr>
          <w:p w:rsidR="00312F1D" w:rsidRPr="00F927A2" w:rsidRDefault="00312F1D" w:rsidP="00B9201F">
            <w:pPr>
              <w:pStyle w:val="Standard"/>
              <w:jc w:val="center"/>
            </w:pPr>
            <w:r>
              <w:t>16.11</w:t>
            </w:r>
          </w:p>
        </w:tc>
        <w:tc>
          <w:tcPr>
            <w:tcW w:w="2464" w:type="dxa"/>
          </w:tcPr>
          <w:p w:rsidR="00312F1D" w:rsidRPr="00F927A2" w:rsidRDefault="00312F1D" w:rsidP="00B9201F">
            <w:pPr>
              <w:pStyle w:val="Standard"/>
              <w:jc w:val="center"/>
            </w:pPr>
            <w:r>
              <w:t>Новопетровская с/б</w:t>
            </w:r>
          </w:p>
        </w:tc>
        <w:tc>
          <w:tcPr>
            <w:tcW w:w="1681" w:type="dxa"/>
          </w:tcPr>
          <w:p w:rsidR="00312F1D" w:rsidRDefault="00312F1D" w:rsidP="00B9201F">
            <w:pPr>
              <w:pStyle w:val="Standard"/>
              <w:jc w:val="center"/>
              <w:rPr>
                <w:b/>
              </w:rPr>
            </w:pPr>
          </w:p>
        </w:tc>
      </w:tr>
      <w:tr w:rsidR="00312F1D" w:rsidTr="00312F1D">
        <w:trPr>
          <w:trHeight w:val="887"/>
        </w:trPr>
        <w:tc>
          <w:tcPr>
            <w:tcW w:w="4503" w:type="dxa"/>
          </w:tcPr>
          <w:p w:rsidR="00312F1D" w:rsidRPr="00F927A2" w:rsidRDefault="00312F1D" w:rsidP="00B9201F">
            <w:pPr>
              <w:pStyle w:val="Standard"/>
              <w:jc w:val="both"/>
            </w:pPr>
            <w:r w:rsidRPr="00312F1D">
              <w:t>Урок дружбы  «Толерантность и межнациональные конфликты. Как они связаны»</w:t>
            </w:r>
          </w:p>
        </w:tc>
        <w:tc>
          <w:tcPr>
            <w:tcW w:w="1559" w:type="dxa"/>
          </w:tcPr>
          <w:p w:rsidR="00312F1D" w:rsidRPr="00F927A2" w:rsidRDefault="00312F1D" w:rsidP="00B9201F">
            <w:pPr>
              <w:pStyle w:val="Standard"/>
              <w:jc w:val="center"/>
            </w:pPr>
            <w:r>
              <w:t>16.11</w:t>
            </w:r>
          </w:p>
        </w:tc>
        <w:tc>
          <w:tcPr>
            <w:tcW w:w="2464" w:type="dxa"/>
          </w:tcPr>
          <w:p w:rsidR="00312F1D" w:rsidRPr="00F927A2" w:rsidRDefault="00312F1D" w:rsidP="00B9201F">
            <w:pPr>
              <w:pStyle w:val="Standard"/>
              <w:jc w:val="center"/>
            </w:pPr>
            <w:r>
              <w:t>Козьминская с/б</w:t>
            </w:r>
          </w:p>
        </w:tc>
        <w:tc>
          <w:tcPr>
            <w:tcW w:w="1681" w:type="dxa"/>
          </w:tcPr>
          <w:p w:rsidR="00312F1D" w:rsidRDefault="00312F1D" w:rsidP="00B9201F">
            <w:pPr>
              <w:pStyle w:val="Standard"/>
              <w:jc w:val="center"/>
              <w:rPr>
                <w:b/>
              </w:rPr>
            </w:pPr>
          </w:p>
        </w:tc>
      </w:tr>
    </w:tbl>
    <w:p w:rsidR="00035AAE" w:rsidRDefault="00035AAE" w:rsidP="00B9201F">
      <w:pPr>
        <w:pStyle w:val="Standard"/>
        <w:jc w:val="center"/>
        <w:rPr>
          <w:b/>
        </w:rPr>
      </w:pPr>
      <w:r>
        <w:rPr>
          <w:b/>
        </w:rPr>
        <w:t>Здоровый образ жизни</w:t>
      </w:r>
    </w:p>
    <w:tbl>
      <w:tblPr>
        <w:tblStyle w:val="af"/>
        <w:tblW w:w="10207" w:type="dxa"/>
        <w:tblLook w:val="04A0"/>
      </w:tblPr>
      <w:tblGrid>
        <w:gridCol w:w="4503"/>
        <w:gridCol w:w="1559"/>
        <w:gridCol w:w="2464"/>
        <w:gridCol w:w="1681"/>
      </w:tblGrid>
      <w:tr w:rsidR="00035AAE" w:rsidTr="006925F1">
        <w:tc>
          <w:tcPr>
            <w:tcW w:w="4503" w:type="dxa"/>
          </w:tcPr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Наименование мероприятия</w:t>
            </w:r>
          </w:p>
        </w:tc>
        <w:tc>
          <w:tcPr>
            <w:tcW w:w="1559" w:type="dxa"/>
          </w:tcPr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Срок</w:t>
            </w:r>
          </w:p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исполнения</w:t>
            </w:r>
          </w:p>
        </w:tc>
        <w:tc>
          <w:tcPr>
            <w:tcW w:w="2464" w:type="dxa"/>
          </w:tcPr>
          <w:p w:rsidR="00035AAE" w:rsidRPr="00AC460E" w:rsidRDefault="00035AAE" w:rsidP="00B9201F">
            <w:pPr>
              <w:pStyle w:val="Standard"/>
            </w:pPr>
            <w:r w:rsidRPr="00AC460E">
              <w:t xml:space="preserve"> Ответственные</w:t>
            </w:r>
          </w:p>
        </w:tc>
        <w:tc>
          <w:tcPr>
            <w:tcW w:w="1681" w:type="dxa"/>
          </w:tcPr>
          <w:p w:rsidR="00035AAE" w:rsidRPr="00AC460E" w:rsidRDefault="00035AAE" w:rsidP="00B9201F">
            <w:pPr>
              <w:pStyle w:val="Standard"/>
            </w:pPr>
            <w:r w:rsidRPr="00AC460E">
              <w:t>Исполнение</w:t>
            </w:r>
          </w:p>
          <w:p w:rsidR="00035AAE" w:rsidRPr="00AC460E" w:rsidRDefault="00035AAE" w:rsidP="00B9201F">
            <w:pPr>
              <w:pStyle w:val="Standard"/>
            </w:pPr>
            <w:r w:rsidRPr="00AC460E">
              <w:rPr>
                <w:sz w:val="20"/>
              </w:rPr>
              <w:t>(</w:t>
            </w:r>
            <w:r w:rsidRPr="00AC460E">
              <w:rPr>
                <w:i/>
                <w:sz w:val="20"/>
              </w:rPr>
              <w:t>отметки  по мере исполнения мероприятий)</w:t>
            </w:r>
          </w:p>
        </w:tc>
      </w:tr>
      <w:tr w:rsidR="00035AAE" w:rsidTr="006925F1">
        <w:tc>
          <w:tcPr>
            <w:tcW w:w="4503" w:type="dxa"/>
          </w:tcPr>
          <w:p w:rsidR="00035AAE" w:rsidRPr="00F927A2" w:rsidRDefault="002E1601" w:rsidP="00B9201F">
            <w:pPr>
              <w:pStyle w:val="Standard"/>
              <w:jc w:val="both"/>
            </w:pPr>
            <w:r>
              <w:t xml:space="preserve">Час полезных советов «Книга на службе здоровья» </w:t>
            </w:r>
            <w:r w:rsidR="00035AAE" w:rsidRPr="00F927A2">
              <w:t xml:space="preserve">Всемирный день здоровья  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 xml:space="preserve">07.04. 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035AAE" w:rsidP="00B9201F">
            <w:pPr>
              <w:jc w:val="both"/>
            </w:pPr>
            <w:r w:rsidRPr="00F927A2">
              <w:t>Устный журнал: «Береги здоровье смолоду!»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jc w:val="center"/>
            </w:pPr>
            <w:r w:rsidRPr="00F927A2">
              <w:t>07.04.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jc w:val="center"/>
            </w:pPr>
            <w:r w:rsidRPr="00F927A2">
              <w:t>Краснорыбницкая с/б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F65B52" w:rsidP="00B9201F">
            <w:pPr>
              <w:autoSpaceDE w:val="0"/>
              <w:adjustRightInd w:val="0"/>
              <w:jc w:val="both"/>
            </w:pPr>
            <w:r>
              <w:t xml:space="preserve"> Акция «Быть здоровым, жить активно – это стильно,</w:t>
            </w:r>
            <w:r w:rsidR="00537F33">
              <w:t xml:space="preserve"> </w:t>
            </w:r>
            <w:r>
              <w:t>позитивно!</w:t>
            </w:r>
            <w:r w:rsidR="00035AAE" w:rsidRPr="00F927A2">
              <w:t>» Всемирный день без табака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autoSpaceDE w:val="0"/>
              <w:adjustRightInd w:val="0"/>
              <w:jc w:val="center"/>
            </w:pPr>
            <w:r w:rsidRPr="00F927A2">
              <w:t>31.05.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F65B52" w:rsidP="00B9201F">
            <w:r>
              <w:t>Информационный марафон «Не отнимай у себя завтра»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jc w:val="center"/>
            </w:pPr>
            <w:r w:rsidRPr="00F927A2">
              <w:t>26.07.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Козьминская с/б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035AAE" w:rsidP="00B9201F">
            <w:r w:rsidRPr="00F927A2">
              <w:t>Познавательная встреча «Сто советов на здоровье»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jc w:val="center"/>
            </w:pPr>
            <w:r w:rsidRPr="00F927A2">
              <w:t>11.10.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Куракинская с/б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035AAE" w:rsidP="00B9201F">
            <w:r w:rsidRPr="00F927A2">
              <w:t>Час информации «Жизнь прекрасна не трать её напрасно» (о вредных привычках).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jc w:val="center"/>
            </w:pPr>
            <w:r w:rsidRPr="00F927A2">
              <w:t>29.10.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Яковлевская с/б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2E1601" w:rsidP="00B9201F">
            <w:pPr>
              <w:tabs>
                <w:tab w:val="left" w:pos="3720"/>
              </w:tabs>
              <w:jc w:val="both"/>
            </w:pPr>
            <w:r>
              <w:t>Онлайн - марафон «Лексир молодости классиков»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autoSpaceDE w:val="0"/>
              <w:adjustRightInd w:val="0"/>
              <w:jc w:val="center"/>
            </w:pPr>
            <w:r w:rsidRPr="00F927A2">
              <w:t>01.12.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</w:tbl>
    <w:p w:rsidR="00035AAE" w:rsidRDefault="00035AAE" w:rsidP="00B9201F">
      <w:pPr>
        <w:pStyle w:val="Standard"/>
        <w:jc w:val="center"/>
        <w:rPr>
          <w:b/>
        </w:rPr>
      </w:pPr>
    </w:p>
    <w:p w:rsidR="00E93389" w:rsidRDefault="00E93389" w:rsidP="00B9201F">
      <w:pPr>
        <w:pStyle w:val="Standard"/>
        <w:jc w:val="center"/>
        <w:rPr>
          <w:b/>
        </w:rPr>
      </w:pPr>
    </w:p>
    <w:p w:rsidR="00E93389" w:rsidRDefault="00E93389" w:rsidP="00B9201F">
      <w:pPr>
        <w:pStyle w:val="Standard"/>
        <w:jc w:val="center"/>
        <w:rPr>
          <w:b/>
        </w:rPr>
      </w:pPr>
    </w:p>
    <w:p w:rsidR="00E93389" w:rsidRDefault="00E93389" w:rsidP="00B9201F">
      <w:pPr>
        <w:pStyle w:val="Standard"/>
        <w:jc w:val="center"/>
        <w:rPr>
          <w:b/>
        </w:rPr>
      </w:pPr>
    </w:p>
    <w:p w:rsidR="00035AAE" w:rsidRDefault="00035AAE" w:rsidP="00B9201F">
      <w:pPr>
        <w:pStyle w:val="Standard"/>
        <w:jc w:val="center"/>
        <w:rPr>
          <w:b/>
        </w:rPr>
      </w:pPr>
      <w:r>
        <w:rPr>
          <w:b/>
        </w:rPr>
        <w:lastRenderedPageBreak/>
        <w:t>Экологическое просвещение</w:t>
      </w:r>
    </w:p>
    <w:tbl>
      <w:tblPr>
        <w:tblStyle w:val="af"/>
        <w:tblW w:w="10207" w:type="dxa"/>
        <w:tblLook w:val="04A0"/>
      </w:tblPr>
      <w:tblGrid>
        <w:gridCol w:w="4503"/>
        <w:gridCol w:w="1559"/>
        <w:gridCol w:w="2464"/>
        <w:gridCol w:w="1681"/>
      </w:tblGrid>
      <w:tr w:rsidR="00035AAE" w:rsidTr="006925F1">
        <w:tc>
          <w:tcPr>
            <w:tcW w:w="4503" w:type="dxa"/>
          </w:tcPr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Наименование мероприятия</w:t>
            </w:r>
          </w:p>
        </w:tc>
        <w:tc>
          <w:tcPr>
            <w:tcW w:w="1559" w:type="dxa"/>
          </w:tcPr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Срок</w:t>
            </w:r>
          </w:p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исполнения</w:t>
            </w:r>
          </w:p>
        </w:tc>
        <w:tc>
          <w:tcPr>
            <w:tcW w:w="2464" w:type="dxa"/>
          </w:tcPr>
          <w:p w:rsidR="00035AAE" w:rsidRPr="00AC460E" w:rsidRDefault="00035AAE" w:rsidP="00B9201F">
            <w:pPr>
              <w:pStyle w:val="Standard"/>
            </w:pPr>
            <w:r w:rsidRPr="00AC460E">
              <w:t xml:space="preserve"> Ответственные</w:t>
            </w:r>
          </w:p>
        </w:tc>
        <w:tc>
          <w:tcPr>
            <w:tcW w:w="1681" w:type="dxa"/>
          </w:tcPr>
          <w:p w:rsidR="00035AAE" w:rsidRPr="00AC460E" w:rsidRDefault="00035AAE" w:rsidP="00B9201F">
            <w:pPr>
              <w:pStyle w:val="Standard"/>
            </w:pPr>
            <w:r w:rsidRPr="00AC460E">
              <w:t>Исполнение</w:t>
            </w:r>
          </w:p>
          <w:p w:rsidR="00035AAE" w:rsidRPr="00AC460E" w:rsidRDefault="00035AAE" w:rsidP="00B9201F">
            <w:pPr>
              <w:pStyle w:val="Standard"/>
            </w:pPr>
            <w:r w:rsidRPr="00AC460E">
              <w:rPr>
                <w:sz w:val="20"/>
              </w:rPr>
              <w:t>(</w:t>
            </w:r>
            <w:r w:rsidRPr="00AC460E">
              <w:rPr>
                <w:i/>
                <w:sz w:val="20"/>
              </w:rPr>
              <w:t>отметки  по мере исполнения мероприятий)</w:t>
            </w:r>
          </w:p>
        </w:tc>
      </w:tr>
      <w:tr w:rsidR="00035AAE" w:rsidTr="006925F1">
        <w:tc>
          <w:tcPr>
            <w:tcW w:w="4503" w:type="dxa"/>
          </w:tcPr>
          <w:p w:rsidR="00035AAE" w:rsidRPr="00F927A2" w:rsidRDefault="00035AAE" w:rsidP="00B9201F">
            <w:pPr>
              <w:autoSpaceDE w:val="0"/>
              <w:adjustRightInd w:val="0"/>
              <w:jc w:val="both"/>
            </w:pPr>
            <w:r w:rsidRPr="00F927A2">
              <w:t>Виртуальный эко-тур «Заповедными тропами  России»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autoSpaceDE w:val="0"/>
              <w:adjustRightInd w:val="0"/>
              <w:jc w:val="center"/>
            </w:pPr>
            <w:r w:rsidRPr="00F927A2">
              <w:t>11.01.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537F33" w:rsidTr="006925F1">
        <w:tc>
          <w:tcPr>
            <w:tcW w:w="4503" w:type="dxa"/>
          </w:tcPr>
          <w:p w:rsidR="00537F33" w:rsidRPr="00F927A2" w:rsidRDefault="00537F33" w:rsidP="00B9201F">
            <w:pPr>
              <w:autoSpaceDE w:val="0"/>
              <w:adjustRightInd w:val="0"/>
              <w:jc w:val="both"/>
            </w:pPr>
            <w:r>
              <w:t>Проект «Свердловского района – разнотравье для красоты и здоровья»</w:t>
            </w:r>
          </w:p>
        </w:tc>
        <w:tc>
          <w:tcPr>
            <w:tcW w:w="1559" w:type="dxa"/>
          </w:tcPr>
          <w:p w:rsidR="00537F33" w:rsidRPr="00F927A2" w:rsidRDefault="00537F33" w:rsidP="00B9201F">
            <w:pPr>
              <w:autoSpaceDE w:val="0"/>
              <w:adjustRightInd w:val="0"/>
              <w:jc w:val="center"/>
            </w:pPr>
            <w:r>
              <w:t>Весь год</w:t>
            </w:r>
          </w:p>
        </w:tc>
        <w:tc>
          <w:tcPr>
            <w:tcW w:w="2464" w:type="dxa"/>
          </w:tcPr>
          <w:p w:rsidR="00537F33" w:rsidRPr="00F927A2" w:rsidRDefault="00537F33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537F33" w:rsidRPr="00F927A2" w:rsidRDefault="00537F33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035AAE" w:rsidP="00B9201F">
            <w:pPr>
              <w:autoSpaceDE w:val="0"/>
              <w:adjustRightInd w:val="0"/>
              <w:jc w:val="both"/>
            </w:pPr>
            <w:r w:rsidRPr="00F927A2">
              <w:t>Экологические акции по благоустройству территорий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autoSpaceDE w:val="0"/>
              <w:adjustRightInd w:val="0"/>
              <w:jc w:val="center"/>
            </w:pPr>
            <w:r w:rsidRPr="00F927A2">
              <w:t>апрель-октябрь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Библиотеки МКУК «Свердловская ЦРБ»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035AAE" w:rsidP="00B9201F">
            <w:pPr>
              <w:autoSpaceDE w:val="0"/>
              <w:adjustRightInd w:val="0"/>
              <w:jc w:val="both"/>
            </w:pPr>
            <w:r w:rsidRPr="00F927A2">
              <w:t>Час экологии к Международному дню птиц «Птичьи разговоры»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autoSpaceDE w:val="0"/>
              <w:adjustRightInd w:val="0"/>
              <w:jc w:val="center"/>
            </w:pPr>
            <w:r w:rsidRPr="00F927A2">
              <w:t>01.04.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Куракинская с/б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035AAE" w:rsidP="00B9201F">
            <w:pPr>
              <w:rPr>
                <w:rFonts w:eastAsia="Times New Roman"/>
              </w:rPr>
            </w:pPr>
            <w:r w:rsidRPr="00F927A2">
              <w:rPr>
                <w:rFonts w:eastAsia="Times New Roman"/>
              </w:rPr>
              <w:t>Конкурсная программа «У нас Земля одна!»</w:t>
            </w:r>
          </w:p>
          <w:p w:rsidR="00035AAE" w:rsidRPr="00F927A2" w:rsidRDefault="00035AAE" w:rsidP="00B9201F">
            <w:pPr>
              <w:pStyle w:val="Standard"/>
              <w:jc w:val="both"/>
            </w:pPr>
            <w:r w:rsidRPr="00F927A2">
              <w:t xml:space="preserve">Международный день Земли  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 xml:space="preserve">22.04.  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035AAE" w:rsidP="00B9201F">
            <w:pPr>
              <w:pStyle w:val="Standard"/>
              <w:jc w:val="both"/>
            </w:pPr>
            <w:r w:rsidRPr="00F927A2">
              <w:t xml:space="preserve">Медиаэкотур «Берегите родную природу!» Всемирный день окружающей среды  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05.06.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035AAE" w:rsidP="00B9201F">
            <w:pPr>
              <w:jc w:val="both"/>
            </w:pPr>
            <w:r w:rsidRPr="00F927A2">
              <w:t>Круглый стол «Природа - наша жизнь»</w:t>
            </w:r>
          </w:p>
        </w:tc>
        <w:tc>
          <w:tcPr>
            <w:tcW w:w="1559" w:type="dxa"/>
          </w:tcPr>
          <w:p w:rsidR="00035AAE" w:rsidRPr="00F927A2" w:rsidRDefault="00035AAE" w:rsidP="00B9201F">
            <w:pPr>
              <w:jc w:val="center"/>
            </w:pPr>
            <w:r w:rsidRPr="00F927A2">
              <w:t>апрель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jc w:val="center"/>
            </w:pPr>
            <w:r w:rsidRPr="00F927A2">
              <w:t>Никольская с/б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  <w:tr w:rsidR="00035AAE" w:rsidTr="006925F1">
        <w:tc>
          <w:tcPr>
            <w:tcW w:w="4503" w:type="dxa"/>
          </w:tcPr>
          <w:p w:rsidR="00035AAE" w:rsidRPr="00F927A2" w:rsidRDefault="00A11456" w:rsidP="00B9201F">
            <w:pPr>
              <w:spacing w:before="15" w:after="15"/>
              <w:jc w:val="both"/>
              <w:rPr>
                <w:color w:val="000000"/>
              </w:rPr>
            </w:pPr>
            <w:r>
              <w:t>Экологический турнир</w:t>
            </w:r>
            <w:r w:rsidR="00035AAE" w:rsidRPr="00F927A2">
              <w:t xml:space="preserve"> «Они могут исчезнуть: по  страницам Красной книги»</w:t>
            </w:r>
          </w:p>
        </w:tc>
        <w:tc>
          <w:tcPr>
            <w:tcW w:w="1559" w:type="dxa"/>
          </w:tcPr>
          <w:p w:rsidR="00035AAE" w:rsidRPr="00F927A2" w:rsidRDefault="00A11456" w:rsidP="00B9201F">
            <w:pPr>
              <w:spacing w:before="15" w:after="15"/>
              <w:jc w:val="center"/>
              <w:rPr>
                <w:color w:val="000000"/>
              </w:rPr>
            </w:pPr>
            <w:r>
              <w:rPr>
                <w:color w:val="000000"/>
              </w:rPr>
              <w:t>сентябрь</w:t>
            </w:r>
          </w:p>
        </w:tc>
        <w:tc>
          <w:tcPr>
            <w:tcW w:w="2464" w:type="dxa"/>
          </w:tcPr>
          <w:p w:rsidR="00035AAE" w:rsidRPr="00F927A2" w:rsidRDefault="00035AAE" w:rsidP="00B9201F">
            <w:pPr>
              <w:jc w:val="center"/>
            </w:pPr>
            <w:r w:rsidRPr="00F927A2">
              <w:t>Козьминская с/б</w:t>
            </w:r>
          </w:p>
        </w:tc>
        <w:tc>
          <w:tcPr>
            <w:tcW w:w="1681" w:type="dxa"/>
          </w:tcPr>
          <w:p w:rsidR="00035AAE" w:rsidRPr="00F927A2" w:rsidRDefault="00035AAE" w:rsidP="00B9201F">
            <w:pPr>
              <w:pStyle w:val="Standard"/>
              <w:snapToGrid w:val="0"/>
            </w:pPr>
          </w:p>
        </w:tc>
      </w:tr>
    </w:tbl>
    <w:p w:rsidR="00226472" w:rsidRDefault="00035AAE" w:rsidP="00B9201F">
      <w:pPr>
        <w:pStyle w:val="Standard"/>
        <w:jc w:val="center"/>
        <w:rPr>
          <w:b/>
        </w:rPr>
      </w:pPr>
      <w:r>
        <w:rPr>
          <w:b/>
        </w:rPr>
        <w:t>В помощь сельскохозяйственному производству</w:t>
      </w:r>
    </w:p>
    <w:tbl>
      <w:tblPr>
        <w:tblStyle w:val="af"/>
        <w:tblW w:w="10207" w:type="dxa"/>
        <w:tblLook w:val="04A0"/>
      </w:tblPr>
      <w:tblGrid>
        <w:gridCol w:w="4503"/>
        <w:gridCol w:w="1559"/>
        <w:gridCol w:w="2464"/>
        <w:gridCol w:w="1681"/>
      </w:tblGrid>
      <w:tr w:rsidR="00035AAE" w:rsidTr="006925F1">
        <w:tc>
          <w:tcPr>
            <w:tcW w:w="4503" w:type="dxa"/>
          </w:tcPr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Наименование мероприятия</w:t>
            </w:r>
          </w:p>
        </w:tc>
        <w:tc>
          <w:tcPr>
            <w:tcW w:w="1559" w:type="dxa"/>
          </w:tcPr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Срок</w:t>
            </w:r>
          </w:p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исполнения</w:t>
            </w:r>
          </w:p>
        </w:tc>
        <w:tc>
          <w:tcPr>
            <w:tcW w:w="2464" w:type="dxa"/>
          </w:tcPr>
          <w:p w:rsidR="00035AAE" w:rsidRPr="00AC460E" w:rsidRDefault="00035AAE" w:rsidP="00B9201F">
            <w:pPr>
              <w:pStyle w:val="Standard"/>
            </w:pPr>
            <w:r w:rsidRPr="00AC460E">
              <w:t xml:space="preserve"> Ответственные</w:t>
            </w:r>
          </w:p>
        </w:tc>
        <w:tc>
          <w:tcPr>
            <w:tcW w:w="1681" w:type="dxa"/>
          </w:tcPr>
          <w:p w:rsidR="00035AAE" w:rsidRPr="00AC460E" w:rsidRDefault="00035AAE" w:rsidP="00B9201F">
            <w:pPr>
              <w:pStyle w:val="Standard"/>
            </w:pPr>
            <w:r w:rsidRPr="00AC460E">
              <w:t>Исполнение</w:t>
            </w:r>
          </w:p>
          <w:p w:rsidR="00035AAE" w:rsidRPr="00AC460E" w:rsidRDefault="00035AAE" w:rsidP="00B9201F">
            <w:pPr>
              <w:pStyle w:val="Standard"/>
            </w:pPr>
            <w:r w:rsidRPr="00AC460E">
              <w:rPr>
                <w:sz w:val="20"/>
              </w:rPr>
              <w:t>(</w:t>
            </w:r>
            <w:r w:rsidRPr="00AC460E">
              <w:rPr>
                <w:i/>
                <w:sz w:val="20"/>
              </w:rPr>
              <w:t>отметки  по мере исполнения мероприятий)</w:t>
            </w:r>
          </w:p>
        </w:tc>
      </w:tr>
      <w:tr w:rsidR="00C92F75" w:rsidTr="006925F1">
        <w:tc>
          <w:tcPr>
            <w:tcW w:w="4503" w:type="dxa"/>
          </w:tcPr>
          <w:p w:rsidR="00C92F75" w:rsidRPr="00F927A2" w:rsidRDefault="00C92F75" w:rsidP="00B9201F">
            <w:pPr>
              <w:pStyle w:val="ac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927A2">
              <w:rPr>
                <w:rFonts w:ascii="Times New Roman" w:hAnsi="Times New Roman"/>
                <w:sz w:val="24"/>
                <w:szCs w:val="24"/>
              </w:rPr>
              <w:t>Устный журнал о значении сельского хозяйства в жизни людей «Диалоги о сельском хозяйстве».</w:t>
            </w:r>
          </w:p>
        </w:tc>
        <w:tc>
          <w:tcPr>
            <w:tcW w:w="1559" w:type="dxa"/>
          </w:tcPr>
          <w:p w:rsidR="00C92F75" w:rsidRPr="00F927A2" w:rsidRDefault="00C92F75" w:rsidP="00B9201F">
            <w:pPr>
              <w:pStyle w:val="ac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27A2">
              <w:rPr>
                <w:rFonts w:ascii="Times New Roman" w:hAnsi="Times New Roman"/>
                <w:sz w:val="24"/>
                <w:szCs w:val="24"/>
              </w:rPr>
              <w:t>12.03.</w:t>
            </w:r>
          </w:p>
        </w:tc>
        <w:tc>
          <w:tcPr>
            <w:tcW w:w="2464" w:type="dxa"/>
          </w:tcPr>
          <w:p w:rsidR="00C92F75" w:rsidRPr="00F927A2" w:rsidRDefault="00C92F75" w:rsidP="00B9201F">
            <w:pPr>
              <w:jc w:val="center"/>
              <w:rPr>
                <w:rFonts w:cs="Times New Roman"/>
              </w:rPr>
            </w:pPr>
            <w:r w:rsidRPr="00F927A2">
              <w:rPr>
                <w:rFonts w:cs="Times New Roman"/>
              </w:rPr>
              <w:t>Краснорыбницкая с/б</w:t>
            </w:r>
          </w:p>
        </w:tc>
        <w:tc>
          <w:tcPr>
            <w:tcW w:w="1681" w:type="dxa"/>
          </w:tcPr>
          <w:p w:rsidR="00C92F75" w:rsidRPr="00F927A2" w:rsidRDefault="00C92F75" w:rsidP="00B9201F">
            <w:pPr>
              <w:pStyle w:val="Standard"/>
              <w:snapToGrid w:val="0"/>
              <w:jc w:val="both"/>
            </w:pPr>
          </w:p>
        </w:tc>
      </w:tr>
      <w:tr w:rsidR="00C92F75" w:rsidTr="006925F1">
        <w:tc>
          <w:tcPr>
            <w:tcW w:w="4503" w:type="dxa"/>
          </w:tcPr>
          <w:p w:rsidR="00C92F75" w:rsidRPr="00F927A2" w:rsidRDefault="00C92F75" w:rsidP="00B9201F">
            <w:r w:rsidRPr="00F927A2">
              <w:t>Книжная выставка-совет «Приусадебное хозяйство»</w:t>
            </w:r>
          </w:p>
        </w:tc>
        <w:tc>
          <w:tcPr>
            <w:tcW w:w="1559" w:type="dxa"/>
          </w:tcPr>
          <w:p w:rsidR="00C92F75" w:rsidRPr="00F927A2" w:rsidRDefault="00C92F75" w:rsidP="00B9201F">
            <w:pPr>
              <w:jc w:val="center"/>
            </w:pPr>
            <w:r w:rsidRPr="00F927A2">
              <w:t>май-июнь</w:t>
            </w:r>
          </w:p>
        </w:tc>
        <w:tc>
          <w:tcPr>
            <w:tcW w:w="2464" w:type="dxa"/>
          </w:tcPr>
          <w:p w:rsidR="00C92F75" w:rsidRPr="00F927A2" w:rsidRDefault="00C92F75" w:rsidP="00B9201F">
            <w:pPr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C92F75" w:rsidRPr="00F927A2" w:rsidRDefault="00C92F75" w:rsidP="00B9201F">
            <w:pPr>
              <w:pStyle w:val="Standard"/>
              <w:snapToGrid w:val="0"/>
            </w:pPr>
          </w:p>
        </w:tc>
      </w:tr>
      <w:tr w:rsidR="00C92F75" w:rsidTr="006925F1">
        <w:tc>
          <w:tcPr>
            <w:tcW w:w="4503" w:type="dxa"/>
          </w:tcPr>
          <w:p w:rsidR="00C92F75" w:rsidRPr="00F927A2" w:rsidRDefault="00C92F75" w:rsidP="00B9201F">
            <w:r w:rsidRPr="00F927A2">
              <w:t>Час полезного совета «1000 и 1 совет садоводу»</w:t>
            </w:r>
          </w:p>
        </w:tc>
        <w:tc>
          <w:tcPr>
            <w:tcW w:w="1559" w:type="dxa"/>
          </w:tcPr>
          <w:p w:rsidR="00C92F75" w:rsidRPr="00F927A2" w:rsidRDefault="00C92F75" w:rsidP="00B9201F">
            <w:pPr>
              <w:jc w:val="center"/>
            </w:pPr>
            <w:r w:rsidRPr="00F927A2">
              <w:t>май</w:t>
            </w:r>
          </w:p>
        </w:tc>
        <w:tc>
          <w:tcPr>
            <w:tcW w:w="2464" w:type="dxa"/>
          </w:tcPr>
          <w:p w:rsidR="00C92F75" w:rsidRPr="00F927A2" w:rsidRDefault="00C92F75" w:rsidP="00B9201F">
            <w:pPr>
              <w:jc w:val="center"/>
            </w:pPr>
            <w:r w:rsidRPr="00F927A2">
              <w:t>Никольская с/б</w:t>
            </w:r>
          </w:p>
        </w:tc>
        <w:tc>
          <w:tcPr>
            <w:tcW w:w="1681" w:type="dxa"/>
          </w:tcPr>
          <w:p w:rsidR="00C92F75" w:rsidRPr="00F927A2" w:rsidRDefault="00C92F75" w:rsidP="00B9201F">
            <w:pPr>
              <w:pStyle w:val="Standard"/>
              <w:snapToGrid w:val="0"/>
            </w:pPr>
          </w:p>
        </w:tc>
      </w:tr>
      <w:tr w:rsidR="00DA016F" w:rsidTr="006925F1">
        <w:tc>
          <w:tcPr>
            <w:tcW w:w="4503" w:type="dxa"/>
          </w:tcPr>
          <w:p w:rsidR="00DA016F" w:rsidRPr="00F927A2" w:rsidRDefault="00DA016F" w:rsidP="00B9201F">
            <w:r w:rsidRPr="00DA016F">
              <w:t>Занимательный час «Мой маленький огород-здоровье и доход»</w:t>
            </w:r>
          </w:p>
        </w:tc>
        <w:tc>
          <w:tcPr>
            <w:tcW w:w="1559" w:type="dxa"/>
          </w:tcPr>
          <w:p w:rsidR="00DA016F" w:rsidRPr="00F927A2" w:rsidRDefault="00CB20E3" w:rsidP="00B9201F">
            <w:pPr>
              <w:jc w:val="center"/>
            </w:pPr>
            <w:r>
              <w:t>август</w:t>
            </w:r>
          </w:p>
        </w:tc>
        <w:tc>
          <w:tcPr>
            <w:tcW w:w="2464" w:type="dxa"/>
          </w:tcPr>
          <w:p w:rsidR="00DA016F" w:rsidRPr="00F927A2" w:rsidRDefault="00CB20E3" w:rsidP="00B9201F">
            <w:pPr>
              <w:jc w:val="center"/>
            </w:pPr>
            <w:r>
              <w:t>Куракинская с/б</w:t>
            </w:r>
          </w:p>
        </w:tc>
        <w:tc>
          <w:tcPr>
            <w:tcW w:w="1681" w:type="dxa"/>
          </w:tcPr>
          <w:p w:rsidR="00DA016F" w:rsidRPr="00F927A2" w:rsidRDefault="00DA016F" w:rsidP="00B9201F">
            <w:pPr>
              <w:pStyle w:val="Standard"/>
              <w:snapToGrid w:val="0"/>
            </w:pPr>
          </w:p>
        </w:tc>
      </w:tr>
    </w:tbl>
    <w:p w:rsidR="00035AAE" w:rsidRDefault="00035AAE" w:rsidP="00B9201F">
      <w:pPr>
        <w:pStyle w:val="Standard"/>
        <w:jc w:val="center"/>
        <w:rPr>
          <w:b/>
        </w:rPr>
      </w:pPr>
      <w:r>
        <w:rPr>
          <w:b/>
        </w:rPr>
        <w:t>В помощь образованию</w:t>
      </w:r>
      <w:r w:rsidR="009E6D70">
        <w:rPr>
          <w:b/>
        </w:rPr>
        <w:t>. Профориентация.</w:t>
      </w:r>
    </w:p>
    <w:tbl>
      <w:tblPr>
        <w:tblStyle w:val="af"/>
        <w:tblW w:w="10207" w:type="dxa"/>
        <w:tblLook w:val="04A0"/>
      </w:tblPr>
      <w:tblGrid>
        <w:gridCol w:w="4503"/>
        <w:gridCol w:w="1559"/>
        <w:gridCol w:w="2464"/>
        <w:gridCol w:w="1681"/>
      </w:tblGrid>
      <w:tr w:rsidR="00035AAE" w:rsidRPr="00AC460E" w:rsidTr="006925F1">
        <w:tc>
          <w:tcPr>
            <w:tcW w:w="4503" w:type="dxa"/>
          </w:tcPr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Наименование мероприятия</w:t>
            </w:r>
          </w:p>
        </w:tc>
        <w:tc>
          <w:tcPr>
            <w:tcW w:w="1559" w:type="dxa"/>
          </w:tcPr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Срок</w:t>
            </w:r>
          </w:p>
          <w:p w:rsidR="00035AAE" w:rsidRPr="00AC460E" w:rsidRDefault="00035AAE" w:rsidP="00B9201F">
            <w:pPr>
              <w:pStyle w:val="Standard"/>
              <w:jc w:val="center"/>
            </w:pPr>
            <w:r w:rsidRPr="00AC460E">
              <w:t>исполнения</w:t>
            </w:r>
          </w:p>
        </w:tc>
        <w:tc>
          <w:tcPr>
            <w:tcW w:w="2464" w:type="dxa"/>
          </w:tcPr>
          <w:p w:rsidR="00035AAE" w:rsidRPr="00AC460E" w:rsidRDefault="00035AAE" w:rsidP="00B9201F">
            <w:pPr>
              <w:pStyle w:val="Standard"/>
            </w:pPr>
            <w:r w:rsidRPr="00AC460E">
              <w:t xml:space="preserve"> Ответственные</w:t>
            </w:r>
          </w:p>
        </w:tc>
        <w:tc>
          <w:tcPr>
            <w:tcW w:w="1681" w:type="dxa"/>
          </w:tcPr>
          <w:p w:rsidR="00035AAE" w:rsidRPr="00AC460E" w:rsidRDefault="00035AAE" w:rsidP="00B9201F">
            <w:pPr>
              <w:pStyle w:val="Standard"/>
            </w:pPr>
            <w:r w:rsidRPr="00AC460E">
              <w:t>Исполнение</w:t>
            </w:r>
          </w:p>
          <w:p w:rsidR="00035AAE" w:rsidRPr="00E93389" w:rsidRDefault="00035AAE" w:rsidP="00B9201F">
            <w:pPr>
              <w:pStyle w:val="Standard"/>
              <w:rPr>
                <w:sz w:val="16"/>
                <w:szCs w:val="16"/>
              </w:rPr>
            </w:pPr>
            <w:r w:rsidRPr="00E93389">
              <w:rPr>
                <w:sz w:val="16"/>
                <w:szCs w:val="16"/>
              </w:rPr>
              <w:t>(</w:t>
            </w:r>
            <w:r w:rsidRPr="00E93389">
              <w:rPr>
                <w:i/>
                <w:sz w:val="16"/>
                <w:szCs w:val="16"/>
              </w:rPr>
              <w:t>отметки  по мере исполнения мероприятий)</w:t>
            </w:r>
          </w:p>
        </w:tc>
      </w:tr>
      <w:tr w:rsidR="003A57FA" w:rsidTr="006925F1">
        <w:tc>
          <w:tcPr>
            <w:tcW w:w="4503" w:type="dxa"/>
          </w:tcPr>
          <w:p w:rsidR="003A57FA" w:rsidRPr="00F927A2" w:rsidRDefault="003A57FA" w:rsidP="00B9201F">
            <w:pPr>
              <w:pStyle w:val="Standard"/>
              <w:ind w:firstLine="34"/>
              <w:jc w:val="both"/>
            </w:pPr>
            <w:r w:rsidRPr="00F927A2">
              <w:t>Интеллектуальная игра «В стране русского языка» Международный день родного языка</w:t>
            </w:r>
          </w:p>
        </w:tc>
        <w:tc>
          <w:tcPr>
            <w:tcW w:w="1559" w:type="dxa"/>
          </w:tcPr>
          <w:p w:rsidR="003A57FA" w:rsidRPr="00F927A2" w:rsidRDefault="003A57FA" w:rsidP="00B9201F">
            <w:pPr>
              <w:pStyle w:val="Standard"/>
              <w:jc w:val="center"/>
            </w:pPr>
            <w:r w:rsidRPr="00F927A2">
              <w:t>19.02.</w:t>
            </w:r>
          </w:p>
        </w:tc>
        <w:tc>
          <w:tcPr>
            <w:tcW w:w="2464" w:type="dxa"/>
          </w:tcPr>
          <w:p w:rsidR="003A57FA" w:rsidRPr="00F927A2" w:rsidRDefault="003A57FA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3A57FA" w:rsidRPr="00F927A2" w:rsidRDefault="003A57FA" w:rsidP="00B9201F">
            <w:pPr>
              <w:pStyle w:val="Standard"/>
              <w:snapToGrid w:val="0"/>
            </w:pPr>
          </w:p>
        </w:tc>
      </w:tr>
      <w:tr w:rsidR="003A57FA" w:rsidTr="006925F1">
        <w:tc>
          <w:tcPr>
            <w:tcW w:w="4503" w:type="dxa"/>
          </w:tcPr>
          <w:p w:rsidR="003A57FA" w:rsidRPr="00F927A2" w:rsidRDefault="00A11456" w:rsidP="00B9201F">
            <w:r>
              <w:t>Библиокомпас «Профессия по душе – реально»</w:t>
            </w:r>
          </w:p>
        </w:tc>
        <w:tc>
          <w:tcPr>
            <w:tcW w:w="1559" w:type="dxa"/>
          </w:tcPr>
          <w:p w:rsidR="003A57FA" w:rsidRPr="00F927A2" w:rsidRDefault="003A57FA" w:rsidP="00B9201F">
            <w:pPr>
              <w:jc w:val="center"/>
            </w:pPr>
            <w:r w:rsidRPr="00F927A2">
              <w:t>21.02.</w:t>
            </w:r>
          </w:p>
        </w:tc>
        <w:tc>
          <w:tcPr>
            <w:tcW w:w="2464" w:type="dxa"/>
          </w:tcPr>
          <w:p w:rsidR="003A57FA" w:rsidRPr="00F927A2" w:rsidRDefault="00A11456" w:rsidP="00B9201F">
            <w:pPr>
              <w:pStyle w:val="Standard"/>
              <w:jc w:val="center"/>
            </w:pPr>
            <w:r>
              <w:t>Куракинская</w:t>
            </w:r>
            <w:r w:rsidR="003A57FA" w:rsidRPr="00F927A2">
              <w:t xml:space="preserve"> с/б</w:t>
            </w:r>
          </w:p>
        </w:tc>
        <w:tc>
          <w:tcPr>
            <w:tcW w:w="1681" w:type="dxa"/>
          </w:tcPr>
          <w:p w:rsidR="003A57FA" w:rsidRPr="00F927A2" w:rsidRDefault="003A57FA" w:rsidP="00B9201F">
            <w:pPr>
              <w:pStyle w:val="Standard"/>
              <w:snapToGrid w:val="0"/>
            </w:pPr>
          </w:p>
        </w:tc>
      </w:tr>
      <w:tr w:rsidR="009E6D70" w:rsidTr="006925F1">
        <w:tc>
          <w:tcPr>
            <w:tcW w:w="4503" w:type="dxa"/>
          </w:tcPr>
          <w:p w:rsidR="009E6D70" w:rsidRPr="00F927A2" w:rsidRDefault="001C40F9" w:rsidP="00B9201F">
            <w:pPr>
              <w:tabs>
                <w:tab w:val="left" w:pos="0"/>
              </w:tabs>
            </w:pPr>
            <w:r>
              <w:t>А</w:t>
            </w:r>
            <w:r w:rsidR="009E6D70">
              <w:t>кция «Моя профессия - моё будущее»</w:t>
            </w:r>
          </w:p>
        </w:tc>
        <w:tc>
          <w:tcPr>
            <w:tcW w:w="1559" w:type="dxa"/>
          </w:tcPr>
          <w:p w:rsidR="009E6D70" w:rsidRPr="00F927A2" w:rsidRDefault="00806B23" w:rsidP="00B9201F">
            <w:pPr>
              <w:jc w:val="center"/>
            </w:pPr>
            <w:r>
              <w:t>апрель-май</w:t>
            </w:r>
          </w:p>
        </w:tc>
        <w:tc>
          <w:tcPr>
            <w:tcW w:w="2464" w:type="dxa"/>
          </w:tcPr>
          <w:p w:rsidR="009E6D70" w:rsidRPr="00F927A2" w:rsidRDefault="00806B23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9E6D70" w:rsidRPr="00F927A2" w:rsidRDefault="009E6D70" w:rsidP="00B9201F">
            <w:pPr>
              <w:pStyle w:val="Standard"/>
              <w:snapToGrid w:val="0"/>
            </w:pPr>
          </w:p>
        </w:tc>
      </w:tr>
      <w:tr w:rsidR="003A57FA" w:rsidTr="006925F1">
        <w:tc>
          <w:tcPr>
            <w:tcW w:w="4503" w:type="dxa"/>
          </w:tcPr>
          <w:p w:rsidR="003A57FA" w:rsidRPr="00F927A2" w:rsidRDefault="00A11456" w:rsidP="00B9201F">
            <w:pPr>
              <w:pStyle w:val="Standard"/>
              <w:jc w:val="both"/>
            </w:pPr>
            <w:r>
              <w:t>Час профориентации «Любимые книги читая, профессии мы выбираем»</w:t>
            </w:r>
          </w:p>
        </w:tc>
        <w:tc>
          <w:tcPr>
            <w:tcW w:w="1559" w:type="dxa"/>
          </w:tcPr>
          <w:p w:rsidR="003A57FA" w:rsidRPr="00F927A2" w:rsidRDefault="003A57FA" w:rsidP="00B9201F">
            <w:pPr>
              <w:pStyle w:val="Standard"/>
              <w:jc w:val="center"/>
            </w:pPr>
            <w:r w:rsidRPr="00F927A2">
              <w:t>22.11.</w:t>
            </w:r>
          </w:p>
        </w:tc>
        <w:tc>
          <w:tcPr>
            <w:tcW w:w="2464" w:type="dxa"/>
          </w:tcPr>
          <w:p w:rsidR="003A57FA" w:rsidRPr="00F927A2" w:rsidRDefault="003A57FA" w:rsidP="00B9201F">
            <w:pPr>
              <w:pStyle w:val="Standard"/>
              <w:jc w:val="center"/>
            </w:pPr>
            <w:r w:rsidRPr="00F927A2">
              <w:t>ЦРБ им. Н. С. Лескова</w:t>
            </w:r>
          </w:p>
        </w:tc>
        <w:tc>
          <w:tcPr>
            <w:tcW w:w="1681" w:type="dxa"/>
          </w:tcPr>
          <w:p w:rsidR="003A57FA" w:rsidRPr="00F927A2" w:rsidRDefault="003A57FA" w:rsidP="00B9201F">
            <w:pPr>
              <w:pStyle w:val="Standard"/>
              <w:snapToGrid w:val="0"/>
            </w:pPr>
          </w:p>
        </w:tc>
      </w:tr>
      <w:tr w:rsidR="003A57FA" w:rsidTr="006925F1">
        <w:tc>
          <w:tcPr>
            <w:tcW w:w="4503" w:type="dxa"/>
          </w:tcPr>
          <w:p w:rsidR="003A57FA" w:rsidRPr="00F927A2" w:rsidRDefault="003A57FA" w:rsidP="00B9201F">
            <w:pPr>
              <w:pStyle w:val="Standard"/>
              <w:jc w:val="both"/>
            </w:pPr>
            <w:r w:rsidRPr="00F927A2">
              <w:t>Час буд</w:t>
            </w:r>
            <w:r w:rsidR="00A11456">
              <w:t>ущей профессии «Многогранный мир профессий</w:t>
            </w:r>
            <w:r w:rsidRPr="00F927A2">
              <w:t>»</w:t>
            </w:r>
          </w:p>
        </w:tc>
        <w:tc>
          <w:tcPr>
            <w:tcW w:w="1559" w:type="dxa"/>
          </w:tcPr>
          <w:p w:rsidR="003A57FA" w:rsidRPr="00F927A2" w:rsidRDefault="003A57FA" w:rsidP="00B9201F">
            <w:pPr>
              <w:jc w:val="center"/>
            </w:pPr>
            <w:r w:rsidRPr="00F927A2">
              <w:t>апрель</w:t>
            </w:r>
          </w:p>
        </w:tc>
        <w:tc>
          <w:tcPr>
            <w:tcW w:w="2464" w:type="dxa"/>
          </w:tcPr>
          <w:p w:rsidR="003A57FA" w:rsidRPr="00F927A2" w:rsidRDefault="003A57FA" w:rsidP="00B9201F">
            <w:pPr>
              <w:pStyle w:val="Standard"/>
              <w:jc w:val="center"/>
            </w:pPr>
            <w:r w:rsidRPr="00F927A2">
              <w:t>Богодуховская  с/б</w:t>
            </w:r>
          </w:p>
        </w:tc>
        <w:tc>
          <w:tcPr>
            <w:tcW w:w="1681" w:type="dxa"/>
          </w:tcPr>
          <w:p w:rsidR="003A57FA" w:rsidRPr="00F927A2" w:rsidRDefault="003A57FA" w:rsidP="00B9201F">
            <w:pPr>
              <w:pStyle w:val="Standard"/>
              <w:snapToGrid w:val="0"/>
            </w:pPr>
          </w:p>
        </w:tc>
      </w:tr>
    </w:tbl>
    <w:p w:rsidR="00035AAE" w:rsidRDefault="00854F1D" w:rsidP="00B9201F">
      <w:pPr>
        <w:pStyle w:val="Standard"/>
        <w:jc w:val="center"/>
        <w:rPr>
          <w:b/>
        </w:rPr>
      </w:pPr>
      <w:r>
        <w:rPr>
          <w:b/>
        </w:rPr>
        <w:lastRenderedPageBreak/>
        <w:t>Духовно-нравственное воспитание</w:t>
      </w:r>
    </w:p>
    <w:tbl>
      <w:tblPr>
        <w:tblStyle w:val="af"/>
        <w:tblW w:w="10207" w:type="dxa"/>
        <w:tblLook w:val="04A0"/>
      </w:tblPr>
      <w:tblGrid>
        <w:gridCol w:w="4503"/>
        <w:gridCol w:w="1559"/>
        <w:gridCol w:w="2464"/>
        <w:gridCol w:w="1681"/>
      </w:tblGrid>
      <w:tr w:rsidR="00854F1D" w:rsidRPr="00A11456" w:rsidTr="006925F1">
        <w:tc>
          <w:tcPr>
            <w:tcW w:w="4503" w:type="dxa"/>
          </w:tcPr>
          <w:p w:rsidR="00854F1D" w:rsidRPr="00571058" w:rsidRDefault="00854F1D" w:rsidP="00B9201F">
            <w:pPr>
              <w:pStyle w:val="Standard"/>
              <w:jc w:val="center"/>
            </w:pPr>
            <w:r w:rsidRPr="00571058">
              <w:t>Наименование мероприятия</w:t>
            </w:r>
          </w:p>
        </w:tc>
        <w:tc>
          <w:tcPr>
            <w:tcW w:w="1559" w:type="dxa"/>
          </w:tcPr>
          <w:p w:rsidR="00854F1D" w:rsidRPr="00571058" w:rsidRDefault="00854F1D" w:rsidP="00B9201F">
            <w:pPr>
              <w:pStyle w:val="Standard"/>
              <w:jc w:val="center"/>
            </w:pPr>
            <w:r w:rsidRPr="00571058">
              <w:t>Срок</w:t>
            </w:r>
          </w:p>
          <w:p w:rsidR="00854F1D" w:rsidRPr="00571058" w:rsidRDefault="00854F1D" w:rsidP="00B9201F">
            <w:pPr>
              <w:pStyle w:val="Standard"/>
              <w:jc w:val="center"/>
            </w:pPr>
            <w:r w:rsidRPr="00571058">
              <w:t>исполнения</w:t>
            </w:r>
          </w:p>
        </w:tc>
        <w:tc>
          <w:tcPr>
            <w:tcW w:w="2464" w:type="dxa"/>
          </w:tcPr>
          <w:p w:rsidR="00854F1D" w:rsidRPr="00571058" w:rsidRDefault="00854F1D" w:rsidP="00B9201F">
            <w:pPr>
              <w:pStyle w:val="Standard"/>
            </w:pPr>
            <w:r w:rsidRPr="00571058">
              <w:t xml:space="preserve"> Ответственные</w:t>
            </w:r>
          </w:p>
        </w:tc>
        <w:tc>
          <w:tcPr>
            <w:tcW w:w="1681" w:type="dxa"/>
          </w:tcPr>
          <w:p w:rsidR="00854F1D" w:rsidRPr="00571058" w:rsidRDefault="00854F1D" w:rsidP="00B9201F">
            <w:pPr>
              <w:pStyle w:val="Standard"/>
            </w:pPr>
            <w:r w:rsidRPr="00571058">
              <w:t>Исполнение</w:t>
            </w:r>
          </w:p>
          <w:p w:rsidR="00854F1D" w:rsidRPr="00571058" w:rsidRDefault="00854F1D" w:rsidP="00B9201F">
            <w:pPr>
              <w:pStyle w:val="Standard"/>
            </w:pPr>
            <w:r w:rsidRPr="00571058">
              <w:rPr>
                <w:sz w:val="20"/>
              </w:rPr>
              <w:t>(</w:t>
            </w:r>
            <w:r w:rsidRPr="00571058">
              <w:rPr>
                <w:i/>
                <w:sz w:val="20"/>
              </w:rPr>
              <w:t>отметки  по мере исполнения мероприятий)</w:t>
            </w:r>
          </w:p>
        </w:tc>
      </w:tr>
      <w:tr w:rsidR="00426DDF" w:rsidRPr="00A11456" w:rsidTr="006925F1">
        <w:tc>
          <w:tcPr>
            <w:tcW w:w="4503" w:type="dxa"/>
          </w:tcPr>
          <w:p w:rsidR="00426DDF" w:rsidRPr="00571058" w:rsidRDefault="00426DDF" w:rsidP="00B9201F">
            <w:pPr>
              <w:shd w:val="clear" w:color="auto" w:fill="FFFFFF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71058">
              <w:rPr>
                <w:rFonts w:eastAsia="Times New Roman"/>
                <w:color w:val="000000"/>
                <w:szCs w:val="26"/>
                <w:lang w:eastAsia="ru-RU"/>
              </w:rPr>
              <w:t>Цикл</w:t>
            </w:r>
            <w:r w:rsidR="00571058">
              <w:rPr>
                <w:rFonts w:eastAsia="Times New Roman"/>
                <w:color w:val="000000"/>
                <w:szCs w:val="26"/>
                <w:lang w:eastAsia="ru-RU"/>
              </w:rPr>
              <w:t xml:space="preserve"> мероприятий </w:t>
            </w:r>
            <w:r w:rsidRPr="00571058">
              <w:rPr>
                <w:rFonts w:eastAsia="Times New Roman"/>
                <w:color w:val="000000"/>
                <w:szCs w:val="26"/>
                <w:lang w:eastAsia="ru-RU"/>
              </w:rPr>
              <w:t xml:space="preserve"> «</w:t>
            </w:r>
            <w:r w:rsidR="00571058">
              <w:rPr>
                <w:rFonts w:eastAsia="Times New Roman"/>
                <w:color w:val="000000"/>
                <w:szCs w:val="26"/>
                <w:lang w:eastAsia="ru-RU"/>
              </w:rPr>
              <w:t>Свет православия</w:t>
            </w:r>
            <w:r w:rsidRPr="00571058">
              <w:rPr>
                <w:rFonts w:eastAsia="Times New Roman"/>
                <w:color w:val="000000"/>
                <w:szCs w:val="26"/>
                <w:lang w:eastAsia="ru-RU"/>
              </w:rPr>
              <w:t>»</w:t>
            </w:r>
          </w:p>
        </w:tc>
        <w:tc>
          <w:tcPr>
            <w:tcW w:w="1559" w:type="dxa"/>
          </w:tcPr>
          <w:p w:rsidR="00426DDF" w:rsidRPr="00571058" w:rsidRDefault="00426DDF" w:rsidP="00B9201F">
            <w:pPr>
              <w:jc w:val="center"/>
              <w:rPr>
                <w:szCs w:val="26"/>
              </w:rPr>
            </w:pPr>
            <w:r w:rsidRPr="00571058">
              <w:rPr>
                <w:szCs w:val="26"/>
              </w:rPr>
              <w:t>в течение года</w:t>
            </w:r>
          </w:p>
        </w:tc>
        <w:tc>
          <w:tcPr>
            <w:tcW w:w="2464" w:type="dxa"/>
          </w:tcPr>
          <w:p w:rsidR="00426DDF" w:rsidRPr="00571058" w:rsidRDefault="00CE7508" w:rsidP="00B9201F">
            <w:pPr>
              <w:jc w:val="both"/>
              <w:rPr>
                <w:szCs w:val="26"/>
              </w:rPr>
            </w:pPr>
            <w:r w:rsidRPr="00571058">
              <w:t>ЦРБ им. Н. С. Лескова</w:t>
            </w:r>
          </w:p>
        </w:tc>
        <w:tc>
          <w:tcPr>
            <w:tcW w:w="1681" w:type="dxa"/>
          </w:tcPr>
          <w:p w:rsidR="00426DDF" w:rsidRPr="00571058" w:rsidRDefault="00426DDF" w:rsidP="00B9201F">
            <w:pPr>
              <w:pStyle w:val="Standard"/>
              <w:snapToGrid w:val="0"/>
            </w:pPr>
          </w:p>
        </w:tc>
      </w:tr>
      <w:tr w:rsidR="00854F1D" w:rsidRPr="00A11456" w:rsidTr="006925F1">
        <w:tc>
          <w:tcPr>
            <w:tcW w:w="4503" w:type="dxa"/>
          </w:tcPr>
          <w:p w:rsidR="00854F1D" w:rsidRPr="00571058" w:rsidRDefault="00854F1D" w:rsidP="00B9201F">
            <w:pPr>
              <w:shd w:val="clear" w:color="auto" w:fill="FFFFFF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71058">
              <w:rPr>
                <w:rFonts w:eastAsia="Times New Roman"/>
                <w:color w:val="000000"/>
                <w:szCs w:val="26"/>
                <w:lang w:eastAsia="ru-RU"/>
              </w:rPr>
              <w:t>Поэтический вечер « В маленьком городе Вифлееме»</w:t>
            </w:r>
          </w:p>
        </w:tc>
        <w:tc>
          <w:tcPr>
            <w:tcW w:w="1559" w:type="dxa"/>
          </w:tcPr>
          <w:p w:rsidR="00854F1D" w:rsidRPr="00571058" w:rsidRDefault="00854F1D" w:rsidP="00B9201F">
            <w:pPr>
              <w:jc w:val="center"/>
              <w:rPr>
                <w:szCs w:val="26"/>
              </w:rPr>
            </w:pPr>
            <w:r w:rsidRPr="00571058">
              <w:rPr>
                <w:szCs w:val="26"/>
              </w:rPr>
              <w:t>05.01.</w:t>
            </w:r>
          </w:p>
          <w:p w:rsidR="00854F1D" w:rsidRPr="00571058" w:rsidRDefault="00854F1D" w:rsidP="00B9201F">
            <w:pPr>
              <w:jc w:val="center"/>
              <w:rPr>
                <w:szCs w:val="26"/>
              </w:rPr>
            </w:pPr>
          </w:p>
        </w:tc>
        <w:tc>
          <w:tcPr>
            <w:tcW w:w="2464" w:type="dxa"/>
          </w:tcPr>
          <w:p w:rsidR="00854F1D" w:rsidRPr="00571058" w:rsidRDefault="00854F1D" w:rsidP="00B9201F">
            <w:pPr>
              <w:jc w:val="both"/>
              <w:rPr>
                <w:szCs w:val="26"/>
              </w:rPr>
            </w:pPr>
            <w:r w:rsidRPr="00571058">
              <w:rPr>
                <w:szCs w:val="26"/>
              </w:rPr>
              <w:t>Краснорыбницкая с/б</w:t>
            </w:r>
          </w:p>
        </w:tc>
        <w:tc>
          <w:tcPr>
            <w:tcW w:w="1681" w:type="dxa"/>
          </w:tcPr>
          <w:p w:rsidR="00854F1D" w:rsidRPr="00571058" w:rsidRDefault="00854F1D" w:rsidP="00B9201F">
            <w:pPr>
              <w:pStyle w:val="Standard"/>
              <w:snapToGrid w:val="0"/>
            </w:pPr>
          </w:p>
        </w:tc>
      </w:tr>
      <w:tr w:rsidR="00854F1D" w:rsidRPr="00A11456" w:rsidTr="006925F1">
        <w:tc>
          <w:tcPr>
            <w:tcW w:w="4503" w:type="dxa"/>
          </w:tcPr>
          <w:p w:rsidR="00854F1D" w:rsidRPr="00571058" w:rsidRDefault="00854F1D" w:rsidP="00B9201F">
            <w:pPr>
              <w:shd w:val="clear" w:color="auto" w:fill="FFFFFF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71058">
              <w:rPr>
                <w:rFonts w:eastAsia="Times New Roman"/>
                <w:color w:val="000000"/>
                <w:szCs w:val="26"/>
                <w:lang w:eastAsia="ru-RU"/>
              </w:rPr>
              <w:t>Познавательный час «Чудесное волшебство Рождественской сказки»</w:t>
            </w:r>
          </w:p>
        </w:tc>
        <w:tc>
          <w:tcPr>
            <w:tcW w:w="1559" w:type="dxa"/>
          </w:tcPr>
          <w:p w:rsidR="00854F1D" w:rsidRPr="00571058" w:rsidRDefault="00854F1D" w:rsidP="00B9201F">
            <w:pPr>
              <w:jc w:val="center"/>
              <w:rPr>
                <w:szCs w:val="26"/>
              </w:rPr>
            </w:pPr>
            <w:r w:rsidRPr="00571058">
              <w:rPr>
                <w:szCs w:val="26"/>
              </w:rPr>
              <w:t>05.01.</w:t>
            </w:r>
          </w:p>
          <w:p w:rsidR="00854F1D" w:rsidRPr="00571058" w:rsidRDefault="00854F1D" w:rsidP="00B9201F">
            <w:pPr>
              <w:jc w:val="center"/>
              <w:rPr>
                <w:szCs w:val="26"/>
              </w:rPr>
            </w:pPr>
          </w:p>
        </w:tc>
        <w:tc>
          <w:tcPr>
            <w:tcW w:w="2464" w:type="dxa"/>
          </w:tcPr>
          <w:p w:rsidR="00854F1D" w:rsidRPr="00571058" w:rsidRDefault="00854F1D" w:rsidP="00B9201F">
            <w:pPr>
              <w:jc w:val="both"/>
              <w:rPr>
                <w:szCs w:val="26"/>
              </w:rPr>
            </w:pPr>
            <w:r w:rsidRPr="00571058">
              <w:rPr>
                <w:szCs w:val="26"/>
              </w:rPr>
              <w:t>Яковлевская с/б</w:t>
            </w:r>
          </w:p>
        </w:tc>
        <w:tc>
          <w:tcPr>
            <w:tcW w:w="1681" w:type="dxa"/>
          </w:tcPr>
          <w:p w:rsidR="00854F1D" w:rsidRPr="00571058" w:rsidRDefault="00854F1D" w:rsidP="00B9201F">
            <w:pPr>
              <w:pStyle w:val="Standard"/>
              <w:snapToGrid w:val="0"/>
            </w:pPr>
          </w:p>
        </w:tc>
      </w:tr>
      <w:tr w:rsidR="00854F1D" w:rsidRPr="00A11456" w:rsidTr="006925F1">
        <w:tc>
          <w:tcPr>
            <w:tcW w:w="4503" w:type="dxa"/>
          </w:tcPr>
          <w:p w:rsidR="00854F1D" w:rsidRPr="00571058" w:rsidRDefault="00854F1D" w:rsidP="00B9201F">
            <w:pPr>
              <w:jc w:val="both"/>
            </w:pPr>
            <w:r w:rsidRPr="00571058">
              <w:t>Рождественские чтения «Рождества волшебные мгновенья…»</w:t>
            </w:r>
          </w:p>
        </w:tc>
        <w:tc>
          <w:tcPr>
            <w:tcW w:w="1559" w:type="dxa"/>
          </w:tcPr>
          <w:p w:rsidR="00854F1D" w:rsidRPr="00571058" w:rsidRDefault="00854F1D" w:rsidP="00B920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571058">
              <w:rPr>
                <w:rFonts w:eastAsia="Times New Roman"/>
                <w:color w:val="000000"/>
                <w:lang w:eastAsia="ru-RU"/>
              </w:rPr>
              <w:t>06.01.</w:t>
            </w:r>
          </w:p>
        </w:tc>
        <w:tc>
          <w:tcPr>
            <w:tcW w:w="2464" w:type="dxa"/>
          </w:tcPr>
          <w:p w:rsidR="00854F1D" w:rsidRPr="00571058" w:rsidRDefault="00854F1D" w:rsidP="00B9201F">
            <w:pPr>
              <w:jc w:val="both"/>
            </w:pPr>
            <w:r w:rsidRPr="00571058">
              <w:t>ЦРБ им. Н. С. Лескова</w:t>
            </w:r>
          </w:p>
        </w:tc>
        <w:tc>
          <w:tcPr>
            <w:tcW w:w="1681" w:type="dxa"/>
          </w:tcPr>
          <w:p w:rsidR="00854F1D" w:rsidRPr="00571058" w:rsidRDefault="00854F1D" w:rsidP="00B9201F">
            <w:pPr>
              <w:pStyle w:val="Standard"/>
              <w:snapToGrid w:val="0"/>
            </w:pPr>
          </w:p>
        </w:tc>
      </w:tr>
      <w:tr w:rsidR="00854F1D" w:rsidRPr="00A11456" w:rsidTr="00E93389">
        <w:trPr>
          <w:trHeight w:val="464"/>
        </w:trPr>
        <w:tc>
          <w:tcPr>
            <w:tcW w:w="4503" w:type="dxa"/>
          </w:tcPr>
          <w:p w:rsidR="00854F1D" w:rsidRPr="00571058" w:rsidRDefault="00854F1D" w:rsidP="00B9201F">
            <w:pPr>
              <w:shd w:val="clear" w:color="auto" w:fill="FFFFFF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571058">
              <w:rPr>
                <w:rFonts w:eastAsia="Times New Roman"/>
                <w:color w:val="000000"/>
                <w:szCs w:val="26"/>
                <w:lang w:eastAsia="ru-RU"/>
              </w:rPr>
              <w:t>Колядки «У зимы в святки свои порядки»</w:t>
            </w:r>
          </w:p>
        </w:tc>
        <w:tc>
          <w:tcPr>
            <w:tcW w:w="1559" w:type="dxa"/>
          </w:tcPr>
          <w:p w:rsidR="00854F1D" w:rsidRPr="00571058" w:rsidRDefault="00854F1D" w:rsidP="00B9201F">
            <w:pPr>
              <w:jc w:val="center"/>
              <w:rPr>
                <w:szCs w:val="26"/>
              </w:rPr>
            </w:pPr>
            <w:r w:rsidRPr="00571058">
              <w:rPr>
                <w:szCs w:val="26"/>
              </w:rPr>
              <w:t>06.01.</w:t>
            </w:r>
          </w:p>
          <w:p w:rsidR="00854F1D" w:rsidRPr="00571058" w:rsidRDefault="00854F1D" w:rsidP="00B9201F">
            <w:pPr>
              <w:jc w:val="center"/>
              <w:rPr>
                <w:szCs w:val="26"/>
              </w:rPr>
            </w:pPr>
          </w:p>
        </w:tc>
        <w:tc>
          <w:tcPr>
            <w:tcW w:w="2464" w:type="dxa"/>
          </w:tcPr>
          <w:p w:rsidR="00854F1D" w:rsidRPr="00571058" w:rsidRDefault="00854F1D" w:rsidP="00B9201F">
            <w:pPr>
              <w:jc w:val="both"/>
              <w:rPr>
                <w:szCs w:val="26"/>
              </w:rPr>
            </w:pPr>
            <w:r w:rsidRPr="00571058">
              <w:rPr>
                <w:szCs w:val="26"/>
              </w:rPr>
              <w:t>Козьминская с/б</w:t>
            </w:r>
          </w:p>
        </w:tc>
        <w:tc>
          <w:tcPr>
            <w:tcW w:w="1681" w:type="dxa"/>
          </w:tcPr>
          <w:p w:rsidR="00854F1D" w:rsidRPr="00571058" w:rsidRDefault="00854F1D" w:rsidP="00B9201F">
            <w:pPr>
              <w:pStyle w:val="Standard"/>
              <w:snapToGrid w:val="0"/>
            </w:pPr>
          </w:p>
        </w:tc>
      </w:tr>
      <w:tr w:rsidR="00B45787" w:rsidRPr="00A11456" w:rsidTr="006925F1">
        <w:tc>
          <w:tcPr>
            <w:tcW w:w="4503" w:type="dxa"/>
          </w:tcPr>
          <w:p w:rsidR="00B45787" w:rsidRPr="00571058" w:rsidRDefault="00426DDF" w:rsidP="00B9201F">
            <w:pPr>
              <w:pStyle w:val="Default"/>
              <w:jc w:val="both"/>
              <w:rPr>
                <w:rFonts w:eastAsia="Times New Roman"/>
                <w:szCs w:val="26"/>
                <w:lang w:eastAsia="ru-RU"/>
              </w:rPr>
            </w:pPr>
            <w:r w:rsidRPr="00571058">
              <w:rPr>
                <w:iCs/>
                <w:szCs w:val="23"/>
              </w:rPr>
              <w:t>Беседа - познание с приглашением священнослужителя «Достойно и праведно православное слово» (День православной книги)</w:t>
            </w:r>
          </w:p>
        </w:tc>
        <w:tc>
          <w:tcPr>
            <w:tcW w:w="1559" w:type="dxa"/>
          </w:tcPr>
          <w:p w:rsidR="00B45787" w:rsidRPr="00571058" w:rsidRDefault="00426DDF" w:rsidP="00B9201F">
            <w:pPr>
              <w:jc w:val="center"/>
              <w:rPr>
                <w:szCs w:val="26"/>
              </w:rPr>
            </w:pPr>
            <w:r w:rsidRPr="00571058">
              <w:rPr>
                <w:szCs w:val="26"/>
              </w:rPr>
              <w:t>март</w:t>
            </w:r>
          </w:p>
        </w:tc>
        <w:tc>
          <w:tcPr>
            <w:tcW w:w="2464" w:type="dxa"/>
          </w:tcPr>
          <w:p w:rsidR="00B45787" w:rsidRPr="00571058" w:rsidRDefault="00426DDF" w:rsidP="00B9201F">
            <w:pPr>
              <w:jc w:val="both"/>
              <w:rPr>
                <w:szCs w:val="26"/>
              </w:rPr>
            </w:pPr>
            <w:r w:rsidRPr="00571058">
              <w:t>ЦРБ им. Н. С. Лескова</w:t>
            </w:r>
          </w:p>
        </w:tc>
        <w:tc>
          <w:tcPr>
            <w:tcW w:w="1681" w:type="dxa"/>
          </w:tcPr>
          <w:p w:rsidR="00B45787" w:rsidRPr="00571058" w:rsidRDefault="00B45787" w:rsidP="00B9201F">
            <w:pPr>
              <w:pStyle w:val="Standard"/>
              <w:snapToGrid w:val="0"/>
            </w:pPr>
          </w:p>
        </w:tc>
      </w:tr>
      <w:tr w:rsidR="00B45787" w:rsidRPr="00A11456" w:rsidTr="006925F1">
        <w:tc>
          <w:tcPr>
            <w:tcW w:w="4503" w:type="dxa"/>
          </w:tcPr>
          <w:p w:rsidR="00B45787" w:rsidRPr="00571058" w:rsidRDefault="00B45787" w:rsidP="00B9201F">
            <w:pPr>
              <w:pStyle w:val="Standard"/>
              <w:jc w:val="both"/>
            </w:pPr>
            <w:r w:rsidRPr="00571058">
              <w:t xml:space="preserve">Час познания «Путешествие в страну славянской азбуки» День славянской письменности и культуры  </w:t>
            </w:r>
          </w:p>
        </w:tc>
        <w:tc>
          <w:tcPr>
            <w:tcW w:w="1559" w:type="dxa"/>
          </w:tcPr>
          <w:p w:rsidR="00B45787" w:rsidRPr="00571058" w:rsidRDefault="00B45787" w:rsidP="00B9201F">
            <w:pPr>
              <w:pStyle w:val="Standard"/>
              <w:jc w:val="center"/>
              <w:rPr>
                <w:b/>
              </w:rPr>
            </w:pPr>
            <w:r w:rsidRPr="00571058">
              <w:t>24.05.</w:t>
            </w:r>
          </w:p>
        </w:tc>
        <w:tc>
          <w:tcPr>
            <w:tcW w:w="2464" w:type="dxa"/>
          </w:tcPr>
          <w:p w:rsidR="00B45787" w:rsidRPr="00571058" w:rsidRDefault="00B45787" w:rsidP="00B9201F">
            <w:pPr>
              <w:pStyle w:val="Standard"/>
              <w:jc w:val="both"/>
              <w:rPr>
                <w:b/>
              </w:rPr>
            </w:pPr>
            <w:r w:rsidRPr="00571058">
              <w:t>ЦРБ им. Н. С. Лескова</w:t>
            </w:r>
          </w:p>
        </w:tc>
        <w:tc>
          <w:tcPr>
            <w:tcW w:w="1681" w:type="dxa"/>
          </w:tcPr>
          <w:p w:rsidR="00B45787" w:rsidRPr="00571058" w:rsidRDefault="00B45787" w:rsidP="00B9201F">
            <w:pPr>
              <w:pStyle w:val="Standard"/>
              <w:snapToGrid w:val="0"/>
            </w:pPr>
          </w:p>
        </w:tc>
      </w:tr>
      <w:tr w:rsidR="001C58AF" w:rsidRPr="00A11456" w:rsidTr="006925F1">
        <w:tc>
          <w:tcPr>
            <w:tcW w:w="4503" w:type="dxa"/>
          </w:tcPr>
          <w:p w:rsidR="001C58AF" w:rsidRPr="00571058" w:rsidRDefault="001C58AF" w:rsidP="00B9201F">
            <w:pPr>
              <w:pStyle w:val="Standard"/>
              <w:jc w:val="both"/>
            </w:pPr>
            <w:r w:rsidRPr="001C58AF">
              <w:t>«Как слово зародилось» Исторический час ко Дню славянской письменности и культуры (0+)</w:t>
            </w:r>
          </w:p>
        </w:tc>
        <w:tc>
          <w:tcPr>
            <w:tcW w:w="1559" w:type="dxa"/>
          </w:tcPr>
          <w:p w:rsidR="001C58AF" w:rsidRPr="00571058" w:rsidRDefault="001C58AF" w:rsidP="00B9201F">
            <w:pPr>
              <w:pStyle w:val="Standard"/>
              <w:jc w:val="center"/>
            </w:pPr>
            <w:r>
              <w:t>май</w:t>
            </w:r>
          </w:p>
        </w:tc>
        <w:tc>
          <w:tcPr>
            <w:tcW w:w="2464" w:type="dxa"/>
          </w:tcPr>
          <w:p w:rsidR="001C58AF" w:rsidRPr="00571058" w:rsidRDefault="001C58AF" w:rsidP="00B9201F">
            <w:pPr>
              <w:pStyle w:val="Standard"/>
              <w:jc w:val="both"/>
            </w:pPr>
            <w:r>
              <w:t>ЦДБ им. Е. А. Благининой</w:t>
            </w:r>
          </w:p>
        </w:tc>
        <w:tc>
          <w:tcPr>
            <w:tcW w:w="1681" w:type="dxa"/>
          </w:tcPr>
          <w:p w:rsidR="001C58AF" w:rsidRPr="00571058" w:rsidRDefault="001C58AF" w:rsidP="00B9201F">
            <w:pPr>
              <w:pStyle w:val="Standard"/>
              <w:snapToGrid w:val="0"/>
            </w:pPr>
          </w:p>
        </w:tc>
      </w:tr>
      <w:tr w:rsidR="004163A6" w:rsidRPr="00A11456" w:rsidTr="006925F1">
        <w:tc>
          <w:tcPr>
            <w:tcW w:w="4503" w:type="dxa"/>
          </w:tcPr>
          <w:p w:rsidR="004163A6" w:rsidRPr="00571058" w:rsidRDefault="004163A6" w:rsidP="00B9201F">
            <w:pPr>
              <w:ind w:right="40"/>
              <w:jc w:val="both"/>
              <w:rPr>
                <w:rFonts w:eastAsia="Times New Roman"/>
                <w:color w:val="000000"/>
                <w:lang w:eastAsia="ru-RU"/>
              </w:rPr>
            </w:pPr>
            <w:r w:rsidRPr="00571058">
              <w:rPr>
                <w:rFonts w:eastAsia="Times New Roman"/>
                <w:color w:val="000000"/>
                <w:lang w:eastAsia="ru-RU"/>
              </w:rPr>
              <w:t>Историческое путешествие «От глиняной таблички до печатной странички» День славянской письменности</w:t>
            </w:r>
          </w:p>
        </w:tc>
        <w:tc>
          <w:tcPr>
            <w:tcW w:w="1559" w:type="dxa"/>
          </w:tcPr>
          <w:p w:rsidR="004163A6" w:rsidRPr="00571058" w:rsidRDefault="004163A6" w:rsidP="00B9201F">
            <w:pPr>
              <w:jc w:val="center"/>
            </w:pPr>
            <w:r w:rsidRPr="00571058">
              <w:t>24.05.</w:t>
            </w:r>
          </w:p>
        </w:tc>
        <w:tc>
          <w:tcPr>
            <w:tcW w:w="2464" w:type="dxa"/>
          </w:tcPr>
          <w:p w:rsidR="004163A6" w:rsidRPr="00571058" w:rsidRDefault="004163A6" w:rsidP="00B9201F">
            <w:pPr>
              <w:jc w:val="center"/>
            </w:pPr>
            <w:r w:rsidRPr="00571058">
              <w:t>Яковлевская с/б</w:t>
            </w:r>
          </w:p>
        </w:tc>
        <w:tc>
          <w:tcPr>
            <w:tcW w:w="1681" w:type="dxa"/>
          </w:tcPr>
          <w:p w:rsidR="004163A6" w:rsidRPr="00571058" w:rsidRDefault="004163A6" w:rsidP="00B9201F">
            <w:pPr>
              <w:pStyle w:val="Standard"/>
              <w:snapToGrid w:val="0"/>
            </w:pPr>
          </w:p>
        </w:tc>
      </w:tr>
      <w:tr w:rsidR="00382AAB" w:rsidRPr="00A11456" w:rsidTr="006925F1">
        <w:tc>
          <w:tcPr>
            <w:tcW w:w="4503" w:type="dxa"/>
          </w:tcPr>
          <w:p w:rsidR="00382AAB" w:rsidRPr="00571058" w:rsidRDefault="00382AAB" w:rsidP="00B9201F">
            <w:pPr>
              <w:ind w:right="40"/>
              <w:jc w:val="both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Духовная беседа-познание «Из истории древнерусской книжности»</w:t>
            </w:r>
          </w:p>
        </w:tc>
        <w:tc>
          <w:tcPr>
            <w:tcW w:w="1559" w:type="dxa"/>
          </w:tcPr>
          <w:p w:rsidR="00382AAB" w:rsidRPr="00571058" w:rsidRDefault="00382AAB" w:rsidP="00B9201F">
            <w:pPr>
              <w:jc w:val="center"/>
            </w:pPr>
            <w:r>
              <w:t>сентябрь</w:t>
            </w:r>
          </w:p>
        </w:tc>
        <w:tc>
          <w:tcPr>
            <w:tcW w:w="2464" w:type="dxa"/>
          </w:tcPr>
          <w:p w:rsidR="00382AAB" w:rsidRPr="00571058" w:rsidRDefault="00382AAB" w:rsidP="00B9201F">
            <w:pPr>
              <w:jc w:val="center"/>
            </w:pPr>
            <w:r w:rsidRPr="00571058">
              <w:t>ЦРБ им. Н. С. Лескова</w:t>
            </w:r>
          </w:p>
        </w:tc>
        <w:tc>
          <w:tcPr>
            <w:tcW w:w="1681" w:type="dxa"/>
          </w:tcPr>
          <w:p w:rsidR="00382AAB" w:rsidRPr="00571058" w:rsidRDefault="00382AAB" w:rsidP="00B9201F">
            <w:pPr>
              <w:pStyle w:val="Standard"/>
              <w:snapToGrid w:val="0"/>
            </w:pPr>
          </w:p>
        </w:tc>
      </w:tr>
    </w:tbl>
    <w:p w:rsidR="004163A6" w:rsidRPr="00476DD3" w:rsidRDefault="004163A6" w:rsidP="00B9201F">
      <w:pPr>
        <w:pStyle w:val="Standard"/>
        <w:ind w:firstLine="284"/>
        <w:jc w:val="both"/>
      </w:pPr>
      <w:r w:rsidRPr="00476DD3">
        <w:rPr>
          <w:b/>
        </w:rPr>
        <w:t xml:space="preserve">6.4. </w:t>
      </w:r>
      <w:r w:rsidRPr="00E93389">
        <w:rPr>
          <w:b/>
        </w:rPr>
        <w:t>Продвижение книги и чтения.</w:t>
      </w:r>
    </w:p>
    <w:p w:rsidR="00D00A0D" w:rsidRPr="00476DD3" w:rsidRDefault="00D00A0D" w:rsidP="00B9201F">
      <w:pPr>
        <w:widowControl/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color w:val="000000"/>
          <w:kern w:val="0"/>
          <w:lang w:eastAsia="en-US" w:bidi="ar-SA"/>
        </w:rPr>
      </w:pPr>
      <w:r w:rsidRPr="00476DD3">
        <w:rPr>
          <w:rFonts w:eastAsiaTheme="minorHAnsi" w:cs="Times New Roman"/>
          <w:color w:val="000000"/>
          <w:kern w:val="0"/>
          <w:lang w:eastAsia="en-US" w:bidi="ar-SA"/>
        </w:rPr>
        <w:t xml:space="preserve">Продвижение книги, популяризация чтения – ведущее направление в деятельности всех библиотек МКУК «Свердловская ЦРБ». </w:t>
      </w:r>
    </w:p>
    <w:p w:rsidR="00D00A0D" w:rsidRPr="00476DD3" w:rsidRDefault="00382AAB" w:rsidP="00B9201F">
      <w:pPr>
        <w:pStyle w:val="Standard"/>
        <w:ind w:firstLine="284"/>
        <w:jc w:val="both"/>
        <w:rPr>
          <w:rFonts w:eastAsiaTheme="minorHAnsi"/>
          <w:color w:val="000000"/>
          <w:kern w:val="0"/>
          <w:lang w:eastAsia="en-US"/>
        </w:rPr>
      </w:pPr>
      <w:r w:rsidRPr="00476DD3">
        <w:rPr>
          <w:rFonts w:eastAsiaTheme="minorHAnsi"/>
          <w:color w:val="000000"/>
          <w:kern w:val="0"/>
          <w:lang w:eastAsia="en-US"/>
        </w:rPr>
        <w:t>В 2024</w:t>
      </w:r>
      <w:r w:rsidR="00D00A0D" w:rsidRPr="00476DD3">
        <w:rPr>
          <w:rFonts w:eastAsiaTheme="minorHAnsi"/>
          <w:color w:val="000000"/>
          <w:kern w:val="0"/>
          <w:lang w:eastAsia="en-US"/>
        </w:rPr>
        <w:t xml:space="preserve"> году библиотеки планируют продолжить работу по пропаганде лучших образцов мировой и отечественной литературы, популяризации чтения и воспитанию читательского вкуса через проведение различных мероприятий: литературных гостиных, литературно – музыкальных композиций, презентаций лучших книг и др.</w:t>
      </w:r>
    </w:p>
    <w:tbl>
      <w:tblPr>
        <w:tblStyle w:val="af"/>
        <w:tblW w:w="10207" w:type="dxa"/>
        <w:tblLook w:val="04A0"/>
      </w:tblPr>
      <w:tblGrid>
        <w:gridCol w:w="4503"/>
        <w:gridCol w:w="1559"/>
        <w:gridCol w:w="2464"/>
        <w:gridCol w:w="1681"/>
      </w:tblGrid>
      <w:tr w:rsidR="00D00A0D" w:rsidRPr="00382AAB" w:rsidTr="00870BA5">
        <w:tc>
          <w:tcPr>
            <w:tcW w:w="4503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Наименование мероприятия</w:t>
            </w:r>
          </w:p>
        </w:tc>
        <w:tc>
          <w:tcPr>
            <w:tcW w:w="1559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Срок</w:t>
            </w:r>
          </w:p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исполнения</w:t>
            </w:r>
          </w:p>
        </w:tc>
        <w:tc>
          <w:tcPr>
            <w:tcW w:w="2464" w:type="dxa"/>
          </w:tcPr>
          <w:p w:rsidR="00D00A0D" w:rsidRPr="00382AAB" w:rsidRDefault="00D00A0D" w:rsidP="00B9201F">
            <w:pPr>
              <w:pStyle w:val="Standard"/>
            </w:pPr>
            <w:r w:rsidRPr="00382AAB">
              <w:t xml:space="preserve"> Ответственные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</w:pPr>
            <w:r w:rsidRPr="00382AAB">
              <w:t>Исполнение</w:t>
            </w:r>
          </w:p>
          <w:p w:rsidR="00D00A0D" w:rsidRPr="00382AAB" w:rsidRDefault="00D00A0D" w:rsidP="00B9201F">
            <w:pPr>
              <w:pStyle w:val="Standard"/>
            </w:pPr>
            <w:r w:rsidRPr="00382AAB">
              <w:rPr>
                <w:sz w:val="20"/>
              </w:rPr>
              <w:t>(</w:t>
            </w:r>
            <w:r w:rsidRPr="00382AAB">
              <w:rPr>
                <w:i/>
                <w:sz w:val="20"/>
              </w:rPr>
              <w:t>отметки  по мере исполнения мероприятий)</w:t>
            </w:r>
          </w:p>
        </w:tc>
      </w:tr>
      <w:tr w:rsidR="00D00A0D" w:rsidRPr="00382AAB" w:rsidTr="00870BA5">
        <w:tc>
          <w:tcPr>
            <w:tcW w:w="4503" w:type="dxa"/>
          </w:tcPr>
          <w:p w:rsidR="00D00A0D" w:rsidRPr="00382AAB" w:rsidRDefault="00D00A0D" w:rsidP="00B9201F">
            <w:pPr>
              <w:pStyle w:val="Default"/>
              <w:jc w:val="both"/>
            </w:pPr>
            <w:r w:rsidRPr="00382AAB">
              <w:rPr>
                <w:b/>
                <w:bCs/>
              </w:rPr>
              <w:t>«</w:t>
            </w:r>
            <w:r w:rsidRPr="00382AAB">
              <w:rPr>
                <w:bCs/>
              </w:rPr>
              <w:t xml:space="preserve">Марафон литературных юбилеев» - цикл мероприятий, посвященных </w:t>
            </w:r>
            <w:r w:rsidR="00382AAB">
              <w:rPr>
                <w:bCs/>
              </w:rPr>
              <w:t>писателям и книгам-юбилярам 2024</w:t>
            </w:r>
            <w:r w:rsidRPr="00382AAB">
              <w:rPr>
                <w:bCs/>
              </w:rPr>
              <w:t xml:space="preserve"> года</w:t>
            </w:r>
          </w:p>
        </w:tc>
        <w:tc>
          <w:tcPr>
            <w:tcW w:w="1559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в течение года</w:t>
            </w:r>
          </w:p>
        </w:tc>
        <w:tc>
          <w:tcPr>
            <w:tcW w:w="2464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Библиотеки МКУК «Свердловская ЦРБ»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4503" w:type="dxa"/>
          </w:tcPr>
          <w:p w:rsidR="00D00A0D" w:rsidRPr="00382AAB" w:rsidRDefault="00D0064C" w:rsidP="00B9201F">
            <w:pPr>
              <w:rPr>
                <w:rFonts w:cs="Times New Roman"/>
              </w:rPr>
            </w:pPr>
            <w:r>
              <w:rPr>
                <w:rFonts w:cs="Times New Roman"/>
              </w:rPr>
              <w:t>Час л</w:t>
            </w:r>
            <w:r w:rsidR="00D00A0D" w:rsidRPr="00382AAB">
              <w:rPr>
                <w:rFonts w:cs="Times New Roman"/>
              </w:rPr>
              <w:t>ит</w:t>
            </w:r>
            <w:r w:rsidR="00D00A0D" w:rsidRPr="00382AAB">
              <w:t>ер</w:t>
            </w:r>
            <w:r>
              <w:t>атурного портрета  «Даниил Гранин: солдат и писатель</w:t>
            </w:r>
            <w:r w:rsidR="00D00A0D" w:rsidRPr="00382AAB">
              <w:t xml:space="preserve">» </w:t>
            </w:r>
            <w:r>
              <w:rPr>
                <w:b/>
              </w:rPr>
              <w:t>10</w:t>
            </w:r>
            <w:r w:rsidR="00D00A0D" w:rsidRPr="00382AAB">
              <w:rPr>
                <w:b/>
              </w:rPr>
              <w:t>5 лет  со дня рождения</w:t>
            </w:r>
          </w:p>
        </w:tc>
        <w:tc>
          <w:tcPr>
            <w:tcW w:w="1559" w:type="dxa"/>
          </w:tcPr>
          <w:p w:rsidR="00D00A0D" w:rsidRPr="00382AAB" w:rsidRDefault="00D0064C" w:rsidP="00B9201F">
            <w:pPr>
              <w:pStyle w:val="Standard"/>
              <w:jc w:val="center"/>
            </w:pPr>
            <w:r>
              <w:t>16</w:t>
            </w:r>
            <w:r w:rsidR="00D00A0D" w:rsidRPr="00382AAB">
              <w:t>.01.</w:t>
            </w:r>
          </w:p>
        </w:tc>
        <w:tc>
          <w:tcPr>
            <w:tcW w:w="2464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ЦРБ им. Н. С. Лескова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4503" w:type="dxa"/>
          </w:tcPr>
          <w:p w:rsidR="00D00A0D" w:rsidRPr="00382AAB" w:rsidRDefault="008806F5" w:rsidP="00B9201F">
            <w:r>
              <w:t>Информ – досье Д. Гранин: диалог сквозь года»</w:t>
            </w:r>
          </w:p>
        </w:tc>
        <w:tc>
          <w:tcPr>
            <w:tcW w:w="1559" w:type="dxa"/>
          </w:tcPr>
          <w:p w:rsidR="00D00A0D" w:rsidRPr="00382AAB" w:rsidRDefault="008806F5" w:rsidP="00B9201F">
            <w:pPr>
              <w:pStyle w:val="Standard"/>
              <w:jc w:val="center"/>
            </w:pPr>
            <w:r>
              <w:t>18</w:t>
            </w:r>
            <w:r w:rsidR="00D00A0D" w:rsidRPr="00382AAB">
              <w:t>.01.</w:t>
            </w:r>
          </w:p>
        </w:tc>
        <w:tc>
          <w:tcPr>
            <w:tcW w:w="2464" w:type="dxa"/>
          </w:tcPr>
          <w:p w:rsidR="00D00A0D" w:rsidRPr="00382AAB" w:rsidRDefault="008806F5" w:rsidP="00B9201F">
            <w:pPr>
              <w:pStyle w:val="Standard"/>
              <w:jc w:val="center"/>
            </w:pPr>
            <w:r>
              <w:t>Богодуховская с/б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8806F5" w:rsidRPr="00382AAB" w:rsidTr="00870BA5">
        <w:tc>
          <w:tcPr>
            <w:tcW w:w="4503" w:type="dxa"/>
          </w:tcPr>
          <w:p w:rsidR="008806F5" w:rsidRDefault="008806F5" w:rsidP="00B9201F">
            <w:r>
              <w:t>Веб - обзор «Творчество Е. Замятина»</w:t>
            </w:r>
          </w:p>
        </w:tc>
        <w:tc>
          <w:tcPr>
            <w:tcW w:w="1559" w:type="dxa"/>
          </w:tcPr>
          <w:p w:rsidR="008806F5" w:rsidRDefault="008806F5" w:rsidP="00B9201F">
            <w:pPr>
              <w:pStyle w:val="Standard"/>
              <w:jc w:val="center"/>
            </w:pPr>
            <w:r>
              <w:t>01.02.</w:t>
            </w:r>
          </w:p>
        </w:tc>
        <w:tc>
          <w:tcPr>
            <w:tcW w:w="2464" w:type="dxa"/>
          </w:tcPr>
          <w:p w:rsidR="008806F5" w:rsidRDefault="008806F5" w:rsidP="00B9201F">
            <w:pPr>
              <w:pStyle w:val="Standard"/>
              <w:jc w:val="center"/>
            </w:pPr>
            <w:r w:rsidRPr="00382AAB">
              <w:t>ЦРБ им. Н. С. Лескова</w:t>
            </w:r>
          </w:p>
        </w:tc>
        <w:tc>
          <w:tcPr>
            <w:tcW w:w="1681" w:type="dxa"/>
          </w:tcPr>
          <w:p w:rsidR="008806F5" w:rsidRPr="00382AAB" w:rsidRDefault="008806F5" w:rsidP="00B9201F">
            <w:pPr>
              <w:pStyle w:val="Standard"/>
              <w:snapToGrid w:val="0"/>
            </w:pPr>
          </w:p>
        </w:tc>
      </w:tr>
      <w:tr w:rsidR="008806F5" w:rsidRPr="00382AAB" w:rsidTr="00870BA5">
        <w:tc>
          <w:tcPr>
            <w:tcW w:w="4503" w:type="dxa"/>
          </w:tcPr>
          <w:p w:rsidR="008806F5" w:rsidRPr="008121B9" w:rsidRDefault="00320B96" w:rsidP="00B9201F">
            <w:pPr>
              <w:rPr>
                <w:b/>
              </w:rPr>
            </w:pPr>
            <w:r>
              <w:lastRenderedPageBreak/>
              <w:t>Литературный салон «Крылатые К</w:t>
            </w:r>
            <w:r w:rsidR="008806F5" w:rsidRPr="008806F5">
              <w:t>рыловские</w:t>
            </w:r>
            <w:r>
              <w:t xml:space="preserve"> </w:t>
            </w:r>
            <w:r w:rsidR="008806F5" w:rsidRPr="008806F5">
              <w:t xml:space="preserve"> слова»</w:t>
            </w:r>
            <w:r w:rsidR="008806F5">
              <w:t xml:space="preserve">( </w:t>
            </w:r>
            <w:r w:rsidR="008806F5" w:rsidRPr="008121B9">
              <w:rPr>
                <w:b/>
              </w:rPr>
              <w:t>255  лет со  дня  рождения  русского  басно</w:t>
            </w:r>
            <w:r w:rsidR="008121B9" w:rsidRPr="008121B9">
              <w:rPr>
                <w:b/>
              </w:rPr>
              <w:t>писца</w:t>
            </w:r>
          </w:p>
          <w:p w:rsidR="008806F5" w:rsidRDefault="008806F5" w:rsidP="00B9201F">
            <w:r w:rsidRPr="008121B9">
              <w:rPr>
                <w:b/>
              </w:rPr>
              <w:t>Ивана Андреевича Крылова</w:t>
            </w:r>
            <w:r>
              <w:t>)</w:t>
            </w:r>
            <w:r w:rsidR="008121B9">
              <w:t xml:space="preserve"> </w:t>
            </w:r>
          </w:p>
        </w:tc>
        <w:tc>
          <w:tcPr>
            <w:tcW w:w="1559" w:type="dxa"/>
          </w:tcPr>
          <w:p w:rsidR="008806F5" w:rsidRDefault="008121B9" w:rsidP="00B9201F">
            <w:pPr>
              <w:pStyle w:val="Standard"/>
              <w:jc w:val="center"/>
            </w:pPr>
            <w:r>
              <w:t>13.02</w:t>
            </w:r>
          </w:p>
        </w:tc>
        <w:tc>
          <w:tcPr>
            <w:tcW w:w="2464" w:type="dxa"/>
          </w:tcPr>
          <w:p w:rsidR="008806F5" w:rsidRPr="00382AAB" w:rsidRDefault="008121B9" w:rsidP="00B9201F">
            <w:pPr>
              <w:pStyle w:val="Standard"/>
              <w:jc w:val="center"/>
            </w:pPr>
            <w:r w:rsidRPr="00382AAB">
              <w:t>ЦРБ им. Н. С. Лескова</w:t>
            </w:r>
          </w:p>
        </w:tc>
        <w:tc>
          <w:tcPr>
            <w:tcW w:w="1681" w:type="dxa"/>
          </w:tcPr>
          <w:p w:rsidR="008806F5" w:rsidRPr="00382AAB" w:rsidRDefault="008806F5" w:rsidP="00B9201F">
            <w:pPr>
              <w:pStyle w:val="Standard"/>
              <w:snapToGrid w:val="0"/>
            </w:pPr>
          </w:p>
        </w:tc>
      </w:tr>
      <w:tr w:rsidR="008121B9" w:rsidRPr="00382AAB" w:rsidTr="00870BA5">
        <w:tc>
          <w:tcPr>
            <w:tcW w:w="4503" w:type="dxa"/>
          </w:tcPr>
          <w:p w:rsidR="008121B9" w:rsidRDefault="008121B9" w:rsidP="00B9201F">
            <w:r w:rsidRPr="008121B9">
              <w:t>Литературный вечер «Пером и басней»</w:t>
            </w:r>
          </w:p>
          <w:p w:rsidR="008121B9" w:rsidRPr="008121B9" w:rsidRDefault="008121B9" w:rsidP="00B9201F">
            <w:pPr>
              <w:rPr>
                <w:b/>
              </w:rPr>
            </w:pPr>
            <w:r>
              <w:t xml:space="preserve">(  </w:t>
            </w:r>
            <w:r w:rsidRPr="008121B9">
              <w:rPr>
                <w:b/>
              </w:rPr>
              <w:t>255  лет со</w:t>
            </w:r>
            <w:r>
              <w:rPr>
                <w:b/>
              </w:rPr>
              <w:t xml:space="preserve">  дня  рождения  И.А.</w:t>
            </w:r>
            <w:r w:rsidRPr="008121B9">
              <w:rPr>
                <w:b/>
              </w:rPr>
              <w:t xml:space="preserve"> Крылова</w:t>
            </w:r>
            <w:r>
              <w:t>)</w:t>
            </w:r>
          </w:p>
        </w:tc>
        <w:tc>
          <w:tcPr>
            <w:tcW w:w="1559" w:type="dxa"/>
          </w:tcPr>
          <w:p w:rsidR="008121B9" w:rsidRDefault="008121B9" w:rsidP="00B9201F">
            <w:pPr>
              <w:pStyle w:val="Standard"/>
              <w:jc w:val="center"/>
            </w:pPr>
            <w:r>
              <w:t>13.02</w:t>
            </w:r>
          </w:p>
        </w:tc>
        <w:tc>
          <w:tcPr>
            <w:tcW w:w="2464" w:type="dxa"/>
          </w:tcPr>
          <w:p w:rsidR="008121B9" w:rsidRPr="00382AAB" w:rsidRDefault="008121B9" w:rsidP="00B9201F">
            <w:pPr>
              <w:pStyle w:val="Standard"/>
              <w:jc w:val="center"/>
            </w:pPr>
            <w:r>
              <w:t>Новопетровская с/б</w:t>
            </w:r>
          </w:p>
        </w:tc>
        <w:tc>
          <w:tcPr>
            <w:tcW w:w="1681" w:type="dxa"/>
          </w:tcPr>
          <w:p w:rsidR="008121B9" w:rsidRPr="00382AAB" w:rsidRDefault="008121B9" w:rsidP="00B9201F">
            <w:pPr>
              <w:pStyle w:val="Standard"/>
              <w:snapToGrid w:val="0"/>
            </w:pPr>
          </w:p>
        </w:tc>
      </w:tr>
      <w:tr w:rsidR="008121B9" w:rsidRPr="00382AAB" w:rsidTr="00870BA5">
        <w:tc>
          <w:tcPr>
            <w:tcW w:w="4503" w:type="dxa"/>
          </w:tcPr>
          <w:p w:rsidR="008121B9" w:rsidRPr="008121B9" w:rsidRDefault="008121B9" w:rsidP="00B9201F">
            <w:r w:rsidRPr="008121B9">
              <w:t>Выставка-портрет «Люблю, где случай есть пороки пощипать»</w:t>
            </w:r>
          </w:p>
        </w:tc>
        <w:tc>
          <w:tcPr>
            <w:tcW w:w="1559" w:type="dxa"/>
          </w:tcPr>
          <w:p w:rsidR="008121B9" w:rsidRDefault="008121B9" w:rsidP="00B9201F">
            <w:pPr>
              <w:pStyle w:val="Standard"/>
              <w:jc w:val="center"/>
            </w:pPr>
            <w:r>
              <w:t>13.02.</w:t>
            </w:r>
          </w:p>
        </w:tc>
        <w:tc>
          <w:tcPr>
            <w:tcW w:w="2464" w:type="dxa"/>
          </w:tcPr>
          <w:p w:rsidR="008121B9" w:rsidRDefault="008121B9" w:rsidP="00B9201F">
            <w:pPr>
              <w:pStyle w:val="Standard"/>
              <w:jc w:val="center"/>
            </w:pPr>
            <w:r>
              <w:t>Козьминская с/б</w:t>
            </w:r>
          </w:p>
        </w:tc>
        <w:tc>
          <w:tcPr>
            <w:tcW w:w="1681" w:type="dxa"/>
          </w:tcPr>
          <w:p w:rsidR="008121B9" w:rsidRPr="00382AAB" w:rsidRDefault="008121B9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4503" w:type="dxa"/>
          </w:tcPr>
          <w:p w:rsidR="00D00A0D" w:rsidRPr="00382AAB" w:rsidRDefault="00D00A0D" w:rsidP="00B9201F">
            <w:pPr>
              <w:pStyle w:val="Standard"/>
              <w:jc w:val="both"/>
            </w:pPr>
            <w:r w:rsidRPr="00382AAB">
              <w:t xml:space="preserve">Акция «Читаем вслух»  </w:t>
            </w:r>
            <w:r w:rsidRPr="00382AAB">
              <w:rPr>
                <w:b/>
              </w:rPr>
              <w:t>Всемирный день чтения вслух</w:t>
            </w:r>
          </w:p>
        </w:tc>
        <w:tc>
          <w:tcPr>
            <w:tcW w:w="1559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02.03.</w:t>
            </w:r>
          </w:p>
        </w:tc>
        <w:tc>
          <w:tcPr>
            <w:tcW w:w="2464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Библиотеки МКУК «Свердловская ЦРБ»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BB73E3" w:rsidRPr="00382AAB" w:rsidTr="00870BA5">
        <w:tc>
          <w:tcPr>
            <w:tcW w:w="4503" w:type="dxa"/>
          </w:tcPr>
          <w:p w:rsidR="00BB73E3" w:rsidRPr="00382AAB" w:rsidRDefault="00BB73E3" w:rsidP="00B9201F">
            <w:pPr>
              <w:pStyle w:val="Standard"/>
              <w:jc w:val="both"/>
            </w:pPr>
            <w:r w:rsidRPr="00BB73E3">
              <w:rPr>
                <w:b/>
              </w:rPr>
              <w:t>100  лет со  дня  рождения  русского  советского  писателя Юрия  Васильевича Бондарева</w:t>
            </w:r>
          </w:p>
        </w:tc>
        <w:tc>
          <w:tcPr>
            <w:tcW w:w="1559" w:type="dxa"/>
          </w:tcPr>
          <w:p w:rsidR="00BB73E3" w:rsidRPr="00382AAB" w:rsidRDefault="00BB73E3" w:rsidP="00B9201F">
            <w:pPr>
              <w:pStyle w:val="Standard"/>
              <w:jc w:val="center"/>
            </w:pPr>
          </w:p>
        </w:tc>
        <w:tc>
          <w:tcPr>
            <w:tcW w:w="2464" w:type="dxa"/>
          </w:tcPr>
          <w:p w:rsidR="00BB73E3" w:rsidRPr="00382AAB" w:rsidRDefault="00BB73E3" w:rsidP="00B9201F">
            <w:pPr>
              <w:pStyle w:val="Standard"/>
              <w:jc w:val="center"/>
            </w:pPr>
          </w:p>
        </w:tc>
        <w:tc>
          <w:tcPr>
            <w:tcW w:w="1681" w:type="dxa"/>
          </w:tcPr>
          <w:p w:rsidR="00BB73E3" w:rsidRPr="00382AAB" w:rsidRDefault="00BB73E3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4503" w:type="dxa"/>
          </w:tcPr>
          <w:p w:rsidR="00D00A0D" w:rsidRPr="00382AAB" w:rsidRDefault="00BB73E3" w:rsidP="00B9201F">
            <w:pPr>
              <w:pStyle w:val="Standard"/>
              <w:jc w:val="both"/>
            </w:pPr>
            <w:r w:rsidRPr="00BB73E3">
              <w:t>Кино</w:t>
            </w:r>
            <w:r>
              <w:t xml:space="preserve"> </w:t>
            </w:r>
            <w:r w:rsidRPr="00BB73E3">
              <w:t>час «Горячий снег памяти»</w:t>
            </w:r>
            <w:r>
              <w:t xml:space="preserve"> </w:t>
            </w:r>
          </w:p>
        </w:tc>
        <w:tc>
          <w:tcPr>
            <w:tcW w:w="1559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15.03.</w:t>
            </w:r>
          </w:p>
        </w:tc>
        <w:tc>
          <w:tcPr>
            <w:tcW w:w="2464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ЦРБ им. Н. С. Лескова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4503" w:type="dxa"/>
          </w:tcPr>
          <w:p w:rsidR="00D00A0D" w:rsidRPr="00382AAB" w:rsidRDefault="00BB73E3" w:rsidP="00B9201F">
            <w:pPr>
              <w:pStyle w:val="Standard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В</w:t>
            </w:r>
            <w:r w:rsidRPr="00BB73E3">
              <w:rPr>
                <w:bCs/>
                <w:color w:val="000000"/>
                <w:lang w:eastAsia="ru-RU"/>
              </w:rPr>
              <w:t>ечер–портрет «Исповедь солдатского сердца»</w:t>
            </w:r>
            <w:r w:rsidRPr="00BB73E3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:rsidR="00D00A0D" w:rsidRPr="00382AAB" w:rsidRDefault="00D00A0D" w:rsidP="00B920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 w:rsidRPr="00382AAB">
              <w:rPr>
                <w:rFonts w:eastAsia="Times New Roman"/>
                <w:color w:val="000000"/>
                <w:lang w:eastAsia="ru-RU"/>
              </w:rPr>
              <w:t>14.03.</w:t>
            </w:r>
          </w:p>
        </w:tc>
        <w:tc>
          <w:tcPr>
            <w:tcW w:w="2464" w:type="dxa"/>
          </w:tcPr>
          <w:p w:rsidR="00D00A0D" w:rsidRPr="00382AAB" w:rsidRDefault="00D00A0D" w:rsidP="00B9201F">
            <w:pPr>
              <w:jc w:val="center"/>
            </w:pPr>
            <w:r w:rsidRPr="00382AAB">
              <w:t>Краснорыбницкая с/б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BB73E3" w:rsidRPr="00382AAB" w:rsidTr="00870BA5">
        <w:tc>
          <w:tcPr>
            <w:tcW w:w="4503" w:type="dxa"/>
          </w:tcPr>
          <w:p w:rsidR="00BB73E3" w:rsidRDefault="00BB73E3" w:rsidP="00B9201F">
            <w:pPr>
              <w:pStyle w:val="Standard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Литературный час «По страницам произведений Ю. Бондарева»</w:t>
            </w:r>
          </w:p>
        </w:tc>
        <w:tc>
          <w:tcPr>
            <w:tcW w:w="1559" w:type="dxa"/>
          </w:tcPr>
          <w:p w:rsidR="00BB73E3" w:rsidRPr="00382AAB" w:rsidRDefault="00BB73E3" w:rsidP="00B920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15.03.</w:t>
            </w:r>
          </w:p>
        </w:tc>
        <w:tc>
          <w:tcPr>
            <w:tcW w:w="2464" w:type="dxa"/>
          </w:tcPr>
          <w:p w:rsidR="00BB73E3" w:rsidRPr="00382AAB" w:rsidRDefault="00BB73E3" w:rsidP="00B9201F">
            <w:pPr>
              <w:jc w:val="center"/>
            </w:pPr>
            <w:r>
              <w:t xml:space="preserve">Куракинская </w:t>
            </w:r>
            <w:r w:rsidR="00BD2D75">
              <w:t>с/б</w:t>
            </w:r>
          </w:p>
        </w:tc>
        <w:tc>
          <w:tcPr>
            <w:tcW w:w="1681" w:type="dxa"/>
          </w:tcPr>
          <w:p w:rsidR="00BB73E3" w:rsidRPr="00382AAB" w:rsidRDefault="00BB73E3" w:rsidP="00B9201F">
            <w:pPr>
              <w:pStyle w:val="Standard"/>
              <w:snapToGrid w:val="0"/>
            </w:pPr>
          </w:p>
        </w:tc>
      </w:tr>
      <w:tr w:rsidR="00BD2D75" w:rsidRPr="00382AAB" w:rsidTr="00870BA5">
        <w:tc>
          <w:tcPr>
            <w:tcW w:w="4503" w:type="dxa"/>
          </w:tcPr>
          <w:p w:rsidR="00BD2D75" w:rsidRDefault="00BD2D75" w:rsidP="00B9201F">
            <w:pPr>
              <w:pStyle w:val="Standard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 xml:space="preserve"> </w:t>
            </w:r>
            <w:r w:rsidRPr="00BD2D75">
              <w:rPr>
                <w:bCs/>
                <w:color w:val="000000"/>
                <w:lang w:eastAsia="ru-RU"/>
              </w:rPr>
              <w:t xml:space="preserve">Литературный ринг «Здесь сталь горела, плавился гранит…» </w:t>
            </w:r>
          </w:p>
        </w:tc>
        <w:tc>
          <w:tcPr>
            <w:tcW w:w="1559" w:type="dxa"/>
          </w:tcPr>
          <w:p w:rsidR="00BD2D75" w:rsidRDefault="00BD2D75" w:rsidP="00B920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15.03.</w:t>
            </w:r>
          </w:p>
        </w:tc>
        <w:tc>
          <w:tcPr>
            <w:tcW w:w="2464" w:type="dxa"/>
          </w:tcPr>
          <w:p w:rsidR="00BD2D75" w:rsidRDefault="00BD2D75" w:rsidP="00B9201F">
            <w:pPr>
              <w:jc w:val="center"/>
            </w:pPr>
            <w:r>
              <w:t>Богодуховская с/б</w:t>
            </w:r>
          </w:p>
        </w:tc>
        <w:tc>
          <w:tcPr>
            <w:tcW w:w="1681" w:type="dxa"/>
          </w:tcPr>
          <w:p w:rsidR="00BD2D75" w:rsidRPr="00382AAB" w:rsidRDefault="00BD2D75" w:rsidP="00B9201F">
            <w:pPr>
              <w:pStyle w:val="Standard"/>
              <w:snapToGrid w:val="0"/>
            </w:pPr>
          </w:p>
        </w:tc>
      </w:tr>
      <w:tr w:rsidR="00BD2D75" w:rsidRPr="00382AAB" w:rsidTr="00870BA5">
        <w:tc>
          <w:tcPr>
            <w:tcW w:w="4503" w:type="dxa"/>
          </w:tcPr>
          <w:p w:rsidR="00BD2D75" w:rsidRDefault="00BD2D75" w:rsidP="00B9201F">
            <w:pPr>
              <w:pStyle w:val="Standard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Вечер – портрет «Жизнь и творчество писателя»</w:t>
            </w:r>
          </w:p>
        </w:tc>
        <w:tc>
          <w:tcPr>
            <w:tcW w:w="1559" w:type="dxa"/>
          </w:tcPr>
          <w:p w:rsidR="00BD2D75" w:rsidRDefault="00BD2D75" w:rsidP="00B920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15.03.</w:t>
            </w:r>
          </w:p>
        </w:tc>
        <w:tc>
          <w:tcPr>
            <w:tcW w:w="2464" w:type="dxa"/>
          </w:tcPr>
          <w:p w:rsidR="00BD2D75" w:rsidRDefault="00BD2D75" w:rsidP="00B9201F">
            <w:pPr>
              <w:jc w:val="center"/>
            </w:pPr>
            <w:r w:rsidRPr="00571058">
              <w:t>Яковлевская с/б</w:t>
            </w:r>
          </w:p>
        </w:tc>
        <w:tc>
          <w:tcPr>
            <w:tcW w:w="1681" w:type="dxa"/>
          </w:tcPr>
          <w:p w:rsidR="00BD2D75" w:rsidRPr="00382AAB" w:rsidRDefault="00BD2D75" w:rsidP="00B9201F">
            <w:pPr>
              <w:pStyle w:val="Standard"/>
              <w:snapToGrid w:val="0"/>
            </w:pPr>
          </w:p>
        </w:tc>
      </w:tr>
      <w:tr w:rsidR="00BD2D75" w:rsidRPr="00382AAB" w:rsidTr="00870BA5">
        <w:tc>
          <w:tcPr>
            <w:tcW w:w="4503" w:type="dxa"/>
          </w:tcPr>
          <w:p w:rsidR="00BD2D75" w:rsidRPr="00BD2D75" w:rsidRDefault="00BD2D75" w:rsidP="00B9201F">
            <w:pPr>
              <w:pStyle w:val="Standard"/>
              <w:jc w:val="both"/>
              <w:rPr>
                <w:b/>
                <w:bCs/>
                <w:color w:val="000000"/>
                <w:lang w:eastAsia="ru-RU"/>
              </w:rPr>
            </w:pPr>
            <w:r w:rsidRPr="00BD2D75">
              <w:rPr>
                <w:b/>
                <w:bCs/>
                <w:color w:val="000000"/>
                <w:lang w:eastAsia="ru-RU"/>
              </w:rPr>
              <w:t xml:space="preserve">140 лет со дня рождения русского писателя-фантаста Александра Романовича Беляева </w:t>
            </w:r>
          </w:p>
        </w:tc>
        <w:tc>
          <w:tcPr>
            <w:tcW w:w="1559" w:type="dxa"/>
          </w:tcPr>
          <w:p w:rsidR="00BD2D75" w:rsidRDefault="00BD2D75" w:rsidP="00B920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</w:p>
        </w:tc>
        <w:tc>
          <w:tcPr>
            <w:tcW w:w="2464" w:type="dxa"/>
          </w:tcPr>
          <w:p w:rsidR="00BD2D75" w:rsidRPr="00571058" w:rsidRDefault="00BD2D75" w:rsidP="00B9201F">
            <w:pPr>
              <w:jc w:val="center"/>
            </w:pPr>
          </w:p>
        </w:tc>
        <w:tc>
          <w:tcPr>
            <w:tcW w:w="1681" w:type="dxa"/>
          </w:tcPr>
          <w:p w:rsidR="00BD2D75" w:rsidRPr="00382AAB" w:rsidRDefault="00BD2D75" w:rsidP="00B9201F">
            <w:pPr>
              <w:pStyle w:val="Standard"/>
              <w:snapToGrid w:val="0"/>
            </w:pPr>
          </w:p>
        </w:tc>
      </w:tr>
      <w:tr w:rsidR="00BD2D75" w:rsidRPr="00382AAB" w:rsidTr="00870BA5">
        <w:tc>
          <w:tcPr>
            <w:tcW w:w="4503" w:type="dxa"/>
          </w:tcPr>
          <w:p w:rsidR="00BD2D75" w:rsidRPr="00FB1776" w:rsidRDefault="00BD2D75" w:rsidP="00B9201F">
            <w:pPr>
              <w:pStyle w:val="Standard"/>
              <w:jc w:val="both"/>
              <w:rPr>
                <w:bCs/>
                <w:color w:val="000000"/>
                <w:lang w:eastAsia="ru-RU"/>
              </w:rPr>
            </w:pPr>
            <w:r w:rsidRPr="00FB1776">
              <w:rPr>
                <w:bCs/>
                <w:color w:val="000000"/>
                <w:lang w:eastAsia="ru-RU"/>
              </w:rPr>
              <w:t>Выставка</w:t>
            </w:r>
            <w:r w:rsidR="00FB1776">
              <w:rPr>
                <w:bCs/>
                <w:color w:val="000000"/>
                <w:lang w:eastAsia="ru-RU"/>
              </w:rPr>
              <w:t xml:space="preserve"> –портрет «Фантастический мир Беляева»</w:t>
            </w:r>
          </w:p>
        </w:tc>
        <w:tc>
          <w:tcPr>
            <w:tcW w:w="1559" w:type="dxa"/>
          </w:tcPr>
          <w:p w:rsidR="00BD2D75" w:rsidRDefault="00FB1776" w:rsidP="00B920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16.03.</w:t>
            </w:r>
          </w:p>
        </w:tc>
        <w:tc>
          <w:tcPr>
            <w:tcW w:w="2464" w:type="dxa"/>
          </w:tcPr>
          <w:p w:rsidR="00BD2D75" w:rsidRPr="00571058" w:rsidRDefault="00FB1776" w:rsidP="00B9201F">
            <w:pPr>
              <w:jc w:val="center"/>
            </w:pPr>
            <w:r w:rsidRPr="00382AAB">
              <w:t>ЦРБ им. Н. С. Лескова</w:t>
            </w:r>
          </w:p>
        </w:tc>
        <w:tc>
          <w:tcPr>
            <w:tcW w:w="1681" w:type="dxa"/>
          </w:tcPr>
          <w:p w:rsidR="00BD2D75" w:rsidRPr="00382AAB" w:rsidRDefault="00BD2D75" w:rsidP="00B9201F">
            <w:pPr>
              <w:pStyle w:val="Standard"/>
              <w:snapToGrid w:val="0"/>
            </w:pPr>
          </w:p>
        </w:tc>
      </w:tr>
      <w:tr w:rsidR="00FB1776" w:rsidRPr="00382AAB" w:rsidTr="00870BA5">
        <w:tc>
          <w:tcPr>
            <w:tcW w:w="4503" w:type="dxa"/>
          </w:tcPr>
          <w:p w:rsidR="00FB1776" w:rsidRPr="00FB1776" w:rsidRDefault="00FB1776" w:rsidP="00B9201F">
            <w:pPr>
              <w:pStyle w:val="Standard"/>
              <w:jc w:val="both"/>
              <w:rPr>
                <w:bCs/>
                <w:color w:val="000000"/>
                <w:lang w:eastAsia="ru-RU"/>
              </w:rPr>
            </w:pPr>
            <w:r>
              <w:rPr>
                <w:bCs/>
                <w:color w:val="000000"/>
                <w:lang w:eastAsia="ru-RU"/>
              </w:rPr>
              <w:t>Л</w:t>
            </w:r>
            <w:r w:rsidRPr="00FB1776">
              <w:rPr>
                <w:bCs/>
                <w:color w:val="000000"/>
                <w:lang w:eastAsia="ru-RU"/>
              </w:rPr>
              <w:t>итературный час «Человек опередивший время»,</w:t>
            </w:r>
          </w:p>
        </w:tc>
        <w:tc>
          <w:tcPr>
            <w:tcW w:w="1559" w:type="dxa"/>
          </w:tcPr>
          <w:p w:rsidR="00FB1776" w:rsidRDefault="00FB1776" w:rsidP="00B9201F">
            <w:pPr>
              <w:jc w:val="center"/>
              <w:rPr>
                <w:rFonts w:eastAsia="Times New Roman"/>
                <w:color w:val="000000"/>
                <w:lang w:eastAsia="ru-RU"/>
              </w:rPr>
            </w:pPr>
            <w:r>
              <w:rPr>
                <w:rFonts w:eastAsia="Times New Roman"/>
                <w:color w:val="000000"/>
                <w:lang w:eastAsia="ru-RU"/>
              </w:rPr>
              <w:t>16.03.</w:t>
            </w:r>
          </w:p>
        </w:tc>
        <w:tc>
          <w:tcPr>
            <w:tcW w:w="2464" w:type="dxa"/>
          </w:tcPr>
          <w:p w:rsidR="00FB1776" w:rsidRPr="00382AAB" w:rsidRDefault="00FB1776" w:rsidP="00B9201F">
            <w:pPr>
              <w:jc w:val="center"/>
            </w:pPr>
            <w:r>
              <w:t>Козьминская с/б</w:t>
            </w:r>
          </w:p>
        </w:tc>
        <w:tc>
          <w:tcPr>
            <w:tcW w:w="1681" w:type="dxa"/>
          </w:tcPr>
          <w:p w:rsidR="00FB1776" w:rsidRPr="00382AAB" w:rsidRDefault="00FB1776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4503" w:type="dxa"/>
          </w:tcPr>
          <w:p w:rsidR="00D00A0D" w:rsidRPr="00382AAB" w:rsidRDefault="00D00A0D" w:rsidP="00B9201F">
            <w:pPr>
              <w:pStyle w:val="Standard"/>
              <w:jc w:val="both"/>
            </w:pPr>
            <w:r w:rsidRPr="00382AAB">
              <w:t>Акция «Любимые строки в день поэзии»</w:t>
            </w:r>
            <w:r w:rsidRPr="00382AAB">
              <w:rPr>
                <w:b/>
              </w:rPr>
              <w:t xml:space="preserve"> Всемирный день поэзии</w:t>
            </w:r>
          </w:p>
        </w:tc>
        <w:tc>
          <w:tcPr>
            <w:tcW w:w="1559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21.03.</w:t>
            </w:r>
          </w:p>
        </w:tc>
        <w:tc>
          <w:tcPr>
            <w:tcW w:w="2464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Библиотеки МКУК «Свердловская ЦРБ»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4503" w:type="dxa"/>
          </w:tcPr>
          <w:p w:rsidR="00D00A0D" w:rsidRPr="00382AAB" w:rsidRDefault="00D00A0D" w:rsidP="00B9201F">
            <w:pPr>
              <w:autoSpaceDE w:val="0"/>
              <w:adjustRightInd w:val="0"/>
              <w:jc w:val="both"/>
            </w:pPr>
            <w:r w:rsidRPr="00382AAB">
              <w:t xml:space="preserve">Цикл мероприятий к </w:t>
            </w:r>
            <w:r w:rsidRPr="00382AAB">
              <w:rPr>
                <w:b/>
              </w:rPr>
              <w:t>Неделе детской и юношеской книги</w:t>
            </w:r>
          </w:p>
        </w:tc>
        <w:tc>
          <w:tcPr>
            <w:tcW w:w="1559" w:type="dxa"/>
          </w:tcPr>
          <w:p w:rsidR="00D00A0D" w:rsidRPr="00382AAB" w:rsidRDefault="00E447B8" w:rsidP="00B9201F">
            <w:pPr>
              <w:autoSpaceDE w:val="0"/>
              <w:adjustRightInd w:val="0"/>
              <w:jc w:val="center"/>
            </w:pPr>
            <w:r w:rsidRPr="00382AAB">
              <w:t>24.03.-30.03.</w:t>
            </w:r>
          </w:p>
        </w:tc>
        <w:tc>
          <w:tcPr>
            <w:tcW w:w="2464" w:type="dxa"/>
          </w:tcPr>
          <w:p w:rsidR="00D00A0D" w:rsidRPr="00382AAB" w:rsidRDefault="00E447B8" w:rsidP="00B9201F">
            <w:pPr>
              <w:pStyle w:val="Standard"/>
              <w:jc w:val="center"/>
            </w:pPr>
            <w:r w:rsidRPr="00382AAB">
              <w:t>Библиотеки МКУК «Свердловская ЦРБ»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4503" w:type="dxa"/>
          </w:tcPr>
          <w:p w:rsidR="00D00A0D" w:rsidRPr="00FB1776" w:rsidRDefault="00FB1776" w:rsidP="00B9201F">
            <w:pPr>
              <w:autoSpaceDE w:val="0"/>
              <w:adjustRightInd w:val="0"/>
              <w:jc w:val="both"/>
              <w:rPr>
                <w:b/>
              </w:rPr>
            </w:pPr>
            <w:r w:rsidRPr="00FB1776">
              <w:rPr>
                <w:b/>
              </w:rPr>
              <w:t>215 лет со дня рождения русского писателя, драматурга Николая Васильевича Гоголя</w:t>
            </w:r>
          </w:p>
        </w:tc>
        <w:tc>
          <w:tcPr>
            <w:tcW w:w="1559" w:type="dxa"/>
          </w:tcPr>
          <w:p w:rsidR="00D00A0D" w:rsidRPr="00382AAB" w:rsidRDefault="00D00A0D" w:rsidP="00B9201F">
            <w:pPr>
              <w:autoSpaceDE w:val="0"/>
              <w:adjustRightInd w:val="0"/>
              <w:jc w:val="center"/>
            </w:pPr>
          </w:p>
        </w:tc>
        <w:tc>
          <w:tcPr>
            <w:tcW w:w="2464" w:type="dxa"/>
          </w:tcPr>
          <w:p w:rsidR="00D00A0D" w:rsidRPr="00382AAB" w:rsidRDefault="00D00A0D" w:rsidP="00B9201F">
            <w:pPr>
              <w:pStyle w:val="Standard"/>
              <w:jc w:val="center"/>
            </w:pP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4503" w:type="dxa"/>
          </w:tcPr>
          <w:p w:rsidR="00D00A0D" w:rsidRPr="00382AAB" w:rsidRDefault="00D00A0D" w:rsidP="00B9201F">
            <w:pPr>
              <w:pStyle w:val="Standard"/>
              <w:jc w:val="both"/>
            </w:pPr>
            <w:r w:rsidRPr="00382AAB">
              <w:t xml:space="preserve"> </w:t>
            </w:r>
            <w:r w:rsidR="001F4E81">
              <w:t>Выставка-портрет «Загадочный мир Н. В. Гоголя»</w:t>
            </w:r>
          </w:p>
        </w:tc>
        <w:tc>
          <w:tcPr>
            <w:tcW w:w="1559" w:type="dxa"/>
          </w:tcPr>
          <w:p w:rsidR="00D00A0D" w:rsidRPr="00382AAB" w:rsidRDefault="001F4E81" w:rsidP="00B9201F">
            <w:pPr>
              <w:pStyle w:val="Standard"/>
              <w:jc w:val="center"/>
            </w:pPr>
            <w:r>
              <w:t>01.04.</w:t>
            </w:r>
          </w:p>
        </w:tc>
        <w:tc>
          <w:tcPr>
            <w:tcW w:w="2464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ЦРБ им. Н. С. Лескова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1F4E81" w:rsidRPr="00382AAB" w:rsidTr="00870BA5">
        <w:tc>
          <w:tcPr>
            <w:tcW w:w="4503" w:type="dxa"/>
          </w:tcPr>
          <w:p w:rsidR="001F4E81" w:rsidRPr="00382AAB" w:rsidRDefault="001F4E81" w:rsidP="00B9201F">
            <w:pPr>
              <w:pStyle w:val="Standard"/>
              <w:jc w:val="both"/>
            </w:pPr>
            <w:r>
              <w:t>Литературный час «По страницам произведений Гоголя»</w:t>
            </w:r>
          </w:p>
        </w:tc>
        <w:tc>
          <w:tcPr>
            <w:tcW w:w="1559" w:type="dxa"/>
          </w:tcPr>
          <w:p w:rsidR="001F4E81" w:rsidRDefault="001F4E81" w:rsidP="00B9201F">
            <w:pPr>
              <w:pStyle w:val="Standard"/>
              <w:jc w:val="center"/>
            </w:pPr>
            <w:r>
              <w:t>02.04.</w:t>
            </w:r>
          </w:p>
        </w:tc>
        <w:tc>
          <w:tcPr>
            <w:tcW w:w="2464" w:type="dxa"/>
          </w:tcPr>
          <w:p w:rsidR="001F4E81" w:rsidRPr="00382AAB" w:rsidRDefault="001F4E81" w:rsidP="00B9201F">
            <w:pPr>
              <w:pStyle w:val="Standard"/>
              <w:jc w:val="center"/>
            </w:pPr>
            <w:r>
              <w:t>Куракинская с/б</w:t>
            </w:r>
          </w:p>
        </w:tc>
        <w:tc>
          <w:tcPr>
            <w:tcW w:w="1681" w:type="dxa"/>
          </w:tcPr>
          <w:p w:rsidR="001F4E81" w:rsidRPr="00382AAB" w:rsidRDefault="001F4E81" w:rsidP="00B9201F">
            <w:pPr>
              <w:pStyle w:val="Standard"/>
              <w:snapToGrid w:val="0"/>
            </w:pPr>
          </w:p>
        </w:tc>
      </w:tr>
      <w:tr w:rsidR="001F4E81" w:rsidRPr="00382AAB" w:rsidTr="00870BA5">
        <w:tc>
          <w:tcPr>
            <w:tcW w:w="4503" w:type="dxa"/>
          </w:tcPr>
          <w:p w:rsidR="001F4E81" w:rsidRDefault="001F4E81" w:rsidP="00B9201F">
            <w:pPr>
              <w:pStyle w:val="Standard"/>
              <w:jc w:val="both"/>
            </w:pPr>
            <w:r>
              <w:t>Вечер-биография «Сквозь видимый миру смех…»</w:t>
            </w:r>
          </w:p>
        </w:tc>
        <w:tc>
          <w:tcPr>
            <w:tcW w:w="1559" w:type="dxa"/>
          </w:tcPr>
          <w:p w:rsidR="001F4E81" w:rsidRDefault="001F4E81" w:rsidP="00B9201F">
            <w:pPr>
              <w:pStyle w:val="Standard"/>
              <w:jc w:val="center"/>
            </w:pPr>
            <w:r>
              <w:t>02.04.</w:t>
            </w:r>
          </w:p>
        </w:tc>
        <w:tc>
          <w:tcPr>
            <w:tcW w:w="2464" w:type="dxa"/>
          </w:tcPr>
          <w:p w:rsidR="001F4E81" w:rsidRDefault="001F4E81" w:rsidP="00B9201F">
            <w:pPr>
              <w:pStyle w:val="Standard"/>
              <w:jc w:val="center"/>
            </w:pPr>
            <w:r w:rsidRPr="00382AAB">
              <w:t>Краснорыбницкая с/б</w:t>
            </w:r>
          </w:p>
        </w:tc>
        <w:tc>
          <w:tcPr>
            <w:tcW w:w="1681" w:type="dxa"/>
          </w:tcPr>
          <w:p w:rsidR="001F4E81" w:rsidRPr="00382AAB" w:rsidRDefault="001F4E81" w:rsidP="00B9201F">
            <w:pPr>
              <w:pStyle w:val="Standard"/>
              <w:snapToGrid w:val="0"/>
            </w:pPr>
          </w:p>
        </w:tc>
      </w:tr>
      <w:tr w:rsidR="001F4E81" w:rsidRPr="00382AAB" w:rsidTr="00870BA5">
        <w:tc>
          <w:tcPr>
            <w:tcW w:w="4503" w:type="dxa"/>
          </w:tcPr>
          <w:p w:rsidR="001F4E81" w:rsidRDefault="001F4E81" w:rsidP="00B9201F">
            <w:pPr>
              <w:pStyle w:val="Standard"/>
              <w:jc w:val="both"/>
            </w:pPr>
            <w:r>
              <w:t>Викторина «Гоголя любим…Гоголя знаем?»</w:t>
            </w:r>
          </w:p>
        </w:tc>
        <w:tc>
          <w:tcPr>
            <w:tcW w:w="1559" w:type="dxa"/>
          </w:tcPr>
          <w:p w:rsidR="001F4E81" w:rsidRDefault="001F4E81" w:rsidP="00B9201F">
            <w:pPr>
              <w:pStyle w:val="Standard"/>
              <w:jc w:val="center"/>
            </w:pPr>
            <w:r>
              <w:t>02.04.</w:t>
            </w:r>
          </w:p>
        </w:tc>
        <w:tc>
          <w:tcPr>
            <w:tcW w:w="2464" w:type="dxa"/>
          </w:tcPr>
          <w:p w:rsidR="001F4E81" w:rsidRPr="00382AAB" w:rsidRDefault="001F4E81" w:rsidP="00B9201F">
            <w:pPr>
              <w:pStyle w:val="Standard"/>
              <w:jc w:val="center"/>
            </w:pPr>
            <w:r>
              <w:t>Новопетровская с/б</w:t>
            </w:r>
          </w:p>
        </w:tc>
        <w:tc>
          <w:tcPr>
            <w:tcW w:w="1681" w:type="dxa"/>
          </w:tcPr>
          <w:p w:rsidR="001F4E81" w:rsidRPr="00382AAB" w:rsidRDefault="001F4E81" w:rsidP="00B9201F">
            <w:pPr>
              <w:pStyle w:val="Standard"/>
              <w:snapToGrid w:val="0"/>
            </w:pPr>
          </w:p>
        </w:tc>
      </w:tr>
      <w:tr w:rsidR="001F4E81" w:rsidRPr="00382AAB" w:rsidTr="00870BA5">
        <w:tc>
          <w:tcPr>
            <w:tcW w:w="4503" w:type="dxa"/>
          </w:tcPr>
          <w:p w:rsidR="001F4E81" w:rsidRPr="00E93389" w:rsidRDefault="006F3C1A" w:rsidP="00B9201F">
            <w:pPr>
              <w:pStyle w:val="Standard"/>
              <w:jc w:val="both"/>
              <w:rPr>
                <w:b/>
              </w:rPr>
            </w:pPr>
            <w:r>
              <w:t xml:space="preserve">Литературный вечер «В стране великого В. Шекспира </w:t>
            </w:r>
            <w:r w:rsidRPr="006F3C1A">
              <w:rPr>
                <w:b/>
              </w:rPr>
              <w:t>(460 лет со дня рождения Уильяма Шекспира)</w:t>
            </w:r>
            <w:r w:rsidR="00E93389">
              <w:rPr>
                <w:b/>
              </w:rPr>
              <w:t xml:space="preserve"> </w:t>
            </w:r>
            <w:r w:rsidRPr="00E93389">
              <w:rPr>
                <w:b/>
                <w:sz w:val="20"/>
                <w:szCs w:val="20"/>
              </w:rPr>
              <w:t>100  лет  со  дня  рождения  русского  советского  писателя Виктора  Петровича Астафьева</w:t>
            </w:r>
          </w:p>
        </w:tc>
        <w:tc>
          <w:tcPr>
            <w:tcW w:w="1559" w:type="dxa"/>
          </w:tcPr>
          <w:p w:rsidR="001F4E81" w:rsidRDefault="006F3C1A" w:rsidP="00B9201F">
            <w:pPr>
              <w:pStyle w:val="Standard"/>
              <w:jc w:val="center"/>
            </w:pPr>
            <w:r>
              <w:t>23.04.</w:t>
            </w:r>
          </w:p>
        </w:tc>
        <w:tc>
          <w:tcPr>
            <w:tcW w:w="2464" w:type="dxa"/>
          </w:tcPr>
          <w:p w:rsidR="001F4E81" w:rsidRDefault="006F3C1A" w:rsidP="00B9201F">
            <w:pPr>
              <w:pStyle w:val="Standard"/>
              <w:jc w:val="center"/>
            </w:pPr>
            <w:r w:rsidRPr="00382AAB">
              <w:t>ЦРБ им. Н. С. Лескова</w:t>
            </w:r>
          </w:p>
        </w:tc>
        <w:tc>
          <w:tcPr>
            <w:tcW w:w="1681" w:type="dxa"/>
          </w:tcPr>
          <w:p w:rsidR="001F4E81" w:rsidRPr="00382AAB" w:rsidRDefault="001F4E81" w:rsidP="00B9201F">
            <w:pPr>
              <w:pStyle w:val="Standard"/>
              <w:snapToGrid w:val="0"/>
            </w:pPr>
          </w:p>
        </w:tc>
      </w:tr>
      <w:tr w:rsidR="00161056" w:rsidRPr="00382AAB" w:rsidTr="00870BA5">
        <w:tc>
          <w:tcPr>
            <w:tcW w:w="4503" w:type="dxa"/>
          </w:tcPr>
          <w:p w:rsidR="00161056" w:rsidRDefault="00161056" w:rsidP="00B9201F">
            <w:pPr>
              <w:pStyle w:val="Standard"/>
              <w:jc w:val="both"/>
            </w:pPr>
            <w:r>
              <w:lastRenderedPageBreak/>
              <w:t>Библиотечный кинозал «Герои Виктора Астафьева на сцене и на экране»</w:t>
            </w:r>
          </w:p>
        </w:tc>
        <w:tc>
          <w:tcPr>
            <w:tcW w:w="1559" w:type="dxa"/>
          </w:tcPr>
          <w:p w:rsidR="00161056" w:rsidRDefault="00161056" w:rsidP="00B9201F">
            <w:pPr>
              <w:pStyle w:val="Standard"/>
              <w:jc w:val="center"/>
            </w:pPr>
            <w:r>
              <w:t>05.05.</w:t>
            </w:r>
          </w:p>
        </w:tc>
        <w:tc>
          <w:tcPr>
            <w:tcW w:w="2464" w:type="dxa"/>
          </w:tcPr>
          <w:p w:rsidR="00161056" w:rsidRPr="00382AAB" w:rsidRDefault="00161056" w:rsidP="00B9201F">
            <w:pPr>
              <w:pStyle w:val="Standard"/>
              <w:jc w:val="center"/>
            </w:pPr>
            <w:r w:rsidRPr="00382AAB">
              <w:t>ЦРБ им. Н. С. Лескова</w:t>
            </w:r>
          </w:p>
        </w:tc>
        <w:tc>
          <w:tcPr>
            <w:tcW w:w="1681" w:type="dxa"/>
          </w:tcPr>
          <w:p w:rsidR="00161056" w:rsidRPr="00382AAB" w:rsidRDefault="00161056" w:rsidP="00B9201F">
            <w:pPr>
              <w:pStyle w:val="Standard"/>
              <w:snapToGrid w:val="0"/>
            </w:pPr>
          </w:p>
        </w:tc>
      </w:tr>
      <w:tr w:rsidR="006F3C1A" w:rsidRPr="00382AAB" w:rsidTr="00870BA5">
        <w:tc>
          <w:tcPr>
            <w:tcW w:w="4503" w:type="dxa"/>
          </w:tcPr>
          <w:p w:rsidR="006F3C1A" w:rsidRDefault="006F3C1A" w:rsidP="00B9201F">
            <w:pPr>
              <w:pStyle w:val="Standard"/>
              <w:jc w:val="both"/>
            </w:pPr>
            <w:r>
              <w:t>Литературный гид «Астафьева строки коснутся души…»</w:t>
            </w:r>
          </w:p>
        </w:tc>
        <w:tc>
          <w:tcPr>
            <w:tcW w:w="1559" w:type="dxa"/>
          </w:tcPr>
          <w:p w:rsidR="006F3C1A" w:rsidRDefault="006F3C1A" w:rsidP="00B9201F">
            <w:pPr>
              <w:pStyle w:val="Standard"/>
              <w:jc w:val="center"/>
            </w:pPr>
            <w:r>
              <w:t>05.05.</w:t>
            </w:r>
          </w:p>
        </w:tc>
        <w:tc>
          <w:tcPr>
            <w:tcW w:w="2464" w:type="dxa"/>
          </w:tcPr>
          <w:p w:rsidR="006F3C1A" w:rsidRPr="00382AAB" w:rsidRDefault="00161056" w:rsidP="00B9201F">
            <w:pPr>
              <w:pStyle w:val="Standard"/>
              <w:jc w:val="center"/>
            </w:pPr>
            <w:r>
              <w:t>Богодуховская с/б</w:t>
            </w:r>
          </w:p>
        </w:tc>
        <w:tc>
          <w:tcPr>
            <w:tcW w:w="1681" w:type="dxa"/>
          </w:tcPr>
          <w:p w:rsidR="006F3C1A" w:rsidRPr="00382AAB" w:rsidRDefault="006F3C1A" w:rsidP="00B9201F">
            <w:pPr>
              <w:pStyle w:val="Standard"/>
              <w:snapToGrid w:val="0"/>
            </w:pPr>
          </w:p>
        </w:tc>
      </w:tr>
      <w:tr w:rsidR="006F3C1A" w:rsidRPr="00382AAB" w:rsidTr="00870BA5">
        <w:tc>
          <w:tcPr>
            <w:tcW w:w="4503" w:type="dxa"/>
          </w:tcPr>
          <w:p w:rsidR="006F3C1A" w:rsidRDefault="006F3C1A" w:rsidP="00B9201F">
            <w:pPr>
              <w:pStyle w:val="Standard"/>
              <w:jc w:val="both"/>
            </w:pPr>
            <w:r>
              <w:t>Беседа «Судьба родной земли»</w:t>
            </w:r>
          </w:p>
        </w:tc>
        <w:tc>
          <w:tcPr>
            <w:tcW w:w="1559" w:type="dxa"/>
          </w:tcPr>
          <w:p w:rsidR="006F3C1A" w:rsidRDefault="006F3C1A" w:rsidP="00B9201F">
            <w:pPr>
              <w:pStyle w:val="Standard"/>
              <w:jc w:val="center"/>
            </w:pPr>
            <w:r>
              <w:t>05.05.</w:t>
            </w:r>
          </w:p>
        </w:tc>
        <w:tc>
          <w:tcPr>
            <w:tcW w:w="2464" w:type="dxa"/>
          </w:tcPr>
          <w:p w:rsidR="006F3C1A" w:rsidRPr="00382AAB" w:rsidRDefault="006F3C1A" w:rsidP="00B9201F">
            <w:pPr>
              <w:pStyle w:val="Standard"/>
              <w:jc w:val="center"/>
            </w:pPr>
            <w:r w:rsidRPr="00571058">
              <w:t>Яковлевская с/б</w:t>
            </w:r>
          </w:p>
        </w:tc>
        <w:tc>
          <w:tcPr>
            <w:tcW w:w="1681" w:type="dxa"/>
          </w:tcPr>
          <w:p w:rsidR="006F3C1A" w:rsidRPr="00382AAB" w:rsidRDefault="006F3C1A" w:rsidP="00B9201F">
            <w:pPr>
              <w:pStyle w:val="Standard"/>
              <w:snapToGrid w:val="0"/>
            </w:pPr>
          </w:p>
        </w:tc>
      </w:tr>
      <w:tr w:rsidR="00161056" w:rsidRPr="00382AAB" w:rsidTr="00870BA5">
        <w:tc>
          <w:tcPr>
            <w:tcW w:w="4503" w:type="dxa"/>
          </w:tcPr>
          <w:p w:rsidR="00161056" w:rsidRDefault="00161056" w:rsidP="00B9201F">
            <w:pPr>
              <w:pStyle w:val="Standard"/>
              <w:jc w:val="both"/>
            </w:pPr>
            <w:r>
              <w:t>Интеллектуально – познавательная  игра «Мир книг Виктора Астафьева»</w:t>
            </w:r>
          </w:p>
        </w:tc>
        <w:tc>
          <w:tcPr>
            <w:tcW w:w="1559" w:type="dxa"/>
          </w:tcPr>
          <w:p w:rsidR="00161056" w:rsidRDefault="00161056" w:rsidP="00B9201F">
            <w:pPr>
              <w:pStyle w:val="Standard"/>
              <w:jc w:val="center"/>
            </w:pPr>
            <w:r>
              <w:t>05.05.</w:t>
            </w:r>
          </w:p>
        </w:tc>
        <w:tc>
          <w:tcPr>
            <w:tcW w:w="2464" w:type="dxa"/>
          </w:tcPr>
          <w:p w:rsidR="00161056" w:rsidRPr="00571058" w:rsidRDefault="00161056" w:rsidP="00B9201F">
            <w:pPr>
              <w:pStyle w:val="Standard"/>
              <w:jc w:val="center"/>
            </w:pPr>
            <w:r>
              <w:t>Никольская с/б</w:t>
            </w:r>
          </w:p>
        </w:tc>
        <w:tc>
          <w:tcPr>
            <w:tcW w:w="1681" w:type="dxa"/>
          </w:tcPr>
          <w:p w:rsidR="00161056" w:rsidRPr="00382AAB" w:rsidRDefault="00161056" w:rsidP="00B9201F">
            <w:pPr>
              <w:pStyle w:val="Standard"/>
              <w:snapToGrid w:val="0"/>
            </w:pPr>
          </w:p>
        </w:tc>
      </w:tr>
      <w:tr w:rsidR="00161056" w:rsidRPr="00382AAB" w:rsidTr="00870BA5">
        <w:tc>
          <w:tcPr>
            <w:tcW w:w="4503" w:type="dxa"/>
          </w:tcPr>
          <w:p w:rsidR="00161056" w:rsidRDefault="00161056" w:rsidP="00B9201F">
            <w:pPr>
              <w:pStyle w:val="Standard"/>
              <w:jc w:val="both"/>
            </w:pPr>
            <w:r>
              <w:t>Вечер – портрет ««Астафьев – это целый мир»</w:t>
            </w:r>
          </w:p>
        </w:tc>
        <w:tc>
          <w:tcPr>
            <w:tcW w:w="1559" w:type="dxa"/>
          </w:tcPr>
          <w:p w:rsidR="00161056" w:rsidRDefault="00161056" w:rsidP="00B9201F">
            <w:pPr>
              <w:pStyle w:val="Standard"/>
              <w:jc w:val="center"/>
            </w:pPr>
            <w:r>
              <w:t>05.05.</w:t>
            </w:r>
          </w:p>
        </w:tc>
        <w:tc>
          <w:tcPr>
            <w:tcW w:w="2464" w:type="dxa"/>
          </w:tcPr>
          <w:p w:rsidR="00161056" w:rsidRDefault="00161056" w:rsidP="00B9201F">
            <w:pPr>
              <w:pStyle w:val="Standard"/>
              <w:jc w:val="center"/>
            </w:pPr>
            <w:r>
              <w:t>Козьминская с/б</w:t>
            </w:r>
          </w:p>
        </w:tc>
        <w:tc>
          <w:tcPr>
            <w:tcW w:w="1681" w:type="dxa"/>
          </w:tcPr>
          <w:p w:rsidR="00161056" w:rsidRPr="00382AAB" w:rsidRDefault="00161056" w:rsidP="00B9201F">
            <w:pPr>
              <w:pStyle w:val="Standard"/>
              <w:snapToGrid w:val="0"/>
            </w:pPr>
          </w:p>
        </w:tc>
      </w:tr>
      <w:tr w:rsidR="001F687A" w:rsidRPr="00382AAB" w:rsidTr="00870BA5">
        <w:tc>
          <w:tcPr>
            <w:tcW w:w="4503" w:type="dxa"/>
          </w:tcPr>
          <w:p w:rsidR="001F687A" w:rsidRDefault="001F687A" w:rsidP="00B9201F">
            <w:pPr>
              <w:pStyle w:val="Standard"/>
              <w:jc w:val="both"/>
            </w:pPr>
            <w:r w:rsidRPr="001F687A">
              <w:t>«Светлокосый солдат» Литературный час к 100 летию Юлии Владимировны Друниной</w:t>
            </w:r>
          </w:p>
        </w:tc>
        <w:tc>
          <w:tcPr>
            <w:tcW w:w="1559" w:type="dxa"/>
          </w:tcPr>
          <w:p w:rsidR="001F687A" w:rsidRDefault="001F687A" w:rsidP="00B9201F">
            <w:pPr>
              <w:pStyle w:val="Standard"/>
              <w:jc w:val="center"/>
            </w:pPr>
            <w:r>
              <w:t>май</w:t>
            </w:r>
          </w:p>
        </w:tc>
        <w:tc>
          <w:tcPr>
            <w:tcW w:w="2464" w:type="dxa"/>
          </w:tcPr>
          <w:p w:rsidR="001F687A" w:rsidRDefault="001F687A" w:rsidP="00B9201F">
            <w:pPr>
              <w:pStyle w:val="Standard"/>
              <w:jc w:val="center"/>
            </w:pPr>
            <w:r>
              <w:t>ЦДБ им. Е, А. Благининой</w:t>
            </w:r>
          </w:p>
        </w:tc>
        <w:tc>
          <w:tcPr>
            <w:tcW w:w="1681" w:type="dxa"/>
          </w:tcPr>
          <w:p w:rsidR="001F687A" w:rsidRPr="00382AAB" w:rsidRDefault="001F687A" w:rsidP="00B9201F">
            <w:pPr>
              <w:pStyle w:val="Standard"/>
              <w:snapToGrid w:val="0"/>
            </w:pPr>
          </w:p>
        </w:tc>
      </w:tr>
      <w:tr w:rsidR="00161056" w:rsidRPr="00382AAB" w:rsidTr="00870BA5">
        <w:tc>
          <w:tcPr>
            <w:tcW w:w="4503" w:type="dxa"/>
          </w:tcPr>
          <w:p w:rsidR="00161056" w:rsidRDefault="00161056" w:rsidP="00B9201F">
            <w:pPr>
              <w:pStyle w:val="Standard"/>
              <w:jc w:val="both"/>
            </w:pPr>
            <w:r>
              <w:t xml:space="preserve">Литературный калейдоскоп «Писатели – фронтовики </w:t>
            </w:r>
            <w:r w:rsidRPr="00D41BDE">
              <w:rPr>
                <w:b/>
              </w:rPr>
              <w:t xml:space="preserve"> </w:t>
            </w:r>
            <w:r w:rsidR="00D41BDE">
              <w:rPr>
                <w:b/>
              </w:rPr>
              <w:t>(</w:t>
            </w:r>
            <w:r w:rsidRPr="00D41BDE">
              <w:rPr>
                <w:b/>
              </w:rPr>
              <w:t>к 100-летию Ю. Бондарева, В. Астафьева, Ю. Друниной, Б. Окуджавы, Б. Васильева)</w:t>
            </w:r>
          </w:p>
        </w:tc>
        <w:tc>
          <w:tcPr>
            <w:tcW w:w="1559" w:type="dxa"/>
          </w:tcPr>
          <w:p w:rsidR="00161056" w:rsidRDefault="00161056" w:rsidP="00B9201F">
            <w:pPr>
              <w:pStyle w:val="Standard"/>
              <w:jc w:val="center"/>
            </w:pPr>
            <w:r>
              <w:t>13.05.</w:t>
            </w:r>
          </w:p>
        </w:tc>
        <w:tc>
          <w:tcPr>
            <w:tcW w:w="2464" w:type="dxa"/>
          </w:tcPr>
          <w:p w:rsidR="00161056" w:rsidRDefault="00D41BDE" w:rsidP="00B9201F">
            <w:pPr>
              <w:pStyle w:val="Standard"/>
              <w:jc w:val="center"/>
            </w:pPr>
            <w:r w:rsidRPr="00382AAB">
              <w:t>ЦРБ им. Н. С. Лескова</w:t>
            </w:r>
          </w:p>
        </w:tc>
        <w:tc>
          <w:tcPr>
            <w:tcW w:w="1681" w:type="dxa"/>
          </w:tcPr>
          <w:p w:rsidR="00161056" w:rsidRPr="00382AAB" w:rsidRDefault="00161056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4503" w:type="dxa"/>
          </w:tcPr>
          <w:p w:rsidR="00D503FD" w:rsidRPr="00E93389" w:rsidRDefault="00D00A0D" w:rsidP="00B9201F">
            <w:pPr>
              <w:pStyle w:val="Standard"/>
              <w:jc w:val="both"/>
              <w:rPr>
                <w:b/>
              </w:rPr>
            </w:pPr>
            <w:r w:rsidRPr="00382AAB">
              <w:t>День открытых дверей в библиотеках</w:t>
            </w:r>
            <w:r w:rsidRPr="00382AAB">
              <w:rPr>
                <w:b/>
              </w:rPr>
              <w:t xml:space="preserve"> Общероссийский день библиотек</w:t>
            </w:r>
          </w:p>
        </w:tc>
        <w:tc>
          <w:tcPr>
            <w:tcW w:w="1559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27.05.</w:t>
            </w:r>
          </w:p>
        </w:tc>
        <w:tc>
          <w:tcPr>
            <w:tcW w:w="2464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Библиотеки МКУК «Свердловская ЦРБ»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10207" w:type="dxa"/>
            <w:gridSpan w:val="4"/>
          </w:tcPr>
          <w:p w:rsidR="00D00A0D" w:rsidRPr="00382AAB" w:rsidRDefault="00D00A0D" w:rsidP="00B9201F">
            <w:pPr>
              <w:pStyle w:val="Standard"/>
              <w:snapToGrid w:val="0"/>
              <w:jc w:val="center"/>
            </w:pPr>
            <w:r w:rsidRPr="00382AAB">
              <w:rPr>
                <w:b/>
              </w:rPr>
              <w:t>Пушкинский день России. День русского языка</w:t>
            </w:r>
          </w:p>
        </w:tc>
      </w:tr>
      <w:tr w:rsidR="00D00A0D" w:rsidRPr="00382AAB" w:rsidTr="00870BA5">
        <w:tc>
          <w:tcPr>
            <w:tcW w:w="4503" w:type="dxa"/>
          </w:tcPr>
          <w:p w:rsidR="00D00A0D" w:rsidRPr="00382AAB" w:rsidRDefault="00D00A0D" w:rsidP="00B9201F">
            <w:pPr>
              <w:pStyle w:val="Standard"/>
              <w:jc w:val="both"/>
            </w:pPr>
            <w:r w:rsidRPr="00382AAB">
              <w:t xml:space="preserve">Открытый микрофон «Мы вновь читаем пушкинские строки» </w:t>
            </w:r>
          </w:p>
        </w:tc>
        <w:tc>
          <w:tcPr>
            <w:tcW w:w="1559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06.06.</w:t>
            </w:r>
          </w:p>
        </w:tc>
        <w:tc>
          <w:tcPr>
            <w:tcW w:w="2464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ЦРБ им. Н. С. Лескова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1F687A" w:rsidRPr="00382AAB" w:rsidTr="00870BA5">
        <w:tc>
          <w:tcPr>
            <w:tcW w:w="4503" w:type="dxa"/>
          </w:tcPr>
          <w:p w:rsidR="001F687A" w:rsidRPr="00382AAB" w:rsidRDefault="001F687A" w:rsidP="00B9201F">
            <w:pPr>
              <w:pStyle w:val="Standard"/>
              <w:jc w:val="both"/>
            </w:pPr>
            <w:r w:rsidRPr="001F687A">
              <w:t>«Кот ученый приглашает» (Библио-квест по произведениям А.Пушкина)  (0+)</w:t>
            </w:r>
          </w:p>
        </w:tc>
        <w:tc>
          <w:tcPr>
            <w:tcW w:w="1559" w:type="dxa"/>
          </w:tcPr>
          <w:p w:rsidR="001F687A" w:rsidRPr="00382AAB" w:rsidRDefault="001F687A" w:rsidP="00B9201F">
            <w:pPr>
              <w:pStyle w:val="Standard"/>
              <w:jc w:val="center"/>
            </w:pPr>
            <w:r>
              <w:t>июнь</w:t>
            </w:r>
          </w:p>
        </w:tc>
        <w:tc>
          <w:tcPr>
            <w:tcW w:w="2464" w:type="dxa"/>
          </w:tcPr>
          <w:p w:rsidR="001F687A" w:rsidRPr="00382AAB" w:rsidRDefault="001F687A" w:rsidP="00B9201F">
            <w:pPr>
              <w:pStyle w:val="Standard"/>
              <w:jc w:val="center"/>
            </w:pPr>
            <w:r>
              <w:t>ЦДБ им. Е, А. Благининой</w:t>
            </w:r>
          </w:p>
        </w:tc>
        <w:tc>
          <w:tcPr>
            <w:tcW w:w="1681" w:type="dxa"/>
          </w:tcPr>
          <w:p w:rsidR="001F687A" w:rsidRPr="00382AAB" w:rsidRDefault="001F687A" w:rsidP="00B9201F">
            <w:pPr>
              <w:pStyle w:val="Standard"/>
              <w:snapToGrid w:val="0"/>
            </w:pPr>
          </w:p>
        </w:tc>
      </w:tr>
      <w:tr w:rsidR="00D41BDE" w:rsidRPr="00382AAB" w:rsidTr="00870BA5">
        <w:tc>
          <w:tcPr>
            <w:tcW w:w="4503" w:type="dxa"/>
          </w:tcPr>
          <w:p w:rsidR="00D41BDE" w:rsidRPr="00382AAB" w:rsidRDefault="00D41BDE" w:rsidP="00B9201F">
            <w:pPr>
              <w:pStyle w:val="Standard"/>
              <w:jc w:val="both"/>
            </w:pPr>
            <w:r>
              <w:t>Литературный час «Как вечно Пушкинское слово»</w:t>
            </w:r>
          </w:p>
        </w:tc>
        <w:tc>
          <w:tcPr>
            <w:tcW w:w="1559" w:type="dxa"/>
          </w:tcPr>
          <w:p w:rsidR="00D41BDE" w:rsidRPr="00382AAB" w:rsidRDefault="00D41BDE" w:rsidP="00B9201F">
            <w:pPr>
              <w:pStyle w:val="Standard"/>
              <w:jc w:val="center"/>
            </w:pPr>
            <w:r>
              <w:t>06.06.</w:t>
            </w:r>
          </w:p>
        </w:tc>
        <w:tc>
          <w:tcPr>
            <w:tcW w:w="2464" w:type="dxa"/>
          </w:tcPr>
          <w:p w:rsidR="00D41BDE" w:rsidRPr="00382AAB" w:rsidRDefault="00D41BDE" w:rsidP="00B9201F">
            <w:pPr>
              <w:pStyle w:val="Standard"/>
              <w:jc w:val="center"/>
            </w:pPr>
            <w:r>
              <w:t>Богодуховская с/б</w:t>
            </w:r>
          </w:p>
        </w:tc>
        <w:tc>
          <w:tcPr>
            <w:tcW w:w="1681" w:type="dxa"/>
          </w:tcPr>
          <w:p w:rsidR="00D41BDE" w:rsidRPr="00382AAB" w:rsidRDefault="00D41BDE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4503" w:type="dxa"/>
          </w:tcPr>
          <w:p w:rsidR="00D00A0D" w:rsidRPr="00382AAB" w:rsidRDefault="00D00A0D" w:rsidP="00B9201F">
            <w:pPr>
              <w:pStyle w:val="ac"/>
              <w:rPr>
                <w:rFonts w:ascii="Times New Roman" w:hAnsi="Times New Roman"/>
                <w:sz w:val="24"/>
                <w:szCs w:val="24"/>
              </w:rPr>
            </w:pPr>
            <w:r w:rsidRPr="00382AAB">
              <w:rPr>
                <w:rFonts w:ascii="Times New Roman" w:hAnsi="Times New Roman"/>
                <w:sz w:val="24"/>
                <w:szCs w:val="24"/>
              </w:rPr>
              <w:t xml:space="preserve">Час поэзии «Светоч» русской литературы» </w:t>
            </w:r>
          </w:p>
        </w:tc>
        <w:tc>
          <w:tcPr>
            <w:tcW w:w="1559" w:type="dxa"/>
          </w:tcPr>
          <w:p w:rsidR="00D00A0D" w:rsidRPr="00382AAB" w:rsidRDefault="00D00A0D" w:rsidP="00B9201F">
            <w:pPr>
              <w:jc w:val="center"/>
              <w:rPr>
                <w:rFonts w:cs="Times New Roman"/>
              </w:rPr>
            </w:pPr>
            <w:r w:rsidRPr="00382AAB">
              <w:t>06.06.</w:t>
            </w:r>
          </w:p>
        </w:tc>
        <w:tc>
          <w:tcPr>
            <w:tcW w:w="2464" w:type="dxa"/>
          </w:tcPr>
          <w:p w:rsidR="00D00A0D" w:rsidRPr="00382AAB" w:rsidRDefault="00D00A0D" w:rsidP="00B9201F">
            <w:pPr>
              <w:jc w:val="center"/>
              <w:rPr>
                <w:rFonts w:cs="Times New Roman"/>
              </w:rPr>
            </w:pPr>
            <w:r w:rsidRPr="00382AAB">
              <w:rPr>
                <w:rFonts w:cs="Times New Roman"/>
              </w:rPr>
              <w:t>Краснорыбницкая с/б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4503" w:type="dxa"/>
          </w:tcPr>
          <w:p w:rsidR="00D00A0D" w:rsidRPr="00382AAB" w:rsidRDefault="00D00A0D" w:rsidP="00B9201F">
            <w:pPr>
              <w:ind w:right="40"/>
              <w:jc w:val="both"/>
            </w:pPr>
            <w:r w:rsidRPr="00382AAB">
              <w:t>Литературный час «Я в гости к Пушкину спешу»</w:t>
            </w:r>
          </w:p>
        </w:tc>
        <w:tc>
          <w:tcPr>
            <w:tcW w:w="1559" w:type="dxa"/>
          </w:tcPr>
          <w:p w:rsidR="00D00A0D" w:rsidRPr="00382AAB" w:rsidRDefault="00D00A0D" w:rsidP="00B9201F">
            <w:pPr>
              <w:pStyle w:val="Standard"/>
              <w:snapToGrid w:val="0"/>
              <w:jc w:val="center"/>
            </w:pPr>
            <w:r w:rsidRPr="00382AAB">
              <w:t>06.06.</w:t>
            </w:r>
          </w:p>
        </w:tc>
        <w:tc>
          <w:tcPr>
            <w:tcW w:w="2464" w:type="dxa"/>
          </w:tcPr>
          <w:p w:rsidR="00D00A0D" w:rsidRPr="00382AAB" w:rsidRDefault="00D00A0D" w:rsidP="00B9201F">
            <w:pPr>
              <w:jc w:val="center"/>
            </w:pPr>
            <w:r w:rsidRPr="00382AAB">
              <w:t>Яковлевская с/б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D41BDE" w:rsidRPr="00382AAB" w:rsidTr="00870BA5">
        <w:tc>
          <w:tcPr>
            <w:tcW w:w="4503" w:type="dxa"/>
          </w:tcPr>
          <w:p w:rsidR="00D41BDE" w:rsidRPr="00382AAB" w:rsidRDefault="00D41BDE" w:rsidP="00B9201F">
            <w:pPr>
              <w:ind w:right="40"/>
              <w:jc w:val="both"/>
            </w:pPr>
            <w:r>
              <w:t>Литературно – познавательный час «Энциклопедия русской сказки»</w:t>
            </w:r>
          </w:p>
        </w:tc>
        <w:tc>
          <w:tcPr>
            <w:tcW w:w="1559" w:type="dxa"/>
          </w:tcPr>
          <w:p w:rsidR="00D41BDE" w:rsidRPr="00382AAB" w:rsidRDefault="00D41BDE" w:rsidP="00B9201F">
            <w:pPr>
              <w:pStyle w:val="Standard"/>
              <w:snapToGrid w:val="0"/>
              <w:jc w:val="center"/>
            </w:pPr>
            <w:r>
              <w:t xml:space="preserve">06.06. </w:t>
            </w:r>
          </w:p>
        </w:tc>
        <w:tc>
          <w:tcPr>
            <w:tcW w:w="2464" w:type="dxa"/>
          </w:tcPr>
          <w:p w:rsidR="00D41BDE" w:rsidRPr="00382AAB" w:rsidRDefault="00D41BDE" w:rsidP="00B9201F">
            <w:pPr>
              <w:jc w:val="center"/>
            </w:pPr>
            <w:r>
              <w:t>Новопетровская с/б</w:t>
            </w:r>
          </w:p>
        </w:tc>
        <w:tc>
          <w:tcPr>
            <w:tcW w:w="1681" w:type="dxa"/>
          </w:tcPr>
          <w:p w:rsidR="00D41BDE" w:rsidRPr="00382AAB" w:rsidRDefault="00D41BDE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4503" w:type="dxa"/>
          </w:tcPr>
          <w:p w:rsidR="00D00A0D" w:rsidRPr="00382AAB" w:rsidRDefault="00177423" w:rsidP="00B9201F">
            <w:pPr>
              <w:pStyle w:val="Standard"/>
              <w:jc w:val="both"/>
            </w:pPr>
            <w:r>
              <w:t xml:space="preserve">Литературный вечер-портрет «Правда во имя жизни» ( </w:t>
            </w:r>
            <w:r w:rsidRPr="00177423">
              <w:rPr>
                <w:b/>
              </w:rPr>
              <w:t>100  лет  со  дня  рождения  советского  писа</w:t>
            </w:r>
            <w:r>
              <w:rPr>
                <w:b/>
              </w:rPr>
              <w:t xml:space="preserve">теля  Василия </w:t>
            </w:r>
            <w:r w:rsidRPr="00177423">
              <w:rPr>
                <w:b/>
              </w:rPr>
              <w:t>Владимировича Быкова)</w:t>
            </w:r>
          </w:p>
        </w:tc>
        <w:tc>
          <w:tcPr>
            <w:tcW w:w="1559" w:type="dxa"/>
          </w:tcPr>
          <w:p w:rsidR="00D00A0D" w:rsidRPr="00382AAB" w:rsidRDefault="00177423" w:rsidP="00B9201F">
            <w:pPr>
              <w:pStyle w:val="Standard"/>
              <w:jc w:val="center"/>
            </w:pPr>
            <w:r>
              <w:t>19</w:t>
            </w:r>
            <w:r w:rsidR="00D00A0D" w:rsidRPr="00382AAB">
              <w:t>.06.</w:t>
            </w:r>
          </w:p>
        </w:tc>
        <w:tc>
          <w:tcPr>
            <w:tcW w:w="2464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ЦРБ им. Н. С. Лескова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4503" w:type="dxa"/>
          </w:tcPr>
          <w:p w:rsidR="00D00A0D" w:rsidRPr="00177423" w:rsidRDefault="00177423" w:rsidP="00B9201F">
            <w:pPr>
              <w:jc w:val="both"/>
              <w:rPr>
                <w:rFonts w:eastAsia="Times New Roman"/>
                <w:b/>
                <w:lang w:eastAsia="ru-RU"/>
              </w:rPr>
            </w:pPr>
            <w:r w:rsidRPr="00177423">
              <w:rPr>
                <w:rFonts w:eastAsia="Times New Roman"/>
                <w:b/>
                <w:lang w:eastAsia="ru-RU"/>
              </w:rPr>
              <w:t xml:space="preserve">135  лет со  дня  рождения  русской  поэтессы Анны  Андреевны  Ахматовой </w:t>
            </w:r>
          </w:p>
        </w:tc>
        <w:tc>
          <w:tcPr>
            <w:tcW w:w="1559" w:type="dxa"/>
          </w:tcPr>
          <w:p w:rsidR="00D00A0D" w:rsidRPr="00382AAB" w:rsidRDefault="00D00A0D" w:rsidP="00B9201F">
            <w:pPr>
              <w:jc w:val="center"/>
              <w:rPr>
                <w:rFonts w:eastAsia="Times New Roman"/>
                <w:color w:val="212529"/>
                <w:lang w:eastAsia="ru-RU"/>
              </w:rPr>
            </w:pPr>
          </w:p>
        </w:tc>
        <w:tc>
          <w:tcPr>
            <w:tcW w:w="2464" w:type="dxa"/>
          </w:tcPr>
          <w:p w:rsidR="00D00A0D" w:rsidRPr="00382AAB" w:rsidRDefault="00D00A0D" w:rsidP="00B9201F">
            <w:pPr>
              <w:jc w:val="center"/>
            </w:pP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4503" w:type="dxa"/>
          </w:tcPr>
          <w:p w:rsidR="00D00A0D" w:rsidRPr="00382AAB" w:rsidRDefault="00177423" w:rsidP="00B9201F">
            <w:pPr>
              <w:pStyle w:val="Standard"/>
              <w:jc w:val="both"/>
            </w:pPr>
            <w:r>
              <w:t>Час поэзии «Я просто научилась мудро жить…»</w:t>
            </w:r>
          </w:p>
        </w:tc>
        <w:tc>
          <w:tcPr>
            <w:tcW w:w="1559" w:type="dxa"/>
          </w:tcPr>
          <w:p w:rsidR="00D00A0D" w:rsidRPr="00382AAB" w:rsidRDefault="00177423" w:rsidP="00B9201F">
            <w:pPr>
              <w:pStyle w:val="Standard"/>
            </w:pPr>
            <w:r>
              <w:t xml:space="preserve">      21.06.</w:t>
            </w:r>
          </w:p>
        </w:tc>
        <w:tc>
          <w:tcPr>
            <w:tcW w:w="2464" w:type="dxa"/>
          </w:tcPr>
          <w:p w:rsidR="00D00A0D" w:rsidRPr="00382AAB" w:rsidRDefault="00D00A0D" w:rsidP="00B9201F">
            <w:pPr>
              <w:pStyle w:val="Standard"/>
              <w:jc w:val="center"/>
            </w:pPr>
            <w:r w:rsidRPr="00382AAB">
              <w:t>ЦРБ им. Н. С. Лескова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D00A0D" w:rsidRPr="00382AAB" w:rsidTr="00870BA5">
        <w:tc>
          <w:tcPr>
            <w:tcW w:w="4503" w:type="dxa"/>
          </w:tcPr>
          <w:p w:rsidR="00D00A0D" w:rsidRPr="00382AAB" w:rsidRDefault="00177423" w:rsidP="00B9201F">
            <w:pPr>
              <w:pStyle w:val="Standard"/>
              <w:jc w:val="both"/>
            </w:pPr>
            <w:r>
              <w:t>Час поэзии «Твоя свирель над целым миром пела»</w:t>
            </w:r>
          </w:p>
        </w:tc>
        <w:tc>
          <w:tcPr>
            <w:tcW w:w="1559" w:type="dxa"/>
          </w:tcPr>
          <w:p w:rsidR="00D00A0D" w:rsidRPr="00382AAB" w:rsidRDefault="00177423" w:rsidP="00B9201F">
            <w:pPr>
              <w:pStyle w:val="Standard"/>
              <w:jc w:val="center"/>
            </w:pPr>
            <w:r>
              <w:t>21.06.</w:t>
            </w:r>
          </w:p>
        </w:tc>
        <w:tc>
          <w:tcPr>
            <w:tcW w:w="2464" w:type="dxa"/>
          </w:tcPr>
          <w:p w:rsidR="00D00A0D" w:rsidRPr="00382AAB" w:rsidRDefault="00177423" w:rsidP="00B9201F">
            <w:pPr>
              <w:pStyle w:val="Standard"/>
              <w:jc w:val="center"/>
            </w:pPr>
            <w:r>
              <w:t>Никольская с/б</w:t>
            </w:r>
          </w:p>
        </w:tc>
        <w:tc>
          <w:tcPr>
            <w:tcW w:w="1681" w:type="dxa"/>
          </w:tcPr>
          <w:p w:rsidR="00D00A0D" w:rsidRPr="00382AAB" w:rsidRDefault="00D00A0D" w:rsidP="00B9201F">
            <w:pPr>
              <w:pStyle w:val="Standard"/>
              <w:snapToGrid w:val="0"/>
            </w:pPr>
          </w:p>
        </w:tc>
      </w:tr>
      <w:tr w:rsidR="008C0D17" w:rsidRPr="00382AAB" w:rsidTr="00870BA5">
        <w:tc>
          <w:tcPr>
            <w:tcW w:w="4503" w:type="dxa"/>
          </w:tcPr>
          <w:p w:rsidR="00BF1B9E" w:rsidRDefault="00BF1B9E" w:rsidP="00B9201F">
            <w:pPr>
              <w:pStyle w:val="Standard"/>
              <w:jc w:val="both"/>
            </w:pPr>
            <w:r w:rsidRPr="00BF1B9E">
              <w:t>Книжная выставка</w:t>
            </w:r>
            <w:r>
              <w:t xml:space="preserve"> «Юбиляры месяца» </w:t>
            </w:r>
          </w:p>
          <w:p w:rsidR="008C0D17" w:rsidRPr="00BF1B9E" w:rsidRDefault="00BF1B9E" w:rsidP="00B9201F">
            <w:pPr>
              <w:pStyle w:val="Standard"/>
              <w:jc w:val="both"/>
            </w:pPr>
            <w:r w:rsidRPr="00BF1B9E">
              <w:rPr>
                <w:b/>
              </w:rPr>
              <w:t>( И. Бабель, В. Богомолов, В. Шукшин, М. Загоскин</w:t>
            </w:r>
            <w:r>
              <w:t>)</w:t>
            </w:r>
          </w:p>
        </w:tc>
        <w:tc>
          <w:tcPr>
            <w:tcW w:w="1559" w:type="dxa"/>
          </w:tcPr>
          <w:p w:rsidR="008C0D17" w:rsidRPr="00382AAB" w:rsidRDefault="00BF1B9E" w:rsidP="00B9201F">
            <w:pPr>
              <w:pStyle w:val="Standard"/>
            </w:pPr>
            <w:r>
              <w:t xml:space="preserve">      июль</w:t>
            </w:r>
          </w:p>
        </w:tc>
        <w:tc>
          <w:tcPr>
            <w:tcW w:w="2464" w:type="dxa"/>
          </w:tcPr>
          <w:p w:rsidR="008C0D17" w:rsidRPr="00382AAB" w:rsidRDefault="00BF1B9E" w:rsidP="00B9201F">
            <w:pPr>
              <w:pStyle w:val="Standard"/>
              <w:jc w:val="center"/>
            </w:pPr>
            <w:r w:rsidRPr="00382AAB">
              <w:t>ЦРБ им. Н. С. Лескова</w:t>
            </w:r>
          </w:p>
        </w:tc>
        <w:tc>
          <w:tcPr>
            <w:tcW w:w="1681" w:type="dxa"/>
          </w:tcPr>
          <w:p w:rsidR="008C0D17" w:rsidRPr="00382AAB" w:rsidRDefault="008C0D17" w:rsidP="00B9201F">
            <w:pPr>
              <w:pStyle w:val="Standard"/>
              <w:snapToGrid w:val="0"/>
            </w:pPr>
          </w:p>
        </w:tc>
      </w:tr>
      <w:tr w:rsidR="008C0D17" w:rsidRPr="00382AAB" w:rsidTr="00870BA5">
        <w:tc>
          <w:tcPr>
            <w:tcW w:w="4503" w:type="dxa"/>
          </w:tcPr>
          <w:p w:rsidR="00BF1B9E" w:rsidRPr="006064A5" w:rsidRDefault="00BF1B9E" w:rsidP="00B9201F">
            <w:pPr>
              <w:pStyle w:val="Standard"/>
              <w:jc w:val="both"/>
              <w:rPr>
                <w:b/>
              </w:rPr>
            </w:pPr>
            <w:r w:rsidRPr="006064A5">
              <w:rPr>
                <w:b/>
              </w:rPr>
              <w:t xml:space="preserve">120  лет  со  дня  рождения  советского  писателя Николая  Алексеевича </w:t>
            </w:r>
          </w:p>
          <w:p w:rsidR="008C0D17" w:rsidRPr="00382AAB" w:rsidRDefault="00BF1B9E" w:rsidP="00B9201F">
            <w:pPr>
              <w:pStyle w:val="Standard"/>
              <w:jc w:val="both"/>
            </w:pPr>
            <w:r w:rsidRPr="006064A5">
              <w:rPr>
                <w:b/>
              </w:rPr>
              <w:t>Островского</w:t>
            </w:r>
            <w:r>
              <w:t xml:space="preserve"> </w:t>
            </w:r>
          </w:p>
        </w:tc>
        <w:tc>
          <w:tcPr>
            <w:tcW w:w="1559" w:type="dxa"/>
          </w:tcPr>
          <w:p w:rsidR="008C0D17" w:rsidRPr="00382AAB" w:rsidRDefault="008C0D17" w:rsidP="00B9201F">
            <w:pPr>
              <w:pStyle w:val="Standard"/>
              <w:jc w:val="center"/>
            </w:pPr>
          </w:p>
        </w:tc>
        <w:tc>
          <w:tcPr>
            <w:tcW w:w="2464" w:type="dxa"/>
          </w:tcPr>
          <w:p w:rsidR="008C0D17" w:rsidRPr="00382AAB" w:rsidRDefault="008C0D17" w:rsidP="00B9201F">
            <w:pPr>
              <w:pStyle w:val="Standard"/>
              <w:jc w:val="center"/>
            </w:pPr>
          </w:p>
        </w:tc>
        <w:tc>
          <w:tcPr>
            <w:tcW w:w="1681" w:type="dxa"/>
          </w:tcPr>
          <w:p w:rsidR="008C0D17" w:rsidRPr="00382AAB" w:rsidRDefault="008C0D17" w:rsidP="00B9201F">
            <w:pPr>
              <w:pStyle w:val="Standard"/>
              <w:snapToGrid w:val="0"/>
            </w:pPr>
          </w:p>
        </w:tc>
      </w:tr>
      <w:tr w:rsidR="006064A5" w:rsidRPr="00382AAB" w:rsidTr="00870BA5">
        <w:tc>
          <w:tcPr>
            <w:tcW w:w="4503" w:type="dxa"/>
          </w:tcPr>
          <w:p w:rsidR="006064A5" w:rsidRPr="006064A5" w:rsidRDefault="006064A5" w:rsidP="00B9201F">
            <w:pPr>
              <w:pStyle w:val="Standard"/>
              <w:jc w:val="both"/>
            </w:pPr>
            <w:r>
              <w:t>Книжно-иллюстративная выставка</w:t>
            </w:r>
            <w:r w:rsidRPr="006064A5">
              <w:t xml:space="preserve"> «Жизнь как факел».</w:t>
            </w:r>
          </w:p>
        </w:tc>
        <w:tc>
          <w:tcPr>
            <w:tcW w:w="1559" w:type="dxa"/>
          </w:tcPr>
          <w:p w:rsidR="006064A5" w:rsidRPr="00382AAB" w:rsidRDefault="006064A5" w:rsidP="00B9201F">
            <w:pPr>
              <w:pStyle w:val="Standard"/>
              <w:jc w:val="center"/>
            </w:pPr>
            <w:r>
              <w:t>29.09.</w:t>
            </w:r>
          </w:p>
        </w:tc>
        <w:tc>
          <w:tcPr>
            <w:tcW w:w="2464" w:type="dxa"/>
          </w:tcPr>
          <w:p w:rsidR="006064A5" w:rsidRPr="00382AAB" w:rsidRDefault="006064A5" w:rsidP="00B9201F">
            <w:pPr>
              <w:pStyle w:val="Standard"/>
              <w:jc w:val="center"/>
            </w:pPr>
            <w:r w:rsidRPr="00382AAB">
              <w:t>Богодуховская  с/б</w:t>
            </w:r>
          </w:p>
        </w:tc>
        <w:tc>
          <w:tcPr>
            <w:tcW w:w="1681" w:type="dxa"/>
          </w:tcPr>
          <w:p w:rsidR="006064A5" w:rsidRPr="00382AAB" w:rsidRDefault="006064A5" w:rsidP="00B9201F">
            <w:pPr>
              <w:pStyle w:val="Standard"/>
              <w:snapToGrid w:val="0"/>
            </w:pPr>
          </w:p>
        </w:tc>
      </w:tr>
      <w:tr w:rsidR="006064A5" w:rsidRPr="00382AAB" w:rsidTr="00870BA5">
        <w:tc>
          <w:tcPr>
            <w:tcW w:w="4503" w:type="dxa"/>
          </w:tcPr>
          <w:p w:rsidR="006064A5" w:rsidRDefault="006064A5" w:rsidP="00B9201F">
            <w:pPr>
              <w:ind w:left="-150" w:right="-30"/>
            </w:pPr>
            <w:r>
              <w:t>Литературный час «Человек своей эпохи»</w:t>
            </w:r>
            <w:r w:rsidRPr="006064A5">
              <w:t xml:space="preserve"> </w:t>
            </w:r>
          </w:p>
          <w:p w:rsidR="006064A5" w:rsidRPr="006064A5" w:rsidRDefault="006064A5" w:rsidP="00B9201F">
            <w:pPr>
              <w:pStyle w:val="Standard"/>
              <w:jc w:val="both"/>
              <w:rPr>
                <w:b/>
              </w:rPr>
            </w:pPr>
            <w:r w:rsidRPr="006064A5">
              <w:rPr>
                <w:b/>
              </w:rPr>
              <w:lastRenderedPageBreak/>
              <w:t xml:space="preserve">210  лет со  дня  рождения  русского  поэта,  писателя Михаила  Юрьевича </w:t>
            </w:r>
          </w:p>
          <w:p w:rsidR="006064A5" w:rsidRDefault="006064A5" w:rsidP="00B9201F">
            <w:pPr>
              <w:pStyle w:val="Standard"/>
              <w:jc w:val="both"/>
            </w:pPr>
            <w:r w:rsidRPr="006064A5">
              <w:rPr>
                <w:b/>
              </w:rPr>
              <w:t>Лермонтова</w:t>
            </w:r>
            <w:r>
              <w:t xml:space="preserve"> </w:t>
            </w:r>
          </w:p>
        </w:tc>
        <w:tc>
          <w:tcPr>
            <w:tcW w:w="1559" w:type="dxa"/>
          </w:tcPr>
          <w:p w:rsidR="006064A5" w:rsidRDefault="006064A5" w:rsidP="00B9201F">
            <w:pPr>
              <w:pStyle w:val="Standard"/>
              <w:jc w:val="center"/>
            </w:pPr>
            <w:r>
              <w:lastRenderedPageBreak/>
              <w:t>29.09.</w:t>
            </w:r>
          </w:p>
        </w:tc>
        <w:tc>
          <w:tcPr>
            <w:tcW w:w="2464" w:type="dxa"/>
          </w:tcPr>
          <w:p w:rsidR="006064A5" w:rsidRPr="00382AAB" w:rsidRDefault="006064A5" w:rsidP="00B9201F">
            <w:pPr>
              <w:pStyle w:val="Standard"/>
              <w:jc w:val="center"/>
            </w:pPr>
            <w:r>
              <w:t>Куракинская с/б</w:t>
            </w:r>
          </w:p>
        </w:tc>
        <w:tc>
          <w:tcPr>
            <w:tcW w:w="1681" w:type="dxa"/>
          </w:tcPr>
          <w:p w:rsidR="006064A5" w:rsidRPr="00382AAB" w:rsidRDefault="006064A5" w:rsidP="00B9201F">
            <w:pPr>
              <w:pStyle w:val="Standard"/>
              <w:snapToGrid w:val="0"/>
            </w:pPr>
          </w:p>
        </w:tc>
      </w:tr>
      <w:tr w:rsidR="006064A5" w:rsidRPr="00382AAB" w:rsidTr="00870BA5">
        <w:tc>
          <w:tcPr>
            <w:tcW w:w="4503" w:type="dxa"/>
          </w:tcPr>
          <w:p w:rsidR="006064A5" w:rsidRDefault="006064A5" w:rsidP="00B9201F">
            <w:pPr>
              <w:ind w:left="-150" w:right="-30"/>
            </w:pPr>
            <w:r>
              <w:lastRenderedPageBreak/>
              <w:t xml:space="preserve">  Вечер – портрет «М. Ю. Лермонтов»</w:t>
            </w:r>
          </w:p>
        </w:tc>
        <w:tc>
          <w:tcPr>
            <w:tcW w:w="1559" w:type="dxa"/>
          </w:tcPr>
          <w:p w:rsidR="006064A5" w:rsidRDefault="00375A25" w:rsidP="00B9201F">
            <w:pPr>
              <w:pStyle w:val="Standard"/>
              <w:jc w:val="center"/>
            </w:pPr>
            <w:r>
              <w:t>03.10.</w:t>
            </w:r>
          </w:p>
        </w:tc>
        <w:tc>
          <w:tcPr>
            <w:tcW w:w="2464" w:type="dxa"/>
          </w:tcPr>
          <w:p w:rsidR="006064A5" w:rsidRDefault="00375A25" w:rsidP="00B9201F">
            <w:pPr>
              <w:pStyle w:val="Standard"/>
              <w:jc w:val="center"/>
            </w:pPr>
            <w:r w:rsidRPr="00382AAB">
              <w:t>ЦРБ им. Н. С. Лескова</w:t>
            </w:r>
          </w:p>
        </w:tc>
        <w:tc>
          <w:tcPr>
            <w:tcW w:w="1681" w:type="dxa"/>
          </w:tcPr>
          <w:p w:rsidR="006064A5" w:rsidRPr="00382AAB" w:rsidRDefault="006064A5" w:rsidP="00B9201F">
            <w:pPr>
              <w:pStyle w:val="Standard"/>
              <w:snapToGrid w:val="0"/>
            </w:pPr>
          </w:p>
        </w:tc>
      </w:tr>
      <w:tr w:rsidR="008C0D17" w:rsidRPr="00382AAB" w:rsidTr="00870BA5">
        <w:tc>
          <w:tcPr>
            <w:tcW w:w="4503" w:type="dxa"/>
          </w:tcPr>
          <w:p w:rsidR="008C0D17" w:rsidRPr="00382AAB" w:rsidRDefault="006064A5" w:rsidP="00B9201F">
            <w:pPr>
              <w:pStyle w:val="Standard"/>
              <w:jc w:val="both"/>
            </w:pPr>
            <w:r>
              <w:t xml:space="preserve">Литературный час </w:t>
            </w:r>
            <w:r w:rsidR="00375A25">
              <w:t>«Герой своего времени»</w:t>
            </w:r>
          </w:p>
        </w:tc>
        <w:tc>
          <w:tcPr>
            <w:tcW w:w="1559" w:type="dxa"/>
          </w:tcPr>
          <w:p w:rsidR="008C0D17" w:rsidRPr="00382AAB" w:rsidRDefault="00375A25" w:rsidP="00B9201F">
            <w:pPr>
              <w:pStyle w:val="Standard"/>
              <w:jc w:val="center"/>
            </w:pPr>
            <w:r>
              <w:t>06.10.</w:t>
            </w:r>
          </w:p>
        </w:tc>
        <w:tc>
          <w:tcPr>
            <w:tcW w:w="2464" w:type="dxa"/>
          </w:tcPr>
          <w:p w:rsidR="008C0D17" w:rsidRPr="00382AAB" w:rsidRDefault="00375A25" w:rsidP="00B9201F">
            <w:pPr>
              <w:pStyle w:val="Standard"/>
              <w:jc w:val="center"/>
            </w:pPr>
            <w:r>
              <w:t>Козьминская</w:t>
            </w:r>
            <w:r w:rsidR="008C0D17" w:rsidRPr="00382AAB">
              <w:t xml:space="preserve"> с/б</w:t>
            </w:r>
          </w:p>
        </w:tc>
        <w:tc>
          <w:tcPr>
            <w:tcW w:w="1681" w:type="dxa"/>
          </w:tcPr>
          <w:p w:rsidR="008C0D17" w:rsidRPr="00382AAB" w:rsidRDefault="008C0D17" w:rsidP="00B9201F">
            <w:pPr>
              <w:pStyle w:val="Standard"/>
              <w:snapToGrid w:val="0"/>
            </w:pPr>
          </w:p>
        </w:tc>
      </w:tr>
      <w:tr w:rsidR="008C0D17" w:rsidRPr="00382AAB" w:rsidTr="00870BA5">
        <w:tc>
          <w:tcPr>
            <w:tcW w:w="4503" w:type="dxa"/>
          </w:tcPr>
          <w:p w:rsidR="008C0D17" w:rsidRPr="00382AAB" w:rsidRDefault="00375A25" w:rsidP="00B9201F">
            <w:pPr>
              <w:pStyle w:val="Standard"/>
              <w:jc w:val="both"/>
            </w:pPr>
            <w:r>
              <w:t>Литературный час «Разнообразие картин, образов, чувств!» - по поэме «Мцыри»</w:t>
            </w:r>
          </w:p>
        </w:tc>
        <w:tc>
          <w:tcPr>
            <w:tcW w:w="1559" w:type="dxa"/>
          </w:tcPr>
          <w:p w:rsidR="008C0D17" w:rsidRPr="00382AAB" w:rsidRDefault="001A0BAC" w:rsidP="00B9201F">
            <w:pPr>
              <w:pStyle w:val="Standard"/>
              <w:jc w:val="center"/>
            </w:pPr>
            <w:r>
              <w:t>15.10.</w:t>
            </w:r>
          </w:p>
        </w:tc>
        <w:tc>
          <w:tcPr>
            <w:tcW w:w="2464" w:type="dxa"/>
          </w:tcPr>
          <w:p w:rsidR="008C0D17" w:rsidRPr="00382AAB" w:rsidRDefault="008C0D17" w:rsidP="00B9201F">
            <w:pPr>
              <w:pStyle w:val="Standard"/>
              <w:jc w:val="center"/>
            </w:pPr>
            <w:r w:rsidRPr="00382AAB">
              <w:t>Краснорыбницкая с/б</w:t>
            </w:r>
          </w:p>
        </w:tc>
        <w:tc>
          <w:tcPr>
            <w:tcW w:w="1681" w:type="dxa"/>
          </w:tcPr>
          <w:p w:rsidR="008C0D17" w:rsidRPr="00382AAB" w:rsidRDefault="008C0D17" w:rsidP="00B9201F">
            <w:pPr>
              <w:pStyle w:val="Standard"/>
              <w:snapToGrid w:val="0"/>
            </w:pPr>
          </w:p>
        </w:tc>
      </w:tr>
      <w:tr w:rsidR="008A42C2" w:rsidRPr="00382AAB" w:rsidTr="00870BA5">
        <w:tc>
          <w:tcPr>
            <w:tcW w:w="4503" w:type="dxa"/>
          </w:tcPr>
          <w:p w:rsidR="008A42C2" w:rsidRDefault="001F687A" w:rsidP="00B9201F">
            <w:pPr>
              <w:pStyle w:val="Standard"/>
              <w:jc w:val="both"/>
            </w:pPr>
            <w:r w:rsidRPr="001F687A">
              <w:t>«И тот бессмертен, кто Отечество воспел» Литературный час к 205 лет со дня рождения русского поэта, драматурга, живописца  Михаила Юрьевича Лермонтова (6+)</w:t>
            </w:r>
          </w:p>
        </w:tc>
        <w:tc>
          <w:tcPr>
            <w:tcW w:w="1559" w:type="dxa"/>
          </w:tcPr>
          <w:p w:rsidR="008A42C2" w:rsidRDefault="008A42C2" w:rsidP="00B9201F">
            <w:pPr>
              <w:pStyle w:val="Standard"/>
              <w:jc w:val="center"/>
            </w:pPr>
            <w:r>
              <w:t>15.10.</w:t>
            </w:r>
          </w:p>
        </w:tc>
        <w:tc>
          <w:tcPr>
            <w:tcW w:w="2464" w:type="dxa"/>
          </w:tcPr>
          <w:p w:rsidR="001F687A" w:rsidRPr="00382AAB" w:rsidRDefault="001F687A" w:rsidP="00B9201F">
            <w:pPr>
              <w:jc w:val="center"/>
            </w:pPr>
            <w:r w:rsidRPr="00382AAB">
              <w:t xml:space="preserve">ЦДБ </w:t>
            </w:r>
          </w:p>
          <w:p w:rsidR="008A42C2" w:rsidRPr="00382AAB" w:rsidRDefault="001F687A" w:rsidP="00B9201F">
            <w:pPr>
              <w:pStyle w:val="Standard"/>
              <w:jc w:val="center"/>
            </w:pPr>
            <w:r w:rsidRPr="00382AAB">
              <w:t>им. Е.А.Благининой</w:t>
            </w:r>
          </w:p>
        </w:tc>
        <w:tc>
          <w:tcPr>
            <w:tcW w:w="1681" w:type="dxa"/>
          </w:tcPr>
          <w:p w:rsidR="008A42C2" w:rsidRPr="00382AAB" w:rsidRDefault="008A42C2" w:rsidP="00B9201F">
            <w:pPr>
              <w:pStyle w:val="Standard"/>
              <w:snapToGrid w:val="0"/>
            </w:pPr>
          </w:p>
        </w:tc>
      </w:tr>
    </w:tbl>
    <w:p w:rsidR="00226472" w:rsidRPr="00B77162" w:rsidRDefault="002A3C83" w:rsidP="00B9201F">
      <w:pPr>
        <w:pStyle w:val="Standard"/>
        <w:jc w:val="center"/>
        <w:rPr>
          <w:b/>
          <w:u w:val="single"/>
        </w:rPr>
      </w:pPr>
      <w:r w:rsidRPr="00B77162">
        <w:rPr>
          <w:b/>
          <w:u w:val="single"/>
        </w:rPr>
        <w:t>Акции</w:t>
      </w:r>
    </w:p>
    <w:tbl>
      <w:tblPr>
        <w:tblW w:w="993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397"/>
        <w:gridCol w:w="1418"/>
        <w:gridCol w:w="2695"/>
        <w:gridCol w:w="1420"/>
      </w:tblGrid>
      <w:tr w:rsidR="002A3C83" w:rsidRPr="00382AAB" w:rsidTr="00870BA5">
        <w:trPr>
          <w:trHeight w:val="1167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pStyle w:val="Standard"/>
              <w:jc w:val="center"/>
            </w:pPr>
            <w:r w:rsidRPr="00382AAB"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pStyle w:val="Standard"/>
              <w:jc w:val="center"/>
            </w:pPr>
            <w:r w:rsidRPr="00382AAB">
              <w:t>Срок</w:t>
            </w:r>
          </w:p>
          <w:p w:rsidR="002A3C83" w:rsidRPr="00382AAB" w:rsidRDefault="002A3C83" w:rsidP="00B9201F">
            <w:pPr>
              <w:pStyle w:val="Standard"/>
              <w:jc w:val="center"/>
            </w:pPr>
            <w:r w:rsidRPr="00382AAB">
              <w:t>исполне-ния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pStyle w:val="Standard"/>
            </w:pPr>
            <w:r w:rsidRPr="00382AAB">
              <w:t xml:space="preserve"> Ответственные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pStyle w:val="Standard"/>
            </w:pPr>
            <w:r w:rsidRPr="00382AAB">
              <w:t>Испол-нение</w:t>
            </w:r>
          </w:p>
          <w:p w:rsidR="002A3C83" w:rsidRPr="00382AAB" w:rsidRDefault="002A3C83" w:rsidP="00B9201F">
            <w:pPr>
              <w:pStyle w:val="Standard"/>
            </w:pPr>
            <w:r w:rsidRPr="00382AAB">
              <w:rPr>
                <w:sz w:val="18"/>
              </w:rPr>
              <w:t>(</w:t>
            </w:r>
            <w:r w:rsidRPr="00382AAB">
              <w:rPr>
                <w:i/>
                <w:sz w:val="18"/>
              </w:rPr>
              <w:t>отметки  по мере исполнения мероприятий)</w:t>
            </w:r>
          </w:p>
        </w:tc>
      </w:tr>
      <w:tr w:rsidR="00B77162" w:rsidRPr="00382AAB" w:rsidTr="00870BA5">
        <w:trPr>
          <w:trHeight w:val="320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62" w:rsidRPr="00382AAB" w:rsidRDefault="00B77162" w:rsidP="00B9201F">
            <w:pPr>
              <w:pStyle w:val="Standard"/>
            </w:pPr>
            <w:r w:rsidRPr="00B77162">
              <w:t>Акция «200 минут чтения», посвящённая Сталинградской битве (6+)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62" w:rsidRPr="00382AAB" w:rsidRDefault="00B77162" w:rsidP="00B9201F">
            <w:pPr>
              <w:pStyle w:val="Standard"/>
              <w:jc w:val="center"/>
            </w:pPr>
            <w:r>
              <w:t>02.02.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62" w:rsidRPr="00382AAB" w:rsidRDefault="00B77162" w:rsidP="00B9201F">
            <w:pPr>
              <w:jc w:val="center"/>
            </w:pPr>
            <w:r w:rsidRPr="00382AAB">
              <w:t xml:space="preserve">ЦДБ </w:t>
            </w:r>
          </w:p>
          <w:p w:rsidR="00B77162" w:rsidRPr="00382AAB" w:rsidRDefault="00B77162" w:rsidP="00B9201F">
            <w:pPr>
              <w:pStyle w:val="Standard"/>
              <w:jc w:val="center"/>
            </w:pPr>
            <w:r w:rsidRPr="00382AAB">
              <w:t>им. Е.А.Благининой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62" w:rsidRPr="00382AAB" w:rsidRDefault="00B77162" w:rsidP="00B9201F">
            <w:pPr>
              <w:widowControl/>
              <w:suppressAutoHyphens w:val="0"/>
              <w:autoSpaceDN/>
              <w:rPr>
                <w:rFonts w:ascii="Calibri" w:eastAsia="Calibri" w:hAnsi="Calibri" w:cs="Times New Roman"/>
                <w:kern w:val="0"/>
                <w:lang w:eastAsia="ru-RU" w:bidi="ar-SA"/>
              </w:rPr>
            </w:pPr>
          </w:p>
        </w:tc>
      </w:tr>
      <w:tr w:rsidR="002A3C83" w:rsidRPr="00382AAB" w:rsidTr="00870BA5">
        <w:trPr>
          <w:trHeight w:val="320"/>
        </w:trPr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pStyle w:val="Standard"/>
            </w:pPr>
            <w:r w:rsidRPr="00382AAB">
              <w:t>Акция «Дарите книги с любовью!» в Международный день книгодарения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pStyle w:val="Standard"/>
              <w:jc w:val="center"/>
            </w:pPr>
            <w:r w:rsidRPr="00382AAB">
              <w:t>14.02.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pStyle w:val="Standard"/>
              <w:jc w:val="center"/>
            </w:pPr>
            <w:r w:rsidRPr="00382AAB">
              <w:t>Библиотеки МКУК «Свердловская ЦРБ»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widowControl/>
              <w:suppressAutoHyphens w:val="0"/>
              <w:autoSpaceDN/>
              <w:rPr>
                <w:rFonts w:ascii="Calibri" w:eastAsia="Calibri" w:hAnsi="Calibri" w:cs="Times New Roman"/>
                <w:kern w:val="0"/>
                <w:lang w:eastAsia="ru-RU" w:bidi="ar-SA"/>
              </w:rPr>
            </w:pPr>
          </w:p>
        </w:tc>
      </w:tr>
      <w:tr w:rsidR="002A3C83" w:rsidRPr="00382AAB" w:rsidTr="00870BA5"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jc w:val="both"/>
            </w:pPr>
            <w:r w:rsidRPr="00382AAB">
              <w:t>Участие в Международной акции «Читаем книгу о войне детям»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jc w:val="center"/>
            </w:pPr>
            <w:r w:rsidRPr="00382AAB">
              <w:t>май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jc w:val="center"/>
            </w:pPr>
            <w:r w:rsidRPr="00382AAB">
              <w:t xml:space="preserve">ЦДБ </w:t>
            </w:r>
          </w:p>
          <w:p w:rsidR="002A3C83" w:rsidRPr="00382AAB" w:rsidRDefault="002A3C83" w:rsidP="00B9201F">
            <w:pPr>
              <w:jc w:val="center"/>
            </w:pPr>
            <w:r w:rsidRPr="00382AAB">
              <w:t>им. Е.А.Благининой, сельские библиотеки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83" w:rsidRPr="00382AAB" w:rsidRDefault="002A3C83" w:rsidP="00B9201F"/>
        </w:tc>
      </w:tr>
      <w:tr w:rsidR="00A5412A" w:rsidRPr="00382AAB" w:rsidTr="00870BA5"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2A" w:rsidRPr="00382AAB" w:rsidRDefault="00A5412A" w:rsidP="00B9201F">
            <w:pPr>
              <w:jc w:val="both"/>
            </w:pPr>
            <w:r>
              <w:t>Районная  акция</w:t>
            </w:r>
            <w:r w:rsidR="00CA3DBC">
              <w:t xml:space="preserve"> по продвижению семейного чтения</w:t>
            </w:r>
            <w:r>
              <w:t xml:space="preserve">  «К</w:t>
            </w:r>
            <w:r w:rsidR="00CA3DBC">
              <w:t>нига  и  семья</w:t>
            </w:r>
            <w:r>
              <w:t>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2A" w:rsidRPr="00382AAB" w:rsidRDefault="00F723A0" w:rsidP="00B9201F">
            <w:pPr>
              <w:jc w:val="center"/>
            </w:pPr>
            <w:r>
              <w:t>Май- август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5412A" w:rsidRPr="00382AAB" w:rsidRDefault="00F723A0" w:rsidP="00B9201F">
            <w:pPr>
              <w:jc w:val="center"/>
            </w:pPr>
            <w:r w:rsidRPr="00382AAB">
              <w:t>Библиотеки МКУК «Свердловская ЦРБ»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412A" w:rsidRPr="00382AAB" w:rsidRDefault="00A5412A" w:rsidP="00B9201F"/>
        </w:tc>
      </w:tr>
      <w:tr w:rsidR="00EB7E89" w:rsidRPr="00382AAB" w:rsidTr="00870BA5"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89" w:rsidRPr="00382AAB" w:rsidRDefault="00EB7E89" w:rsidP="00B9201F">
            <w:pPr>
              <w:jc w:val="both"/>
            </w:pPr>
            <w:r>
              <w:t>Всероссийская акция «Библионочь -2024»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89" w:rsidRPr="00382AAB" w:rsidRDefault="00EB7E89" w:rsidP="00B9201F">
            <w:pPr>
              <w:jc w:val="center"/>
            </w:pPr>
            <w:r>
              <w:t>май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89" w:rsidRPr="00382AAB" w:rsidRDefault="00EB7E89" w:rsidP="00B9201F">
            <w:pPr>
              <w:jc w:val="center"/>
            </w:pPr>
            <w:r w:rsidRPr="00382AAB">
              <w:t>Библиотеки МКУК «Свердловская ЦРБ»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89" w:rsidRPr="00382AAB" w:rsidRDefault="00EB7E89" w:rsidP="00B9201F"/>
        </w:tc>
      </w:tr>
      <w:tr w:rsidR="002A3C83" w:rsidRPr="00382AAB" w:rsidTr="00870BA5"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jc w:val="both"/>
            </w:pPr>
            <w:r w:rsidRPr="00382AAB">
              <w:t>Районный литературный праздник «Благининская  весна»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jc w:val="center"/>
            </w:pPr>
            <w:r w:rsidRPr="00382AAB">
              <w:t>май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jc w:val="center"/>
            </w:pPr>
            <w:r w:rsidRPr="00382AAB">
              <w:t xml:space="preserve">ЦДБ </w:t>
            </w:r>
          </w:p>
          <w:p w:rsidR="002A3C83" w:rsidRPr="00382AAB" w:rsidRDefault="002A3C83" w:rsidP="00B9201F">
            <w:pPr>
              <w:jc w:val="center"/>
            </w:pPr>
            <w:r w:rsidRPr="00382AAB">
              <w:t>им. Е.А.Благининой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83" w:rsidRPr="00382AAB" w:rsidRDefault="002A3C83" w:rsidP="00B9201F"/>
        </w:tc>
      </w:tr>
      <w:tr w:rsidR="00B77162" w:rsidRPr="00382AAB" w:rsidTr="00870BA5"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62" w:rsidRPr="00382AAB" w:rsidRDefault="00B77162" w:rsidP="00B9201F">
            <w:pPr>
              <w:jc w:val="both"/>
            </w:pPr>
            <w:r w:rsidRPr="00B77162">
              <w:t>«Свеча Памяти» Участие в акции ко Дню памяти и скорби (6+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62" w:rsidRPr="00382AAB" w:rsidRDefault="00B77162" w:rsidP="00B9201F">
            <w:pPr>
              <w:jc w:val="center"/>
            </w:pPr>
            <w:r>
              <w:t>июнь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162" w:rsidRPr="00382AAB" w:rsidRDefault="00B77162" w:rsidP="00B9201F">
            <w:pPr>
              <w:jc w:val="center"/>
            </w:pPr>
            <w:r w:rsidRPr="00382AAB">
              <w:t>Библиотеки МКУК «Свердловская ЦРБ»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162" w:rsidRPr="00382AAB" w:rsidRDefault="00B77162" w:rsidP="00B9201F"/>
        </w:tc>
      </w:tr>
      <w:tr w:rsidR="00EB7E89" w:rsidRPr="00382AAB" w:rsidTr="00870BA5"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89" w:rsidRPr="00382AAB" w:rsidRDefault="00EB7E89" w:rsidP="00B9201F">
            <w:pPr>
              <w:jc w:val="both"/>
            </w:pPr>
            <w:r>
              <w:t>Уличная акция «Быть здоровым, жить активно – это стильно, позитивно!»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89" w:rsidRPr="00382AAB" w:rsidRDefault="00EB7E89" w:rsidP="00B9201F">
            <w:pPr>
              <w:jc w:val="center"/>
            </w:pPr>
            <w:r>
              <w:t>июнь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7E89" w:rsidRPr="00382AAB" w:rsidRDefault="00EB7E89" w:rsidP="00B9201F">
            <w:pPr>
              <w:jc w:val="center"/>
            </w:pPr>
            <w:r w:rsidRPr="00382AAB">
              <w:t>ЦРБ им. Н. С. Лескова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7E89" w:rsidRPr="00382AAB" w:rsidRDefault="00EB7E89" w:rsidP="00B9201F"/>
        </w:tc>
      </w:tr>
      <w:tr w:rsidR="002A3C83" w:rsidRPr="00382AAB" w:rsidTr="00870BA5"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AE3C80" w:rsidP="00B9201F">
            <w:pPr>
              <w:jc w:val="both"/>
            </w:pPr>
            <w:r>
              <w:t>Уличная  акция  «Счастливая ромашка».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jc w:val="center"/>
            </w:pPr>
            <w:r w:rsidRPr="00382AAB">
              <w:t>июль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jc w:val="center"/>
            </w:pPr>
            <w:r w:rsidRPr="00382AAB">
              <w:t>Библиотеки МКУК «Свердловская ЦРБ»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83" w:rsidRPr="00382AAB" w:rsidRDefault="002A3C83" w:rsidP="00B9201F"/>
        </w:tc>
      </w:tr>
      <w:tr w:rsidR="002A3C83" w:rsidRPr="00382AAB" w:rsidTr="00870BA5">
        <w:tc>
          <w:tcPr>
            <w:tcW w:w="439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jc w:val="both"/>
            </w:pPr>
            <w:r w:rsidRPr="00382AAB">
              <w:t xml:space="preserve">Участие в сетевых акциях разного уровня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jc w:val="center"/>
            </w:pPr>
            <w:r w:rsidRPr="00382AAB">
              <w:t>в течение года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A3C83" w:rsidRPr="00382AAB" w:rsidRDefault="002A3C83" w:rsidP="00B9201F">
            <w:pPr>
              <w:pStyle w:val="Standard"/>
              <w:jc w:val="center"/>
            </w:pPr>
            <w:r w:rsidRPr="00382AAB">
              <w:t>Библиотеки МКУК «Свердловская ЦРБ»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A3C83" w:rsidRPr="00382AAB" w:rsidRDefault="002A3C83" w:rsidP="00B9201F"/>
        </w:tc>
      </w:tr>
    </w:tbl>
    <w:p w:rsidR="00E93389" w:rsidRDefault="00E93389" w:rsidP="00B9201F">
      <w:pPr>
        <w:pStyle w:val="Standard"/>
        <w:ind w:firstLine="284"/>
        <w:jc w:val="center"/>
        <w:rPr>
          <w:b/>
        </w:rPr>
      </w:pPr>
    </w:p>
    <w:p w:rsidR="00E93389" w:rsidRDefault="00E93389" w:rsidP="00B9201F">
      <w:pPr>
        <w:pStyle w:val="Standard"/>
        <w:ind w:firstLine="284"/>
        <w:jc w:val="center"/>
        <w:rPr>
          <w:b/>
        </w:rPr>
      </w:pPr>
    </w:p>
    <w:p w:rsidR="00E93389" w:rsidRDefault="00E93389" w:rsidP="00B9201F">
      <w:pPr>
        <w:pStyle w:val="Standard"/>
        <w:ind w:firstLine="284"/>
        <w:jc w:val="center"/>
        <w:rPr>
          <w:b/>
        </w:rPr>
      </w:pPr>
    </w:p>
    <w:p w:rsidR="00E93389" w:rsidRDefault="00E93389" w:rsidP="00B9201F">
      <w:pPr>
        <w:pStyle w:val="Standard"/>
        <w:ind w:firstLine="284"/>
        <w:jc w:val="center"/>
        <w:rPr>
          <w:b/>
        </w:rPr>
      </w:pPr>
    </w:p>
    <w:p w:rsidR="00E93389" w:rsidRDefault="00E93389" w:rsidP="00B9201F">
      <w:pPr>
        <w:pStyle w:val="Standard"/>
        <w:ind w:firstLine="284"/>
        <w:jc w:val="center"/>
        <w:rPr>
          <w:b/>
        </w:rPr>
      </w:pPr>
    </w:p>
    <w:p w:rsidR="00E93389" w:rsidRDefault="00E93389" w:rsidP="00B9201F">
      <w:pPr>
        <w:pStyle w:val="Standard"/>
        <w:ind w:firstLine="284"/>
        <w:jc w:val="center"/>
        <w:rPr>
          <w:b/>
        </w:rPr>
      </w:pPr>
    </w:p>
    <w:p w:rsidR="00E93389" w:rsidRDefault="00E93389" w:rsidP="00B9201F">
      <w:pPr>
        <w:pStyle w:val="Standard"/>
        <w:ind w:firstLine="284"/>
        <w:jc w:val="center"/>
        <w:rPr>
          <w:b/>
        </w:rPr>
      </w:pPr>
    </w:p>
    <w:p w:rsidR="00E93389" w:rsidRDefault="00E93389" w:rsidP="00B9201F">
      <w:pPr>
        <w:pStyle w:val="Standard"/>
        <w:ind w:firstLine="284"/>
        <w:jc w:val="center"/>
        <w:rPr>
          <w:b/>
        </w:rPr>
      </w:pPr>
    </w:p>
    <w:p w:rsidR="00E93389" w:rsidRDefault="00E93389" w:rsidP="00B9201F">
      <w:pPr>
        <w:pStyle w:val="Standard"/>
        <w:ind w:firstLine="284"/>
        <w:jc w:val="center"/>
        <w:rPr>
          <w:b/>
        </w:rPr>
      </w:pPr>
    </w:p>
    <w:p w:rsidR="00E93389" w:rsidRDefault="00E93389" w:rsidP="00B9201F">
      <w:pPr>
        <w:pStyle w:val="Standard"/>
        <w:ind w:firstLine="284"/>
        <w:jc w:val="center"/>
        <w:rPr>
          <w:b/>
        </w:rPr>
      </w:pPr>
    </w:p>
    <w:p w:rsidR="00C04738" w:rsidRDefault="00C04738" w:rsidP="00B9201F">
      <w:pPr>
        <w:pStyle w:val="Standard"/>
        <w:ind w:firstLine="284"/>
        <w:jc w:val="center"/>
        <w:rPr>
          <w:b/>
        </w:rPr>
      </w:pPr>
      <w:r>
        <w:rPr>
          <w:b/>
        </w:rPr>
        <w:lastRenderedPageBreak/>
        <w:t>Продолжить деятельность клубов по интересам при  библиотеках:</w:t>
      </w:r>
    </w:p>
    <w:tbl>
      <w:tblPr>
        <w:tblpPr w:leftFromText="180" w:rightFromText="180" w:bottomFromText="200" w:vertAnchor="text" w:horzAnchor="margin" w:tblpXSpec="center" w:tblpY="122"/>
        <w:tblW w:w="1045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05"/>
        <w:gridCol w:w="3149"/>
        <w:gridCol w:w="1699"/>
        <w:gridCol w:w="2266"/>
        <w:gridCol w:w="2835"/>
      </w:tblGrid>
      <w:tr w:rsidR="00C04738" w:rsidTr="00C0473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Наименование объединения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738" w:rsidRDefault="00C04738" w:rsidP="00B9201F">
            <w:pPr>
              <w:pStyle w:val="Standard"/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  <w:p w:rsidR="00C04738" w:rsidRDefault="00C04738" w:rsidP="00B9201F">
            <w:pPr>
              <w:pStyle w:val="Standard"/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образования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Читательский адрес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  <w:tabs>
                <w:tab w:val="left" w:pos="6240"/>
              </w:tabs>
              <w:jc w:val="center"/>
              <w:rPr>
                <w:b/>
              </w:rPr>
            </w:pPr>
            <w:r>
              <w:rPr>
                <w:b/>
              </w:rPr>
              <w:t>Библиотека</w:t>
            </w:r>
          </w:p>
        </w:tc>
      </w:tr>
      <w:tr w:rsidR="00C04738" w:rsidTr="00C0473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  <w:tabs>
                <w:tab w:val="left" w:pos="6240"/>
              </w:tabs>
              <w:jc w:val="center"/>
            </w:pPr>
            <w:r>
              <w:t>1</w:t>
            </w:r>
          </w:p>
          <w:p w:rsidR="00C04738" w:rsidRDefault="00C04738" w:rsidP="00B9201F">
            <w:pPr>
              <w:pStyle w:val="Standard"/>
              <w:tabs>
                <w:tab w:val="left" w:pos="6240"/>
              </w:tabs>
              <w:jc w:val="center"/>
            </w:pPr>
            <w:r>
              <w:t>2</w:t>
            </w:r>
          </w:p>
          <w:p w:rsidR="00E0641F" w:rsidRDefault="00E0641F" w:rsidP="00B9201F">
            <w:pPr>
              <w:pStyle w:val="Standard"/>
              <w:tabs>
                <w:tab w:val="left" w:pos="6240"/>
              </w:tabs>
              <w:jc w:val="center"/>
            </w:pPr>
            <w:r>
              <w:t>3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Клуб «Добрых встреч»</w:t>
            </w:r>
          </w:p>
          <w:p w:rsidR="00C04738" w:rsidRDefault="00C04738" w:rsidP="00B9201F">
            <w:pPr>
              <w:pStyle w:val="Standard"/>
            </w:pPr>
            <w:r>
              <w:t>Клуб «Подкова»</w:t>
            </w:r>
          </w:p>
          <w:p w:rsidR="00E0641F" w:rsidRDefault="00E0641F" w:rsidP="00B9201F">
            <w:pPr>
              <w:pStyle w:val="Standard"/>
            </w:pPr>
            <w:r>
              <w:t>Клуб «КиноБук»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738" w:rsidRDefault="00C04738" w:rsidP="00B9201F">
            <w:pPr>
              <w:pStyle w:val="Standard"/>
              <w:jc w:val="center"/>
            </w:pPr>
            <w:r>
              <w:t>1999г</w:t>
            </w:r>
          </w:p>
          <w:p w:rsidR="00C04738" w:rsidRDefault="00C04738" w:rsidP="00B9201F">
            <w:pPr>
              <w:pStyle w:val="Standard"/>
              <w:jc w:val="center"/>
            </w:pPr>
            <w:r>
              <w:t>2021 г.</w:t>
            </w:r>
          </w:p>
          <w:p w:rsidR="00E0641F" w:rsidRDefault="00E0641F" w:rsidP="00B9201F">
            <w:pPr>
              <w:pStyle w:val="Standard"/>
            </w:pPr>
            <w:r>
              <w:t xml:space="preserve">       2021 г.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пожилые люди</w:t>
            </w:r>
          </w:p>
          <w:p w:rsidR="00C04738" w:rsidRDefault="00C04738" w:rsidP="00B9201F">
            <w:pPr>
              <w:pStyle w:val="Standard"/>
            </w:pPr>
            <w:r>
              <w:t>15-25 лет</w:t>
            </w:r>
          </w:p>
          <w:p w:rsidR="00E0641F" w:rsidRDefault="00E0641F" w:rsidP="00B9201F">
            <w:pPr>
              <w:pStyle w:val="Standard"/>
            </w:pPr>
            <w:r>
              <w:t>Все возрасты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ЦРБ  им. Н.С.Лескова</w:t>
            </w:r>
          </w:p>
        </w:tc>
      </w:tr>
      <w:tr w:rsidR="00C04738" w:rsidTr="00C04738"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E0641F" w:rsidP="00B9201F">
            <w:pPr>
              <w:pStyle w:val="Standard"/>
              <w:tabs>
                <w:tab w:val="left" w:pos="6240"/>
              </w:tabs>
              <w:jc w:val="center"/>
            </w:pPr>
            <w:r>
              <w:t>4</w:t>
            </w:r>
          </w:p>
          <w:p w:rsidR="00C04738" w:rsidRDefault="00C04738" w:rsidP="00B9201F">
            <w:pPr>
              <w:pStyle w:val="Standard"/>
              <w:tabs>
                <w:tab w:val="left" w:pos="6240"/>
              </w:tabs>
              <w:jc w:val="center"/>
            </w:pPr>
          </w:p>
          <w:p w:rsidR="00E0641F" w:rsidRDefault="00E0641F" w:rsidP="00B9201F">
            <w:pPr>
              <w:pStyle w:val="Standard"/>
              <w:tabs>
                <w:tab w:val="left" w:pos="6240"/>
              </w:tabs>
              <w:jc w:val="center"/>
            </w:pPr>
            <w:r>
              <w:t>5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Клуб «Читательская академия»</w:t>
            </w:r>
          </w:p>
          <w:p w:rsidR="00C04738" w:rsidRDefault="00C04738" w:rsidP="00B9201F">
            <w:pPr>
              <w:pStyle w:val="Standard"/>
            </w:pPr>
            <w:r w:rsidRPr="00C04738">
              <w:t xml:space="preserve">Клуб творчества «Вдохновение» 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738" w:rsidRDefault="00C04738" w:rsidP="00B9201F">
            <w:pPr>
              <w:pStyle w:val="Standard"/>
              <w:jc w:val="center"/>
            </w:pPr>
            <w:r>
              <w:t>2000г.</w:t>
            </w:r>
          </w:p>
          <w:p w:rsidR="00C04738" w:rsidRDefault="00C04738" w:rsidP="00B9201F">
            <w:pPr>
              <w:pStyle w:val="Standard"/>
              <w:jc w:val="center"/>
            </w:pPr>
          </w:p>
          <w:p w:rsidR="00C04738" w:rsidRDefault="00C04738" w:rsidP="00B9201F">
            <w:pPr>
              <w:pStyle w:val="Standard"/>
              <w:jc w:val="center"/>
            </w:pPr>
          </w:p>
          <w:p w:rsidR="00C04738" w:rsidRDefault="00C04738" w:rsidP="00B9201F">
            <w:pPr>
              <w:pStyle w:val="Standard"/>
              <w:jc w:val="center"/>
            </w:pPr>
            <w:r>
              <w:t>2024 г.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</w:p>
          <w:p w:rsidR="00C04738" w:rsidRDefault="00C04738" w:rsidP="00B9201F">
            <w:pPr>
              <w:pStyle w:val="Standard"/>
            </w:pPr>
            <w:r>
              <w:t>3- 7 лет</w:t>
            </w:r>
          </w:p>
          <w:p w:rsidR="00C04738" w:rsidRDefault="00C04738" w:rsidP="00B9201F">
            <w:pPr>
              <w:pStyle w:val="Standard"/>
            </w:pPr>
          </w:p>
          <w:p w:rsidR="00C04738" w:rsidRDefault="00C04738" w:rsidP="00B9201F">
            <w:pPr>
              <w:pStyle w:val="Standard"/>
            </w:pPr>
            <w:r>
              <w:t>7-12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ЦДБ им. Е.А.Благининой</w:t>
            </w:r>
          </w:p>
        </w:tc>
      </w:tr>
      <w:tr w:rsidR="00C04738" w:rsidTr="00C04738"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E0641F" w:rsidP="00B9201F">
            <w:pPr>
              <w:pStyle w:val="Standard"/>
              <w:tabs>
                <w:tab w:val="left" w:pos="6240"/>
              </w:tabs>
              <w:jc w:val="center"/>
            </w:pPr>
            <w:r>
              <w:t>6</w:t>
            </w:r>
          </w:p>
          <w:p w:rsidR="00C04738" w:rsidRDefault="00E0641F" w:rsidP="00B9201F">
            <w:pPr>
              <w:pStyle w:val="Standard"/>
              <w:tabs>
                <w:tab w:val="left" w:pos="6240"/>
              </w:tabs>
              <w:jc w:val="center"/>
            </w:pPr>
            <w:r>
              <w:t>7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 xml:space="preserve">Клуб «Светелка» </w:t>
            </w:r>
          </w:p>
          <w:p w:rsidR="00C04738" w:rsidRDefault="00C04738" w:rsidP="00B9201F">
            <w:pPr>
              <w:pStyle w:val="Standard"/>
            </w:pPr>
            <w:r>
              <w:t>Клуб «Страна Детсадия»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738" w:rsidRDefault="00C04738" w:rsidP="00B9201F">
            <w:pPr>
              <w:pStyle w:val="Standard"/>
              <w:jc w:val="center"/>
            </w:pPr>
            <w:r>
              <w:t>2005 г.</w:t>
            </w:r>
          </w:p>
          <w:p w:rsidR="00C04738" w:rsidRDefault="00C04738" w:rsidP="00B9201F">
            <w:pPr>
              <w:pStyle w:val="Standard"/>
              <w:jc w:val="center"/>
            </w:pPr>
            <w:r>
              <w:t>2017 г.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женщины от 20 лет</w:t>
            </w:r>
          </w:p>
          <w:p w:rsidR="00C04738" w:rsidRDefault="00C04738" w:rsidP="00B9201F">
            <w:pPr>
              <w:pStyle w:val="Standard"/>
            </w:pPr>
            <w:r>
              <w:t>дети 3-6 лет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 xml:space="preserve">Богодуховская сельская библиотека-филиал  </w:t>
            </w:r>
          </w:p>
        </w:tc>
      </w:tr>
      <w:tr w:rsidR="00C04738" w:rsidTr="00C04738"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E0641F" w:rsidP="00B9201F">
            <w:pPr>
              <w:pStyle w:val="Standard"/>
              <w:tabs>
                <w:tab w:val="left" w:pos="6240"/>
              </w:tabs>
              <w:jc w:val="center"/>
            </w:pPr>
            <w:r>
              <w:t>8</w:t>
            </w:r>
          </w:p>
          <w:p w:rsidR="00C04738" w:rsidRDefault="00E0641F" w:rsidP="00B9201F">
            <w:pPr>
              <w:pStyle w:val="Standard"/>
              <w:tabs>
                <w:tab w:val="left" w:pos="6240"/>
              </w:tabs>
              <w:jc w:val="center"/>
            </w:pPr>
            <w:r>
              <w:t>9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Клуб «Ивушка»</w:t>
            </w:r>
          </w:p>
          <w:p w:rsidR="00C04738" w:rsidRDefault="00C04738" w:rsidP="00B9201F">
            <w:pPr>
              <w:pStyle w:val="Standard"/>
            </w:pPr>
            <w:r>
              <w:t>Клуб «Юный краевед»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738" w:rsidRDefault="00C04738" w:rsidP="00B9201F">
            <w:pPr>
              <w:pStyle w:val="Standard"/>
              <w:jc w:val="center"/>
            </w:pPr>
            <w:r>
              <w:t>2004 г.</w:t>
            </w:r>
          </w:p>
          <w:p w:rsidR="00C04738" w:rsidRDefault="00C04738" w:rsidP="00B9201F">
            <w:pPr>
              <w:pStyle w:val="Standard"/>
              <w:jc w:val="center"/>
            </w:pPr>
            <w:r>
              <w:t>2004 г.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 xml:space="preserve">20-25 лет  </w:t>
            </w:r>
          </w:p>
          <w:p w:rsidR="00C04738" w:rsidRDefault="00C04738" w:rsidP="00B9201F">
            <w:pPr>
              <w:pStyle w:val="Standard"/>
            </w:pPr>
            <w:r>
              <w:t xml:space="preserve">дети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Козьминская сельская библиотека-филиал</w:t>
            </w:r>
          </w:p>
        </w:tc>
      </w:tr>
      <w:tr w:rsidR="00C04738" w:rsidTr="00C04738"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E0641F" w:rsidP="00B9201F">
            <w:pPr>
              <w:pStyle w:val="Standard"/>
              <w:tabs>
                <w:tab w:val="left" w:pos="6240"/>
              </w:tabs>
              <w:jc w:val="center"/>
            </w:pPr>
            <w:r>
              <w:t>10</w:t>
            </w:r>
          </w:p>
          <w:p w:rsidR="00C04738" w:rsidRDefault="00E0641F" w:rsidP="00B9201F">
            <w:pPr>
              <w:pStyle w:val="Standard"/>
              <w:tabs>
                <w:tab w:val="left" w:pos="6240"/>
              </w:tabs>
              <w:jc w:val="center"/>
            </w:pPr>
            <w:r>
              <w:t>11</w:t>
            </w:r>
          </w:p>
          <w:p w:rsidR="00C04738" w:rsidRDefault="00C04738" w:rsidP="00B9201F">
            <w:pPr>
              <w:pStyle w:val="Standard"/>
              <w:tabs>
                <w:tab w:val="left" w:pos="6240"/>
              </w:tabs>
              <w:jc w:val="center"/>
            </w:pPr>
            <w:r>
              <w:t>1</w:t>
            </w:r>
            <w:r w:rsidR="00E0641F">
              <w:t>2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Клуб «Нам года - не беда»</w:t>
            </w:r>
          </w:p>
          <w:p w:rsidR="00C04738" w:rsidRDefault="00C04738" w:rsidP="00B9201F">
            <w:pPr>
              <w:pStyle w:val="Standard"/>
            </w:pPr>
            <w:r>
              <w:t>Клуб «Юный натуралист»</w:t>
            </w:r>
          </w:p>
          <w:p w:rsidR="00C04738" w:rsidRDefault="00C04738" w:rsidP="00B9201F">
            <w:pPr>
              <w:pStyle w:val="Standard"/>
            </w:pPr>
            <w:r>
              <w:t>Клуб «Следопыт»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738" w:rsidRDefault="00C04738" w:rsidP="00B9201F">
            <w:pPr>
              <w:pStyle w:val="Standard"/>
              <w:jc w:val="center"/>
            </w:pPr>
            <w:r>
              <w:t>1997 г.</w:t>
            </w:r>
          </w:p>
          <w:p w:rsidR="00C04738" w:rsidRDefault="00C04738" w:rsidP="00B9201F">
            <w:pPr>
              <w:pStyle w:val="Standard"/>
              <w:jc w:val="center"/>
            </w:pPr>
            <w:r>
              <w:t>2014г.</w:t>
            </w:r>
          </w:p>
          <w:p w:rsidR="00C04738" w:rsidRDefault="00C04738" w:rsidP="00B9201F">
            <w:pPr>
              <w:pStyle w:val="Standard"/>
              <w:jc w:val="center"/>
            </w:pPr>
            <w:r>
              <w:t>2014 г.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 xml:space="preserve">пожилые люди </w:t>
            </w:r>
          </w:p>
          <w:p w:rsidR="00C04738" w:rsidRDefault="00C04738" w:rsidP="00B9201F">
            <w:pPr>
              <w:pStyle w:val="Standard"/>
            </w:pPr>
            <w:r>
              <w:t xml:space="preserve">дети </w:t>
            </w:r>
          </w:p>
          <w:p w:rsidR="00C04738" w:rsidRDefault="00C04738" w:rsidP="00B9201F">
            <w:pPr>
              <w:pStyle w:val="Standard"/>
            </w:pPr>
            <w:r>
              <w:t xml:space="preserve">дети (11-15 лет)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Краснорыбницкая</w:t>
            </w:r>
          </w:p>
          <w:p w:rsidR="00C04738" w:rsidRDefault="00C04738" w:rsidP="00B9201F">
            <w:pPr>
              <w:pStyle w:val="Standard"/>
            </w:pPr>
            <w:r>
              <w:t xml:space="preserve"> сельская библиотека-филиал</w:t>
            </w:r>
          </w:p>
        </w:tc>
      </w:tr>
      <w:tr w:rsidR="00C04738" w:rsidTr="00C04738">
        <w:trPr>
          <w:trHeight w:val="789"/>
        </w:trPr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E0641F" w:rsidP="00B9201F">
            <w:pPr>
              <w:pStyle w:val="Standard"/>
              <w:tabs>
                <w:tab w:val="left" w:pos="6240"/>
              </w:tabs>
              <w:jc w:val="center"/>
            </w:pPr>
            <w:r>
              <w:t>13</w:t>
            </w:r>
          </w:p>
          <w:p w:rsidR="00C04738" w:rsidRDefault="00C04738" w:rsidP="00B9201F">
            <w:pPr>
              <w:pStyle w:val="Standard"/>
              <w:tabs>
                <w:tab w:val="left" w:pos="6240"/>
              </w:tabs>
              <w:jc w:val="center"/>
            </w:pPr>
            <w:r>
              <w:t>1</w:t>
            </w:r>
            <w:r w:rsidR="00E0641F">
              <w:t>4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EB65E3" w:rsidP="00B9201F">
            <w:pPr>
              <w:pStyle w:val="Standard"/>
            </w:pPr>
            <w:r>
              <w:t>Клуб «В кругу друзей</w:t>
            </w:r>
            <w:r w:rsidR="00C04738">
              <w:t xml:space="preserve"> »</w:t>
            </w:r>
          </w:p>
          <w:p w:rsidR="00C04738" w:rsidRDefault="00C04738" w:rsidP="00B9201F">
            <w:pPr>
              <w:pStyle w:val="Standard"/>
            </w:pPr>
            <w:r>
              <w:t>Клуб «Родничок»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738" w:rsidRDefault="00EB65E3" w:rsidP="00B9201F">
            <w:pPr>
              <w:pStyle w:val="Standard"/>
              <w:jc w:val="center"/>
            </w:pPr>
            <w:r>
              <w:t>2024</w:t>
            </w:r>
            <w:r w:rsidR="00C04738">
              <w:t xml:space="preserve"> г.</w:t>
            </w:r>
          </w:p>
          <w:p w:rsidR="00C04738" w:rsidRDefault="00C04738" w:rsidP="00B9201F">
            <w:pPr>
              <w:pStyle w:val="Standard"/>
              <w:jc w:val="center"/>
            </w:pPr>
            <w:r>
              <w:t>2010 г.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EB65E3" w:rsidP="00B9201F">
            <w:pPr>
              <w:pStyle w:val="Standard"/>
            </w:pPr>
            <w:r>
              <w:t>женщины от 4</w:t>
            </w:r>
            <w:r w:rsidR="00C04738">
              <w:t xml:space="preserve">0 лет </w:t>
            </w:r>
          </w:p>
          <w:p w:rsidR="00C04738" w:rsidRDefault="00C04738" w:rsidP="00B9201F">
            <w:pPr>
              <w:pStyle w:val="Standard"/>
            </w:pPr>
            <w:r>
              <w:t>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Куракинская сельская библиотека-филиал</w:t>
            </w:r>
          </w:p>
        </w:tc>
      </w:tr>
      <w:tr w:rsidR="00C04738" w:rsidTr="00C04738">
        <w:tc>
          <w:tcPr>
            <w:tcW w:w="50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  <w:tabs>
                <w:tab w:val="left" w:pos="6240"/>
              </w:tabs>
              <w:jc w:val="center"/>
            </w:pPr>
            <w:r>
              <w:t>1</w:t>
            </w:r>
            <w:r w:rsidR="00E0641F">
              <w:t>5</w:t>
            </w:r>
          </w:p>
          <w:p w:rsidR="00EB65E3" w:rsidRDefault="00EB65E3" w:rsidP="00B9201F">
            <w:pPr>
              <w:pStyle w:val="Standard"/>
              <w:tabs>
                <w:tab w:val="left" w:pos="6240"/>
              </w:tabs>
              <w:jc w:val="center"/>
            </w:pPr>
            <w:r>
              <w:t>1</w:t>
            </w:r>
            <w:r w:rsidR="00E0641F">
              <w:t>6</w:t>
            </w:r>
          </w:p>
        </w:tc>
        <w:tc>
          <w:tcPr>
            <w:tcW w:w="31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Клуб «Лазурь»</w:t>
            </w:r>
          </w:p>
          <w:p w:rsidR="00EB65E3" w:rsidRDefault="00EB65E3" w:rsidP="00B9201F">
            <w:pPr>
              <w:pStyle w:val="Standard"/>
            </w:pPr>
            <w:r>
              <w:t>Клуб «Женские советы»</w:t>
            </w:r>
          </w:p>
        </w:tc>
        <w:tc>
          <w:tcPr>
            <w:tcW w:w="169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738" w:rsidRDefault="00C04738" w:rsidP="00B9201F">
            <w:pPr>
              <w:pStyle w:val="Standard"/>
              <w:jc w:val="center"/>
            </w:pPr>
            <w:r>
              <w:t>2003 г.</w:t>
            </w:r>
          </w:p>
          <w:p w:rsidR="00EB65E3" w:rsidRDefault="00EB65E3" w:rsidP="00B9201F">
            <w:pPr>
              <w:pStyle w:val="Standard"/>
              <w:jc w:val="center"/>
            </w:pPr>
            <w:r>
              <w:t>2024 г.</w:t>
            </w:r>
          </w:p>
        </w:tc>
        <w:tc>
          <w:tcPr>
            <w:tcW w:w="22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EB65E3" w:rsidP="00B9201F">
            <w:pPr>
              <w:pStyle w:val="Standard"/>
            </w:pPr>
            <w:r>
              <w:t>дети ср. в</w:t>
            </w:r>
            <w:r w:rsidR="00C04738">
              <w:t>озраст</w:t>
            </w:r>
            <w:r>
              <w:t>а</w:t>
            </w:r>
          </w:p>
          <w:p w:rsidR="00EB65E3" w:rsidRDefault="00EB65E3" w:rsidP="00B9201F">
            <w:pPr>
              <w:pStyle w:val="Standard"/>
            </w:pPr>
            <w:r>
              <w:t>женщины 55+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Никольская сельская библиотека-филиал</w:t>
            </w:r>
          </w:p>
        </w:tc>
      </w:tr>
      <w:tr w:rsidR="00C04738" w:rsidTr="00C04738">
        <w:trPr>
          <w:trHeight w:val="848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E0641F" w:rsidP="00B9201F">
            <w:pPr>
              <w:pStyle w:val="Standard"/>
              <w:tabs>
                <w:tab w:val="left" w:pos="6240"/>
              </w:tabs>
              <w:jc w:val="center"/>
            </w:pPr>
            <w:r>
              <w:t>17</w:t>
            </w:r>
          </w:p>
          <w:p w:rsidR="00C04738" w:rsidRDefault="00EB65E3" w:rsidP="00B9201F">
            <w:pPr>
              <w:pStyle w:val="Standard"/>
              <w:tabs>
                <w:tab w:val="left" w:pos="6240"/>
              </w:tabs>
              <w:jc w:val="center"/>
            </w:pPr>
            <w:r>
              <w:t>1</w:t>
            </w:r>
            <w:r w:rsidR="00E0641F">
              <w:t>8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Клуб «Женское счастье»</w:t>
            </w:r>
          </w:p>
          <w:p w:rsidR="00C04738" w:rsidRDefault="00C04738" w:rsidP="00B9201F">
            <w:pPr>
              <w:pStyle w:val="Standard"/>
            </w:pPr>
            <w:r>
              <w:t>Клуб «Эко-мир»</w:t>
            </w: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738" w:rsidRDefault="00C04738" w:rsidP="00B9201F">
            <w:pPr>
              <w:pStyle w:val="Standard"/>
              <w:jc w:val="center"/>
            </w:pPr>
            <w:r>
              <w:t>2010 г.</w:t>
            </w:r>
          </w:p>
          <w:p w:rsidR="00C04738" w:rsidRDefault="00C04738" w:rsidP="00B9201F">
            <w:pPr>
              <w:pStyle w:val="Standard"/>
              <w:jc w:val="center"/>
            </w:pPr>
            <w:r>
              <w:t>2017 г.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женщины от 20 лет дети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Новопетровская сельская библиотека-филиал</w:t>
            </w:r>
          </w:p>
        </w:tc>
      </w:tr>
      <w:tr w:rsidR="00C04738" w:rsidTr="00EB65E3">
        <w:trPr>
          <w:trHeight w:val="774"/>
        </w:trPr>
        <w:tc>
          <w:tcPr>
            <w:tcW w:w="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EB65E3" w:rsidP="00B9201F">
            <w:pPr>
              <w:pStyle w:val="Standard"/>
              <w:tabs>
                <w:tab w:val="left" w:pos="6240"/>
              </w:tabs>
              <w:jc w:val="center"/>
            </w:pPr>
            <w:r>
              <w:t>1</w:t>
            </w:r>
            <w:r w:rsidR="00E0641F">
              <w:t>9</w:t>
            </w:r>
          </w:p>
          <w:p w:rsidR="00E0641F" w:rsidRDefault="00E0641F" w:rsidP="00B9201F">
            <w:pPr>
              <w:pStyle w:val="Standard"/>
              <w:tabs>
                <w:tab w:val="left" w:pos="6240"/>
              </w:tabs>
              <w:jc w:val="center"/>
            </w:pPr>
            <w:r>
              <w:t>20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Клуб «Почемучка»</w:t>
            </w:r>
          </w:p>
          <w:p w:rsidR="00EB65E3" w:rsidRDefault="00EB65E3" w:rsidP="00B9201F">
            <w:pPr>
              <w:pStyle w:val="Standard"/>
            </w:pPr>
            <w:r>
              <w:t>Клуб «Селяночка»</w:t>
            </w:r>
          </w:p>
          <w:p w:rsidR="00EB65E3" w:rsidRDefault="00EB65E3" w:rsidP="00B9201F">
            <w:pPr>
              <w:pStyle w:val="Standard"/>
            </w:pPr>
          </w:p>
        </w:tc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04738" w:rsidRDefault="00C04738" w:rsidP="00B9201F">
            <w:pPr>
              <w:pStyle w:val="Standard"/>
              <w:jc w:val="center"/>
            </w:pPr>
            <w:r>
              <w:t>2009 г.</w:t>
            </w:r>
          </w:p>
          <w:p w:rsidR="00EB65E3" w:rsidRDefault="00EB65E3" w:rsidP="00B9201F">
            <w:pPr>
              <w:pStyle w:val="Standard"/>
              <w:jc w:val="center"/>
            </w:pPr>
            <w:r>
              <w:t>2024 г.</w:t>
            </w:r>
          </w:p>
        </w:tc>
        <w:tc>
          <w:tcPr>
            <w:tcW w:w="2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EB65E3" w:rsidP="00B9201F">
            <w:pPr>
              <w:pStyle w:val="Standard"/>
            </w:pPr>
            <w:r>
              <w:t>Д</w:t>
            </w:r>
            <w:r w:rsidR="00C04738">
              <w:t>ети</w:t>
            </w:r>
          </w:p>
          <w:p w:rsidR="00EB65E3" w:rsidRDefault="00EB65E3" w:rsidP="00B9201F">
            <w:pPr>
              <w:pStyle w:val="Standard"/>
            </w:pPr>
            <w:r>
              <w:t>пожилые люди</w:t>
            </w:r>
          </w:p>
          <w:p w:rsidR="00EB65E3" w:rsidRDefault="00EB65E3" w:rsidP="00B9201F">
            <w:pPr>
              <w:pStyle w:val="Standard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04738" w:rsidRDefault="00C04738" w:rsidP="00B9201F">
            <w:pPr>
              <w:pStyle w:val="Standard"/>
            </w:pPr>
            <w:r>
              <w:t>Яковлевская сельская библиотека-филиал</w:t>
            </w:r>
          </w:p>
        </w:tc>
      </w:tr>
    </w:tbl>
    <w:p w:rsidR="00AC460E" w:rsidRPr="00CD7270" w:rsidRDefault="00A24AF5" w:rsidP="00B9201F">
      <w:pPr>
        <w:pStyle w:val="Standard"/>
        <w:ind w:firstLine="284"/>
        <w:jc w:val="both"/>
      </w:pPr>
      <w:r w:rsidRPr="00CD7270">
        <w:rPr>
          <w:b/>
        </w:rPr>
        <w:t>6.5.</w:t>
      </w:r>
      <w:r w:rsidRPr="00CD7270">
        <w:t xml:space="preserve"> Обслуживание удаленных пользователей.</w:t>
      </w:r>
    </w:p>
    <w:p w:rsidR="00A24AF5" w:rsidRPr="00CD7270" w:rsidRDefault="00CD7270" w:rsidP="00B9201F">
      <w:pPr>
        <w:pStyle w:val="Standard"/>
        <w:ind w:firstLine="284"/>
        <w:jc w:val="both"/>
      </w:pPr>
      <w:r w:rsidRPr="00CD7270">
        <w:t>В 2024</w:t>
      </w:r>
      <w:r w:rsidR="00A24AF5" w:rsidRPr="00CD7270">
        <w:t xml:space="preserve"> году библиотеки продолжат открывать свои возможности, свои ресурсы, знания своих специалистов для сетевых пользователей, расширяя сферу своего информационного влияния. В течение года планируется:</w:t>
      </w:r>
    </w:p>
    <w:p w:rsidR="00C407EB" w:rsidRPr="00CD7270" w:rsidRDefault="00C407EB" w:rsidP="00B9201F">
      <w:pPr>
        <w:pStyle w:val="Standard"/>
        <w:ind w:firstLine="284"/>
        <w:jc w:val="both"/>
      </w:pPr>
      <w:r w:rsidRPr="00CD7270">
        <w:t>- продолжить работу по предоставлению актуальной, познавательной и рекомендательной информации для основных категорий пользователей и обновлению разделов сайта;</w:t>
      </w:r>
    </w:p>
    <w:p w:rsidR="00C407EB" w:rsidRPr="00CD7270" w:rsidRDefault="00C407EB" w:rsidP="00B9201F">
      <w:pPr>
        <w:pStyle w:val="Standard"/>
        <w:ind w:firstLine="284"/>
        <w:jc w:val="both"/>
      </w:pPr>
      <w:r w:rsidRPr="00CD7270">
        <w:t>- активизировать использование интерактивных форм обратной связи с читателем (гостевую книгу,  чаты, ответы на вопросы и др.);</w:t>
      </w:r>
    </w:p>
    <w:p w:rsidR="00C407EB" w:rsidRPr="00CD7270" w:rsidRDefault="00C407EB" w:rsidP="00B9201F">
      <w:pPr>
        <w:pStyle w:val="Standard"/>
        <w:ind w:firstLine="284"/>
        <w:jc w:val="both"/>
      </w:pPr>
      <w:r w:rsidRPr="00CD7270">
        <w:t>- организовать виртуальные выставки по актуальным темам и к юбилейным датам писателей;</w:t>
      </w:r>
    </w:p>
    <w:p w:rsidR="00C407EB" w:rsidRPr="00CD7270" w:rsidRDefault="00CD7270" w:rsidP="00B9201F">
      <w:pPr>
        <w:pStyle w:val="Standard"/>
        <w:ind w:firstLine="284"/>
        <w:jc w:val="both"/>
      </w:pPr>
      <w:r w:rsidRPr="00CD7270">
        <w:t>- проводить онлайн-обзоры.</w:t>
      </w:r>
    </w:p>
    <w:p w:rsidR="00AC460E" w:rsidRPr="00CD7270" w:rsidRDefault="0041709F" w:rsidP="00B9201F">
      <w:pPr>
        <w:pStyle w:val="Standard"/>
        <w:ind w:firstLine="284"/>
        <w:jc w:val="both"/>
      </w:pPr>
      <w:r w:rsidRPr="00CD7270">
        <w:rPr>
          <w:b/>
        </w:rPr>
        <w:t>6.6.</w:t>
      </w:r>
      <w:r w:rsidRPr="00CD7270">
        <w:t xml:space="preserve"> Внестационарные формы обслуживания.</w:t>
      </w:r>
    </w:p>
    <w:p w:rsidR="006B72ED" w:rsidRPr="00CD7270" w:rsidRDefault="00CD7270" w:rsidP="00B9201F">
      <w:pPr>
        <w:pStyle w:val="Standard"/>
        <w:ind w:firstLine="284"/>
        <w:jc w:val="both"/>
      </w:pPr>
      <w:r w:rsidRPr="00CD7270">
        <w:t>В 2024</w:t>
      </w:r>
      <w:r w:rsidR="006B72ED" w:rsidRPr="00CD7270">
        <w:t xml:space="preserve"> году библиотеки МКУК «Свердловская ЦРБ»  планируют использовать и развивать внестационарное библиотечное обслуживание. Для удовлетворения информационных запросов пользователей будут применяться следующие формы внестационарного обслуживания:</w:t>
      </w:r>
    </w:p>
    <w:p w:rsidR="006B72ED" w:rsidRPr="00CD7270" w:rsidRDefault="006B72ED" w:rsidP="00B9201F">
      <w:pPr>
        <w:pStyle w:val="Standard"/>
        <w:ind w:firstLine="284"/>
        <w:jc w:val="both"/>
      </w:pPr>
      <w:r w:rsidRPr="00CD7270">
        <w:t>- пункт</w:t>
      </w:r>
      <w:r w:rsidR="006B6B35" w:rsidRPr="00CD7270">
        <w:t>ы</w:t>
      </w:r>
      <w:r w:rsidRPr="00CD7270">
        <w:t xml:space="preserve"> выдачи; </w:t>
      </w:r>
    </w:p>
    <w:p w:rsidR="006B72ED" w:rsidRPr="00CD7270" w:rsidRDefault="006B72ED" w:rsidP="00B9201F">
      <w:pPr>
        <w:pStyle w:val="Standard"/>
        <w:ind w:firstLine="284"/>
        <w:jc w:val="both"/>
      </w:pPr>
      <w:r w:rsidRPr="00CD7270">
        <w:t>- книгоношество к читателям с ограниченной возможностью жизнедеятельности;</w:t>
      </w:r>
    </w:p>
    <w:p w:rsidR="006B72ED" w:rsidRPr="00CD7270" w:rsidRDefault="006B72ED" w:rsidP="00B9201F">
      <w:pPr>
        <w:pStyle w:val="Standard"/>
        <w:ind w:firstLine="284"/>
        <w:jc w:val="both"/>
      </w:pPr>
      <w:r w:rsidRPr="00CD7270">
        <w:t>При внестационарном библиотечном обслуживании планируется предоставление следующих видов услуг:</w:t>
      </w:r>
    </w:p>
    <w:p w:rsidR="006B72ED" w:rsidRPr="00CD7270" w:rsidRDefault="006B72ED" w:rsidP="00B9201F">
      <w:pPr>
        <w:pStyle w:val="Standard"/>
        <w:ind w:firstLine="284"/>
        <w:jc w:val="both"/>
      </w:pPr>
      <w:r w:rsidRPr="00CD7270">
        <w:lastRenderedPageBreak/>
        <w:t>• предоставление во временное пользование печатных изданий и материалов из фонда центральной библиотеки и библиотек-филиалов;</w:t>
      </w:r>
    </w:p>
    <w:p w:rsidR="006B72ED" w:rsidRPr="00CD7270" w:rsidRDefault="006B72ED" w:rsidP="00B9201F">
      <w:pPr>
        <w:pStyle w:val="Standard"/>
        <w:ind w:firstLine="284"/>
        <w:jc w:val="both"/>
      </w:pPr>
      <w:r w:rsidRPr="00CD7270">
        <w:t>• оказание справочной и консультационной помощи в поиске и выборе источников информации;</w:t>
      </w:r>
    </w:p>
    <w:p w:rsidR="006B72ED" w:rsidRPr="00CD7270" w:rsidRDefault="006B72ED" w:rsidP="00B9201F">
      <w:pPr>
        <w:pStyle w:val="Standard"/>
        <w:ind w:firstLine="284"/>
        <w:jc w:val="both"/>
      </w:pPr>
      <w:r w:rsidRPr="00CD7270">
        <w:t xml:space="preserve">• предоставление информации о наличии в библиотечном фонде конкретных  изданий, </w:t>
      </w:r>
    </w:p>
    <w:p w:rsidR="00AC460E" w:rsidRPr="00CD7270" w:rsidRDefault="006B72ED" w:rsidP="00B9201F">
      <w:pPr>
        <w:pStyle w:val="Standard"/>
        <w:ind w:firstLine="284"/>
        <w:jc w:val="both"/>
      </w:pPr>
      <w:r w:rsidRPr="00CD7270">
        <w:t>• проведение бесед о прочитанных книгах, проведение мероприятий.</w:t>
      </w:r>
    </w:p>
    <w:p w:rsidR="0033286F" w:rsidRPr="00A11456" w:rsidRDefault="0033286F" w:rsidP="00B9201F">
      <w:pPr>
        <w:pStyle w:val="Standard"/>
        <w:ind w:firstLine="284"/>
        <w:jc w:val="both"/>
        <w:rPr>
          <w:highlight w:val="yellow"/>
        </w:rPr>
      </w:pPr>
    </w:p>
    <w:p w:rsidR="0033286F" w:rsidRPr="00452356" w:rsidRDefault="0033286F" w:rsidP="00B9201F">
      <w:pPr>
        <w:pStyle w:val="Standard"/>
        <w:ind w:firstLine="284"/>
        <w:jc w:val="both"/>
      </w:pPr>
      <w:r w:rsidRPr="00452356">
        <w:rPr>
          <w:b/>
        </w:rPr>
        <w:t xml:space="preserve">6.7. </w:t>
      </w:r>
      <w:r w:rsidRPr="00452356">
        <w:t>Библиотечное обслуживание юношества и молодёжи.</w:t>
      </w:r>
    </w:p>
    <w:p w:rsidR="00127101" w:rsidRPr="00452356" w:rsidRDefault="00452356" w:rsidP="00B9201F">
      <w:pPr>
        <w:widowControl/>
        <w:suppressAutoHyphens w:val="0"/>
        <w:autoSpaceDE w:val="0"/>
        <w:adjustRightInd w:val="0"/>
        <w:ind w:firstLine="284"/>
        <w:jc w:val="both"/>
      </w:pPr>
      <w:r w:rsidRPr="00452356">
        <w:rPr>
          <w:rFonts w:eastAsiaTheme="minorHAnsi" w:cs="Times New Roman"/>
          <w:kern w:val="0"/>
          <w:lang w:eastAsia="en-US" w:bidi="ar-SA"/>
        </w:rPr>
        <w:t>В 2024</w:t>
      </w:r>
      <w:r w:rsidR="00127101" w:rsidRPr="00452356">
        <w:rPr>
          <w:rFonts w:eastAsiaTheme="minorHAnsi" w:cs="Times New Roman"/>
          <w:kern w:val="0"/>
          <w:lang w:eastAsia="en-US" w:bidi="ar-SA"/>
        </w:rPr>
        <w:t xml:space="preserve"> году библиотеки планируют, используя все имеющиеся ресурсы, создать условия для развития навыков чтения, запоминания, повышения уровня грамотности молодых читателей. Для этого будут использоваться различные формы библиотечной работы: массовые мероприятия, книжные выставки, библиотечные уроки, и, конечно же, проводиться индивидуальная работа с читателями.</w:t>
      </w:r>
    </w:p>
    <w:tbl>
      <w:tblPr>
        <w:tblStyle w:val="af"/>
        <w:tblW w:w="10207" w:type="dxa"/>
        <w:tblLook w:val="04A0"/>
      </w:tblPr>
      <w:tblGrid>
        <w:gridCol w:w="4503"/>
        <w:gridCol w:w="1559"/>
        <w:gridCol w:w="2464"/>
        <w:gridCol w:w="1681"/>
      </w:tblGrid>
      <w:tr w:rsidR="00127101" w:rsidRPr="00A11456" w:rsidTr="002E4D7F">
        <w:tc>
          <w:tcPr>
            <w:tcW w:w="4503" w:type="dxa"/>
          </w:tcPr>
          <w:p w:rsidR="00127101" w:rsidRPr="00CC5D33" w:rsidRDefault="00127101" w:rsidP="00B9201F">
            <w:pPr>
              <w:pStyle w:val="Standard"/>
              <w:jc w:val="center"/>
            </w:pPr>
            <w:r w:rsidRPr="00CC5D33">
              <w:t>Наименование мероприятия</w:t>
            </w:r>
          </w:p>
        </w:tc>
        <w:tc>
          <w:tcPr>
            <w:tcW w:w="1559" w:type="dxa"/>
          </w:tcPr>
          <w:p w:rsidR="00127101" w:rsidRPr="00CC5D33" w:rsidRDefault="00127101" w:rsidP="00B9201F">
            <w:pPr>
              <w:pStyle w:val="Standard"/>
              <w:jc w:val="center"/>
            </w:pPr>
            <w:r w:rsidRPr="00CC5D33">
              <w:t>Срок</w:t>
            </w:r>
          </w:p>
          <w:p w:rsidR="00127101" w:rsidRPr="00CC5D33" w:rsidRDefault="00127101" w:rsidP="00B9201F">
            <w:pPr>
              <w:pStyle w:val="Standard"/>
              <w:jc w:val="center"/>
            </w:pPr>
            <w:r w:rsidRPr="00CC5D33">
              <w:t>исполнения</w:t>
            </w:r>
          </w:p>
        </w:tc>
        <w:tc>
          <w:tcPr>
            <w:tcW w:w="2464" w:type="dxa"/>
          </w:tcPr>
          <w:p w:rsidR="00127101" w:rsidRPr="00CC5D33" w:rsidRDefault="00127101" w:rsidP="00B9201F">
            <w:pPr>
              <w:pStyle w:val="Standard"/>
            </w:pPr>
            <w:r w:rsidRPr="00CC5D33">
              <w:t xml:space="preserve"> Ответственные</w:t>
            </w:r>
          </w:p>
        </w:tc>
        <w:tc>
          <w:tcPr>
            <w:tcW w:w="1681" w:type="dxa"/>
          </w:tcPr>
          <w:p w:rsidR="00127101" w:rsidRPr="00CC5D33" w:rsidRDefault="00127101" w:rsidP="00B9201F">
            <w:pPr>
              <w:pStyle w:val="Standard"/>
            </w:pPr>
            <w:r w:rsidRPr="00CC5D33">
              <w:t>Исполнение</w:t>
            </w:r>
          </w:p>
          <w:p w:rsidR="00127101" w:rsidRPr="00CC5D33" w:rsidRDefault="00127101" w:rsidP="00B9201F">
            <w:pPr>
              <w:pStyle w:val="Standard"/>
            </w:pPr>
            <w:r w:rsidRPr="00CC5D33">
              <w:rPr>
                <w:sz w:val="20"/>
              </w:rPr>
              <w:t>(</w:t>
            </w:r>
            <w:r w:rsidRPr="00CC5D33">
              <w:rPr>
                <w:i/>
                <w:sz w:val="20"/>
              </w:rPr>
              <w:t>отметки  по мере исполнения мероприятий)</w:t>
            </w:r>
          </w:p>
        </w:tc>
      </w:tr>
      <w:tr w:rsidR="00127101" w:rsidRPr="00A11456" w:rsidTr="002E4D7F">
        <w:tc>
          <w:tcPr>
            <w:tcW w:w="4503" w:type="dxa"/>
          </w:tcPr>
          <w:p w:rsidR="00127101" w:rsidRPr="00A11456" w:rsidRDefault="008708C6" w:rsidP="00B9201F">
            <w:pPr>
              <w:shd w:val="clear" w:color="auto" w:fill="FFFFFF"/>
              <w:rPr>
                <w:rFonts w:eastAsia="Times New Roman"/>
                <w:color w:val="000000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Cs w:val="26"/>
                <w:lang w:eastAsia="ru-RU"/>
              </w:rPr>
              <w:t>Э</w:t>
            </w:r>
            <w:r w:rsidRPr="008708C6">
              <w:rPr>
                <w:rFonts w:eastAsia="Times New Roman"/>
                <w:color w:val="000000"/>
                <w:szCs w:val="26"/>
                <w:lang w:eastAsia="ru-RU"/>
              </w:rPr>
              <w:t>рудит-лото «Узнай свой уровень интеллекта!»</w:t>
            </w:r>
          </w:p>
        </w:tc>
        <w:tc>
          <w:tcPr>
            <w:tcW w:w="1559" w:type="dxa"/>
          </w:tcPr>
          <w:p w:rsidR="00127101" w:rsidRPr="008708C6" w:rsidRDefault="00901345" w:rsidP="00B9201F">
            <w:pPr>
              <w:jc w:val="center"/>
              <w:rPr>
                <w:szCs w:val="26"/>
              </w:rPr>
            </w:pPr>
            <w:r w:rsidRPr="008708C6">
              <w:rPr>
                <w:szCs w:val="26"/>
              </w:rPr>
              <w:t>март</w:t>
            </w:r>
          </w:p>
        </w:tc>
        <w:tc>
          <w:tcPr>
            <w:tcW w:w="2464" w:type="dxa"/>
          </w:tcPr>
          <w:p w:rsidR="00127101" w:rsidRPr="008708C6" w:rsidRDefault="008708C6" w:rsidP="00B9201F">
            <w:pPr>
              <w:jc w:val="both"/>
              <w:rPr>
                <w:szCs w:val="26"/>
              </w:rPr>
            </w:pPr>
            <w:r>
              <w:rPr>
                <w:szCs w:val="26"/>
              </w:rPr>
              <w:t xml:space="preserve">Богодуховская </w:t>
            </w:r>
            <w:r w:rsidR="00901345" w:rsidRPr="008708C6">
              <w:rPr>
                <w:szCs w:val="26"/>
              </w:rPr>
              <w:t xml:space="preserve"> с/б</w:t>
            </w:r>
          </w:p>
        </w:tc>
        <w:tc>
          <w:tcPr>
            <w:tcW w:w="1681" w:type="dxa"/>
          </w:tcPr>
          <w:p w:rsidR="00127101" w:rsidRPr="00A11456" w:rsidRDefault="00127101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127101" w:rsidRPr="00A11456" w:rsidTr="002E4D7F">
        <w:tc>
          <w:tcPr>
            <w:tcW w:w="4503" w:type="dxa"/>
          </w:tcPr>
          <w:p w:rsidR="008708C6" w:rsidRDefault="008708C6" w:rsidP="00B9201F">
            <w:pPr>
              <w:pStyle w:val="Standard"/>
              <w:jc w:val="both"/>
            </w:pPr>
            <w:r>
              <w:t xml:space="preserve">Дискуссия  «Общение. </w:t>
            </w:r>
          </w:p>
          <w:p w:rsidR="00127101" w:rsidRPr="00A11456" w:rsidRDefault="008708C6" w:rsidP="00B9201F">
            <w:pPr>
              <w:pStyle w:val="Standard"/>
              <w:jc w:val="both"/>
              <w:rPr>
                <w:highlight w:val="yellow"/>
              </w:rPr>
            </w:pPr>
            <w:r>
              <w:t>Виртуально  или  реально»</w:t>
            </w:r>
          </w:p>
        </w:tc>
        <w:tc>
          <w:tcPr>
            <w:tcW w:w="1559" w:type="dxa"/>
          </w:tcPr>
          <w:p w:rsidR="00127101" w:rsidRPr="008708C6" w:rsidRDefault="00127101" w:rsidP="00B9201F">
            <w:pPr>
              <w:pStyle w:val="Standard"/>
              <w:jc w:val="center"/>
            </w:pPr>
            <w:r w:rsidRPr="008708C6">
              <w:t>27.06.</w:t>
            </w:r>
          </w:p>
        </w:tc>
        <w:tc>
          <w:tcPr>
            <w:tcW w:w="2464" w:type="dxa"/>
          </w:tcPr>
          <w:p w:rsidR="00127101" w:rsidRPr="008708C6" w:rsidRDefault="00127101" w:rsidP="00B9201F">
            <w:pPr>
              <w:pStyle w:val="Standard"/>
            </w:pPr>
            <w:r w:rsidRPr="008708C6">
              <w:t>ЦРБ им. Н. С. Лескова</w:t>
            </w:r>
          </w:p>
        </w:tc>
        <w:tc>
          <w:tcPr>
            <w:tcW w:w="1681" w:type="dxa"/>
          </w:tcPr>
          <w:p w:rsidR="00127101" w:rsidRPr="00A11456" w:rsidRDefault="00127101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234830" w:rsidRPr="00A11456" w:rsidTr="002E4D7F">
        <w:tc>
          <w:tcPr>
            <w:tcW w:w="4503" w:type="dxa"/>
          </w:tcPr>
          <w:p w:rsidR="00234830" w:rsidRPr="00CA3DBC" w:rsidRDefault="00234830" w:rsidP="00B9201F">
            <w:pPr>
              <w:pStyle w:val="Standard"/>
              <w:jc w:val="both"/>
            </w:pPr>
            <w:r w:rsidRPr="00CA3DBC">
              <w:t xml:space="preserve">Конкурсная программа «Вместе веселей» </w:t>
            </w:r>
          </w:p>
        </w:tc>
        <w:tc>
          <w:tcPr>
            <w:tcW w:w="1559" w:type="dxa"/>
          </w:tcPr>
          <w:p w:rsidR="00234830" w:rsidRPr="00CA3DBC" w:rsidRDefault="00234830" w:rsidP="00B9201F">
            <w:pPr>
              <w:pStyle w:val="Standard"/>
              <w:jc w:val="center"/>
            </w:pPr>
            <w:r w:rsidRPr="00CA3DBC">
              <w:t>27.06.</w:t>
            </w:r>
          </w:p>
        </w:tc>
        <w:tc>
          <w:tcPr>
            <w:tcW w:w="2464" w:type="dxa"/>
          </w:tcPr>
          <w:p w:rsidR="00234830" w:rsidRPr="00CA3DBC" w:rsidRDefault="00234830" w:rsidP="00B9201F">
            <w:pPr>
              <w:pStyle w:val="Standard"/>
            </w:pPr>
            <w:r w:rsidRPr="00CA3DBC">
              <w:t>Козьминская с/б</w:t>
            </w:r>
          </w:p>
        </w:tc>
        <w:tc>
          <w:tcPr>
            <w:tcW w:w="1681" w:type="dxa"/>
          </w:tcPr>
          <w:p w:rsidR="00234830" w:rsidRPr="00A11456" w:rsidRDefault="00234830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127101" w:rsidRPr="00A11456" w:rsidTr="002E4D7F">
        <w:tc>
          <w:tcPr>
            <w:tcW w:w="4503" w:type="dxa"/>
          </w:tcPr>
          <w:p w:rsidR="00CC5D33" w:rsidRPr="00CC5D33" w:rsidRDefault="00127101" w:rsidP="00B9201F">
            <w:pPr>
              <w:tabs>
                <w:tab w:val="left" w:pos="3720"/>
              </w:tabs>
              <w:jc w:val="both"/>
            </w:pPr>
            <w:r w:rsidRPr="00CC5D33">
              <w:t xml:space="preserve"> </w:t>
            </w:r>
            <w:r w:rsidR="00CC5D33" w:rsidRPr="00CC5D33">
              <w:t>Выставка-просмотр «Молодежная книжная полка -2024»</w:t>
            </w:r>
          </w:p>
          <w:p w:rsidR="00127101" w:rsidRPr="00CC5D33" w:rsidRDefault="00127101" w:rsidP="00B9201F">
            <w:pPr>
              <w:tabs>
                <w:tab w:val="left" w:pos="3720"/>
              </w:tabs>
              <w:jc w:val="both"/>
            </w:pPr>
          </w:p>
        </w:tc>
        <w:tc>
          <w:tcPr>
            <w:tcW w:w="1559" w:type="dxa"/>
          </w:tcPr>
          <w:p w:rsidR="00127101" w:rsidRPr="00CC5D33" w:rsidRDefault="00127101" w:rsidP="00B9201F">
            <w:pPr>
              <w:pStyle w:val="Standard"/>
              <w:jc w:val="center"/>
            </w:pPr>
            <w:r w:rsidRPr="00CC5D33">
              <w:t>18.09.</w:t>
            </w:r>
          </w:p>
        </w:tc>
        <w:tc>
          <w:tcPr>
            <w:tcW w:w="2464" w:type="dxa"/>
          </w:tcPr>
          <w:p w:rsidR="00127101" w:rsidRPr="00CC5D33" w:rsidRDefault="00127101" w:rsidP="00B9201F">
            <w:r w:rsidRPr="00CC5D33">
              <w:t>ЦРБ им. Н. С. Лескова</w:t>
            </w:r>
          </w:p>
        </w:tc>
        <w:tc>
          <w:tcPr>
            <w:tcW w:w="1681" w:type="dxa"/>
          </w:tcPr>
          <w:p w:rsidR="00127101" w:rsidRPr="00A11456" w:rsidRDefault="00127101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E325B8" w:rsidRPr="00A11456" w:rsidTr="002E4D7F">
        <w:tc>
          <w:tcPr>
            <w:tcW w:w="4503" w:type="dxa"/>
          </w:tcPr>
          <w:p w:rsidR="00E325B8" w:rsidRPr="00A11456" w:rsidRDefault="008708C6" w:rsidP="00B9201F">
            <w:pPr>
              <w:shd w:val="clear" w:color="auto" w:fill="FFFFFF"/>
              <w:rPr>
                <w:rFonts w:eastAsia="Times New Roman"/>
                <w:color w:val="000000"/>
                <w:szCs w:val="26"/>
                <w:highlight w:val="yellow"/>
                <w:lang w:eastAsia="ru-RU"/>
              </w:rPr>
            </w:pPr>
            <w:r>
              <w:rPr>
                <w:rFonts w:eastAsia="Times New Roman"/>
                <w:color w:val="000000"/>
                <w:szCs w:val="26"/>
                <w:lang w:eastAsia="ru-RU"/>
              </w:rPr>
              <w:t>К</w:t>
            </w:r>
            <w:r w:rsidRPr="008708C6">
              <w:rPr>
                <w:rFonts w:eastAsia="Times New Roman"/>
                <w:color w:val="000000"/>
                <w:szCs w:val="26"/>
                <w:lang w:eastAsia="ru-RU"/>
              </w:rPr>
              <w:t>нижный  подиум  «Мир  молодежи  через  книгу».</w:t>
            </w:r>
          </w:p>
        </w:tc>
        <w:tc>
          <w:tcPr>
            <w:tcW w:w="1559" w:type="dxa"/>
          </w:tcPr>
          <w:p w:rsidR="00E325B8" w:rsidRPr="008708C6" w:rsidRDefault="00E325B8" w:rsidP="00B9201F">
            <w:pPr>
              <w:jc w:val="center"/>
              <w:rPr>
                <w:szCs w:val="26"/>
              </w:rPr>
            </w:pPr>
            <w:r w:rsidRPr="008708C6">
              <w:rPr>
                <w:szCs w:val="26"/>
              </w:rPr>
              <w:t>октябрь</w:t>
            </w:r>
          </w:p>
        </w:tc>
        <w:tc>
          <w:tcPr>
            <w:tcW w:w="2464" w:type="dxa"/>
          </w:tcPr>
          <w:p w:rsidR="00E325B8" w:rsidRPr="008708C6" w:rsidRDefault="00E325B8" w:rsidP="00B9201F">
            <w:r w:rsidRPr="008708C6">
              <w:t>ЦРБ им. Н. С. Лескова</w:t>
            </w:r>
          </w:p>
        </w:tc>
        <w:tc>
          <w:tcPr>
            <w:tcW w:w="1681" w:type="dxa"/>
          </w:tcPr>
          <w:p w:rsidR="00E325B8" w:rsidRPr="00A11456" w:rsidRDefault="00E325B8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5A6B06" w:rsidRPr="00A11456" w:rsidTr="002E4D7F">
        <w:tc>
          <w:tcPr>
            <w:tcW w:w="4503" w:type="dxa"/>
          </w:tcPr>
          <w:p w:rsidR="005A6B06" w:rsidRPr="00CA3DBC" w:rsidRDefault="005A6B06" w:rsidP="00B9201F">
            <w:pPr>
              <w:shd w:val="clear" w:color="auto" w:fill="FFFFFF"/>
              <w:rPr>
                <w:rFonts w:eastAsia="Times New Roman"/>
                <w:color w:val="000000"/>
                <w:szCs w:val="26"/>
                <w:lang w:eastAsia="ru-RU"/>
              </w:rPr>
            </w:pPr>
            <w:r w:rsidRPr="00CA3DBC">
              <w:t>Литературный баттл «PRO-классика»</w:t>
            </w:r>
          </w:p>
        </w:tc>
        <w:tc>
          <w:tcPr>
            <w:tcW w:w="1559" w:type="dxa"/>
          </w:tcPr>
          <w:p w:rsidR="005A6B06" w:rsidRPr="00CA3DBC" w:rsidRDefault="005A6B06" w:rsidP="00B9201F">
            <w:pPr>
              <w:jc w:val="center"/>
              <w:rPr>
                <w:szCs w:val="26"/>
              </w:rPr>
            </w:pPr>
            <w:r w:rsidRPr="00CA3DBC">
              <w:rPr>
                <w:szCs w:val="26"/>
              </w:rPr>
              <w:t>сентябрь</w:t>
            </w:r>
          </w:p>
        </w:tc>
        <w:tc>
          <w:tcPr>
            <w:tcW w:w="2464" w:type="dxa"/>
          </w:tcPr>
          <w:p w:rsidR="005A6B06" w:rsidRPr="00CA3DBC" w:rsidRDefault="005A6B06" w:rsidP="00B9201F">
            <w:r w:rsidRPr="00CA3DBC">
              <w:t>Куракинская с/б</w:t>
            </w:r>
          </w:p>
        </w:tc>
        <w:tc>
          <w:tcPr>
            <w:tcW w:w="1681" w:type="dxa"/>
          </w:tcPr>
          <w:p w:rsidR="005A6B06" w:rsidRPr="00A11456" w:rsidRDefault="005A6B06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E325B8" w:rsidTr="002E4D7F">
        <w:tc>
          <w:tcPr>
            <w:tcW w:w="4503" w:type="dxa"/>
          </w:tcPr>
          <w:p w:rsidR="00E325B8" w:rsidRPr="00CA3DBC" w:rsidRDefault="00E325B8" w:rsidP="00B9201F">
            <w:pPr>
              <w:pStyle w:val="Standard"/>
              <w:jc w:val="both"/>
            </w:pPr>
            <w:r w:rsidRPr="00CA3DBC">
              <w:t>Новогодн</w:t>
            </w:r>
            <w:r w:rsidR="00DA016F" w:rsidRPr="00CA3DBC">
              <w:t>ий брейн-ринг</w:t>
            </w:r>
          </w:p>
        </w:tc>
        <w:tc>
          <w:tcPr>
            <w:tcW w:w="1559" w:type="dxa"/>
          </w:tcPr>
          <w:p w:rsidR="00E325B8" w:rsidRPr="00CA3DBC" w:rsidRDefault="00E325B8" w:rsidP="00B9201F">
            <w:pPr>
              <w:pStyle w:val="Standard"/>
              <w:jc w:val="center"/>
            </w:pPr>
            <w:r w:rsidRPr="00CA3DBC">
              <w:t>27.12.</w:t>
            </w:r>
          </w:p>
        </w:tc>
        <w:tc>
          <w:tcPr>
            <w:tcW w:w="2464" w:type="dxa"/>
          </w:tcPr>
          <w:p w:rsidR="00E325B8" w:rsidRPr="00CA3DBC" w:rsidRDefault="00E325B8" w:rsidP="00B9201F">
            <w:pPr>
              <w:pStyle w:val="Standard"/>
            </w:pPr>
            <w:r w:rsidRPr="00CA3DBC">
              <w:t>ЦРБ им. Н. С. Лескова</w:t>
            </w:r>
          </w:p>
        </w:tc>
        <w:tc>
          <w:tcPr>
            <w:tcW w:w="1681" w:type="dxa"/>
          </w:tcPr>
          <w:p w:rsidR="00E325B8" w:rsidRPr="00F927A2" w:rsidRDefault="00E325B8" w:rsidP="00B9201F">
            <w:pPr>
              <w:pStyle w:val="Standard"/>
              <w:snapToGrid w:val="0"/>
            </w:pPr>
          </w:p>
        </w:tc>
      </w:tr>
    </w:tbl>
    <w:p w:rsidR="0033286F" w:rsidRPr="00452356" w:rsidRDefault="003E26D9" w:rsidP="00B9201F">
      <w:pPr>
        <w:pStyle w:val="Standard"/>
        <w:ind w:firstLine="284"/>
        <w:jc w:val="both"/>
      </w:pPr>
      <w:r w:rsidRPr="00452356">
        <w:rPr>
          <w:b/>
        </w:rPr>
        <w:t>6.8.</w:t>
      </w:r>
      <w:r w:rsidRPr="00452356">
        <w:t xml:space="preserve"> Библиотечное обслуживание людей с ограниченными возможностями здоровья, пенсионеров, многодетных семей и др.</w:t>
      </w:r>
    </w:p>
    <w:tbl>
      <w:tblPr>
        <w:tblStyle w:val="af"/>
        <w:tblW w:w="10207" w:type="dxa"/>
        <w:tblLook w:val="04A0"/>
      </w:tblPr>
      <w:tblGrid>
        <w:gridCol w:w="4503"/>
        <w:gridCol w:w="1559"/>
        <w:gridCol w:w="2464"/>
        <w:gridCol w:w="1681"/>
      </w:tblGrid>
      <w:tr w:rsidR="003E26D9" w:rsidRPr="00452356" w:rsidTr="002E4D7F">
        <w:tc>
          <w:tcPr>
            <w:tcW w:w="4503" w:type="dxa"/>
          </w:tcPr>
          <w:p w:rsidR="003E26D9" w:rsidRPr="00452356" w:rsidRDefault="003E26D9" w:rsidP="00B9201F">
            <w:pPr>
              <w:pStyle w:val="Standard"/>
              <w:jc w:val="center"/>
            </w:pPr>
            <w:r w:rsidRPr="00452356">
              <w:t>Наименование мероприятия</w:t>
            </w:r>
          </w:p>
        </w:tc>
        <w:tc>
          <w:tcPr>
            <w:tcW w:w="1559" w:type="dxa"/>
          </w:tcPr>
          <w:p w:rsidR="003E26D9" w:rsidRPr="00452356" w:rsidRDefault="003E26D9" w:rsidP="00B9201F">
            <w:pPr>
              <w:pStyle w:val="Standard"/>
              <w:jc w:val="center"/>
            </w:pPr>
            <w:r w:rsidRPr="00452356">
              <w:t>Срок</w:t>
            </w:r>
          </w:p>
          <w:p w:rsidR="003E26D9" w:rsidRPr="00452356" w:rsidRDefault="003E26D9" w:rsidP="00B9201F">
            <w:pPr>
              <w:pStyle w:val="Standard"/>
              <w:jc w:val="center"/>
            </w:pPr>
            <w:r w:rsidRPr="00452356">
              <w:t>исполнения</w:t>
            </w:r>
          </w:p>
        </w:tc>
        <w:tc>
          <w:tcPr>
            <w:tcW w:w="2464" w:type="dxa"/>
          </w:tcPr>
          <w:p w:rsidR="003E26D9" w:rsidRPr="00452356" w:rsidRDefault="003E26D9" w:rsidP="00B9201F">
            <w:pPr>
              <w:pStyle w:val="Standard"/>
            </w:pPr>
            <w:r w:rsidRPr="00452356">
              <w:t xml:space="preserve"> Ответственные</w:t>
            </w:r>
          </w:p>
        </w:tc>
        <w:tc>
          <w:tcPr>
            <w:tcW w:w="1681" w:type="dxa"/>
          </w:tcPr>
          <w:p w:rsidR="003E26D9" w:rsidRPr="00452356" w:rsidRDefault="003E26D9" w:rsidP="00B9201F">
            <w:pPr>
              <w:pStyle w:val="Standard"/>
            </w:pPr>
            <w:r w:rsidRPr="00452356">
              <w:t>Исполнение</w:t>
            </w:r>
          </w:p>
          <w:p w:rsidR="003E26D9" w:rsidRPr="00452356" w:rsidRDefault="003E26D9" w:rsidP="00B9201F">
            <w:pPr>
              <w:pStyle w:val="Standard"/>
            </w:pPr>
            <w:r w:rsidRPr="00452356">
              <w:rPr>
                <w:sz w:val="20"/>
              </w:rPr>
              <w:t>(</w:t>
            </w:r>
            <w:r w:rsidRPr="00452356">
              <w:rPr>
                <w:i/>
                <w:sz w:val="20"/>
              </w:rPr>
              <w:t>отметки  по мере исполнения мероприятий)</w:t>
            </w:r>
          </w:p>
        </w:tc>
      </w:tr>
      <w:tr w:rsidR="003E26D9" w:rsidRPr="00452356" w:rsidTr="002E4D7F">
        <w:tc>
          <w:tcPr>
            <w:tcW w:w="4503" w:type="dxa"/>
          </w:tcPr>
          <w:p w:rsidR="003E26D9" w:rsidRPr="00452356" w:rsidRDefault="003E26D9" w:rsidP="00B9201F">
            <w:pPr>
              <w:pStyle w:val="Standard"/>
              <w:jc w:val="both"/>
              <w:rPr>
                <w:color w:val="000000"/>
                <w:lang w:eastAsia="ru-RU"/>
              </w:rPr>
            </w:pPr>
            <w:r w:rsidRPr="00452356">
              <w:rPr>
                <w:color w:val="000000"/>
                <w:lang w:eastAsia="ru-RU"/>
              </w:rPr>
              <w:t>Встре</w:t>
            </w:r>
            <w:r w:rsidR="003501A7" w:rsidRPr="00452356">
              <w:rPr>
                <w:color w:val="000000"/>
                <w:lang w:eastAsia="ru-RU"/>
              </w:rPr>
              <w:t xml:space="preserve">чи в реабилитационном центре «Берёзка» и в клубе </w:t>
            </w:r>
            <w:r w:rsidRPr="00452356">
              <w:rPr>
                <w:color w:val="000000"/>
                <w:lang w:eastAsia="ru-RU"/>
              </w:rPr>
              <w:t xml:space="preserve"> «Ласточка» по запросу</w:t>
            </w:r>
          </w:p>
        </w:tc>
        <w:tc>
          <w:tcPr>
            <w:tcW w:w="1559" w:type="dxa"/>
          </w:tcPr>
          <w:p w:rsidR="003E26D9" w:rsidRPr="00452356" w:rsidRDefault="003E26D9" w:rsidP="00B9201F">
            <w:pPr>
              <w:pStyle w:val="Standard"/>
              <w:jc w:val="center"/>
            </w:pPr>
            <w:r w:rsidRPr="00452356">
              <w:t>В течение года</w:t>
            </w:r>
          </w:p>
        </w:tc>
        <w:tc>
          <w:tcPr>
            <w:tcW w:w="2464" w:type="dxa"/>
          </w:tcPr>
          <w:p w:rsidR="003E26D9" w:rsidRPr="00452356" w:rsidRDefault="003E26D9" w:rsidP="00B9201F">
            <w:pPr>
              <w:pStyle w:val="Standard"/>
              <w:jc w:val="center"/>
            </w:pPr>
            <w:r w:rsidRPr="00452356">
              <w:t>ЦРБ им. Н. С. Лескова</w:t>
            </w:r>
          </w:p>
        </w:tc>
        <w:tc>
          <w:tcPr>
            <w:tcW w:w="1681" w:type="dxa"/>
          </w:tcPr>
          <w:p w:rsidR="003E26D9" w:rsidRPr="00452356" w:rsidRDefault="003E26D9" w:rsidP="00B9201F">
            <w:pPr>
              <w:pStyle w:val="Standard"/>
              <w:snapToGrid w:val="0"/>
            </w:pPr>
          </w:p>
        </w:tc>
      </w:tr>
      <w:tr w:rsidR="00BB68E4" w:rsidRPr="00452356" w:rsidTr="002E4D7F">
        <w:tc>
          <w:tcPr>
            <w:tcW w:w="4503" w:type="dxa"/>
          </w:tcPr>
          <w:p w:rsidR="00BB68E4" w:rsidRPr="00452356" w:rsidRDefault="00BB68E4" w:rsidP="00B9201F">
            <w:pPr>
              <w:pStyle w:val="Standard"/>
              <w:jc w:val="both"/>
              <w:rPr>
                <w:color w:val="000000"/>
                <w:lang w:eastAsia="ru-RU"/>
              </w:rPr>
            </w:pPr>
            <w:r w:rsidRPr="00BB68E4">
              <w:rPr>
                <w:color w:val="000000"/>
                <w:lang w:eastAsia="ru-RU"/>
              </w:rPr>
              <w:t>«Счастье - это когда тебя понимают!» Беседа в декаду инвалидов (6+)</w:t>
            </w:r>
          </w:p>
        </w:tc>
        <w:tc>
          <w:tcPr>
            <w:tcW w:w="1559" w:type="dxa"/>
          </w:tcPr>
          <w:p w:rsidR="00BB68E4" w:rsidRPr="00452356" w:rsidRDefault="00BB68E4" w:rsidP="00B9201F">
            <w:pPr>
              <w:pStyle w:val="Standard"/>
              <w:jc w:val="center"/>
            </w:pPr>
            <w:r>
              <w:t>декабрь</w:t>
            </w:r>
          </w:p>
        </w:tc>
        <w:tc>
          <w:tcPr>
            <w:tcW w:w="2464" w:type="dxa"/>
          </w:tcPr>
          <w:p w:rsidR="00BB68E4" w:rsidRPr="00452356" w:rsidRDefault="001C58AF" w:rsidP="00B9201F">
            <w:pPr>
              <w:pStyle w:val="Standard"/>
              <w:jc w:val="center"/>
            </w:pPr>
            <w:r>
              <w:t>ЦДБ им. Е. А. Благининой</w:t>
            </w:r>
          </w:p>
        </w:tc>
        <w:tc>
          <w:tcPr>
            <w:tcW w:w="1681" w:type="dxa"/>
          </w:tcPr>
          <w:p w:rsidR="00BB68E4" w:rsidRPr="00452356" w:rsidRDefault="00BB68E4" w:rsidP="00B9201F">
            <w:pPr>
              <w:pStyle w:val="Standard"/>
              <w:snapToGrid w:val="0"/>
            </w:pPr>
          </w:p>
        </w:tc>
      </w:tr>
      <w:tr w:rsidR="003501A7" w:rsidRPr="00CD7270" w:rsidTr="002E4D7F">
        <w:tc>
          <w:tcPr>
            <w:tcW w:w="10207" w:type="dxa"/>
            <w:gridSpan w:val="4"/>
          </w:tcPr>
          <w:p w:rsidR="003501A7" w:rsidRPr="00947A5D" w:rsidRDefault="003501A7" w:rsidP="00B9201F">
            <w:pPr>
              <w:pStyle w:val="Standard"/>
              <w:snapToGrid w:val="0"/>
              <w:jc w:val="center"/>
            </w:pPr>
            <w:r w:rsidRPr="00947A5D">
              <w:rPr>
                <w:b/>
              </w:rPr>
              <w:t>Международный женский день</w:t>
            </w:r>
          </w:p>
        </w:tc>
      </w:tr>
      <w:tr w:rsidR="00947A5D" w:rsidRPr="00CD7270" w:rsidTr="002E4D7F">
        <w:tc>
          <w:tcPr>
            <w:tcW w:w="4503" w:type="dxa"/>
          </w:tcPr>
          <w:p w:rsidR="00947A5D" w:rsidRPr="00947A5D" w:rsidRDefault="00947A5D" w:rsidP="00B9201F">
            <w:pPr>
              <w:pStyle w:val="Standard"/>
              <w:jc w:val="both"/>
            </w:pPr>
            <w:r>
              <w:t>Вечер-портрет «Женский образ на фоне истории»</w:t>
            </w:r>
          </w:p>
        </w:tc>
        <w:tc>
          <w:tcPr>
            <w:tcW w:w="1559" w:type="dxa"/>
          </w:tcPr>
          <w:p w:rsidR="00947A5D" w:rsidRPr="00947A5D" w:rsidRDefault="00947A5D" w:rsidP="00B9201F">
            <w:pPr>
              <w:pStyle w:val="Standard"/>
              <w:jc w:val="center"/>
            </w:pPr>
            <w:r>
              <w:t>06.03.</w:t>
            </w:r>
          </w:p>
        </w:tc>
        <w:tc>
          <w:tcPr>
            <w:tcW w:w="2464" w:type="dxa"/>
          </w:tcPr>
          <w:p w:rsidR="00947A5D" w:rsidRDefault="00947A5D" w:rsidP="00B9201F">
            <w:pPr>
              <w:pStyle w:val="Standard"/>
              <w:jc w:val="center"/>
            </w:pPr>
            <w:r w:rsidRPr="00452356">
              <w:t>ЦРБ им. Н. С. Лескова</w:t>
            </w:r>
          </w:p>
        </w:tc>
        <w:tc>
          <w:tcPr>
            <w:tcW w:w="1681" w:type="dxa"/>
          </w:tcPr>
          <w:p w:rsidR="00947A5D" w:rsidRPr="00CD7270" w:rsidRDefault="00947A5D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BB68E4" w:rsidRPr="00CD7270" w:rsidTr="002E4D7F">
        <w:tc>
          <w:tcPr>
            <w:tcW w:w="4503" w:type="dxa"/>
          </w:tcPr>
          <w:p w:rsidR="00BB68E4" w:rsidRDefault="00BB68E4" w:rsidP="00B9201F">
            <w:pPr>
              <w:pStyle w:val="Standard"/>
              <w:jc w:val="both"/>
            </w:pPr>
            <w:r w:rsidRPr="00BB68E4">
              <w:t>«Наши мастерицы» Выставка поделок юных читательниц к  Международному женскому дню (0+)</w:t>
            </w:r>
          </w:p>
        </w:tc>
        <w:tc>
          <w:tcPr>
            <w:tcW w:w="1559" w:type="dxa"/>
          </w:tcPr>
          <w:p w:rsidR="00BB68E4" w:rsidRDefault="00BB68E4" w:rsidP="00B9201F">
            <w:pPr>
              <w:pStyle w:val="Standard"/>
              <w:jc w:val="center"/>
            </w:pPr>
            <w:r>
              <w:t>март</w:t>
            </w:r>
          </w:p>
        </w:tc>
        <w:tc>
          <w:tcPr>
            <w:tcW w:w="2464" w:type="dxa"/>
          </w:tcPr>
          <w:p w:rsidR="00BB68E4" w:rsidRPr="00452356" w:rsidRDefault="00BB68E4" w:rsidP="00B9201F">
            <w:pPr>
              <w:pStyle w:val="Standard"/>
              <w:jc w:val="center"/>
            </w:pPr>
            <w:r>
              <w:t>ЦДБ им. Е. А. Благининой</w:t>
            </w:r>
          </w:p>
        </w:tc>
        <w:tc>
          <w:tcPr>
            <w:tcW w:w="1681" w:type="dxa"/>
          </w:tcPr>
          <w:p w:rsidR="00BB68E4" w:rsidRPr="00CD7270" w:rsidRDefault="00BB68E4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3501A7" w:rsidRPr="00CD7270" w:rsidTr="002E4D7F">
        <w:tc>
          <w:tcPr>
            <w:tcW w:w="4503" w:type="dxa"/>
          </w:tcPr>
          <w:p w:rsidR="003501A7" w:rsidRPr="00947A5D" w:rsidRDefault="003501A7" w:rsidP="00B9201F">
            <w:pPr>
              <w:pStyle w:val="Standard"/>
              <w:jc w:val="both"/>
            </w:pPr>
            <w:r w:rsidRPr="00947A5D">
              <w:t xml:space="preserve">Час хорошего настроения «Женский день в библиотеке» </w:t>
            </w:r>
          </w:p>
        </w:tc>
        <w:tc>
          <w:tcPr>
            <w:tcW w:w="1559" w:type="dxa"/>
          </w:tcPr>
          <w:p w:rsidR="003501A7" w:rsidRPr="00947A5D" w:rsidRDefault="003501A7" w:rsidP="00B9201F">
            <w:pPr>
              <w:pStyle w:val="Standard"/>
              <w:jc w:val="center"/>
            </w:pPr>
            <w:r w:rsidRPr="00947A5D">
              <w:t>06.03.</w:t>
            </w:r>
          </w:p>
        </w:tc>
        <w:tc>
          <w:tcPr>
            <w:tcW w:w="2464" w:type="dxa"/>
          </w:tcPr>
          <w:p w:rsidR="003501A7" w:rsidRPr="00947A5D" w:rsidRDefault="00947A5D" w:rsidP="00B9201F">
            <w:pPr>
              <w:pStyle w:val="Standard"/>
              <w:jc w:val="center"/>
            </w:pPr>
            <w:r>
              <w:t>Куракинская с/б</w:t>
            </w:r>
          </w:p>
        </w:tc>
        <w:tc>
          <w:tcPr>
            <w:tcW w:w="1681" w:type="dxa"/>
          </w:tcPr>
          <w:p w:rsidR="003501A7" w:rsidRPr="00CD7270" w:rsidRDefault="003501A7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3501A7" w:rsidRPr="00CD7270" w:rsidTr="002E4D7F">
        <w:tc>
          <w:tcPr>
            <w:tcW w:w="4503" w:type="dxa"/>
          </w:tcPr>
          <w:p w:rsidR="003501A7" w:rsidRPr="00947A5D" w:rsidRDefault="003501A7" w:rsidP="00B9201F">
            <w:pPr>
              <w:pStyle w:val="Standard"/>
              <w:jc w:val="both"/>
            </w:pPr>
            <w:r w:rsidRPr="00947A5D">
              <w:t xml:space="preserve">Литературный вернисаж «Образ пленительный образ прекрасный…» </w:t>
            </w:r>
          </w:p>
          <w:p w:rsidR="00901345" w:rsidRPr="00947A5D" w:rsidRDefault="00901345" w:rsidP="00B9201F">
            <w:pPr>
              <w:pStyle w:val="Standard"/>
              <w:jc w:val="both"/>
            </w:pPr>
          </w:p>
        </w:tc>
        <w:tc>
          <w:tcPr>
            <w:tcW w:w="1559" w:type="dxa"/>
          </w:tcPr>
          <w:p w:rsidR="003501A7" w:rsidRPr="00947A5D" w:rsidRDefault="003501A7" w:rsidP="00B9201F">
            <w:pPr>
              <w:pStyle w:val="Standard"/>
              <w:jc w:val="center"/>
            </w:pPr>
            <w:r w:rsidRPr="00947A5D">
              <w:t>06.03.</w:t>
            </w:r>
          </w:p>
        </w:tc>
        <w:tc>
          <w:tcPr>
            <w:tcW w:w="2464" w:type="dxa"/>
          </w:tcPr>
          <w:p w:rsidR="003501A7" w:rsidRPr="00947A5D" w:rsidRDefault="00CA3DBC" w:rsidP="00B9201F">
            <w:pPr>
              <w:pStyle w:val="Standard"/>
              <w:jc w:val="center"/>
            </w:pPr>
            <w:r>
              <w:t>Никольская</w:t>
            </w:r>
            <w:r w:rsidR="003501A7" w:rsidRPr="00947A5D">
              <w:t xml:space="preserve"> с/б</w:t>
            </w:r>
          </w:p>
        </w:tc>
        <w:tc>
          <w:tcPr>
            <w:tcW w:w="1681" w:type="dxa"/>
          </w:tcPr>
          <w:p w:rsidR="003501A7" w:rsidRPr="00CD7270" w:rsidRDefault="003501A7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3D68A3" w:rsidRPr="00CD7270" w:rsidTr="002E4D7F">
        <w:tc>
          <w:tcPr>
            <w:tcW w:w="10207" w:type="dxa"/>
            <w:gridSpan w:val="4"/>
          </w:tcPr>
          <w:p w:rsidR="003D68A3" w:rsidRPr="00452356" w:rsidRDefault="003D68A3" w:rsidP="00B9201F">
            <w:pPr>
              <w:pStyle w:val="Standard"/>
              <w:snapToGrid w:val="0"/>
              <w:jc w:val="center"/>
            </w:pPr>
            <w:r w:rsidRPr="00452356">
              <w:rPr>
                <w:b/>
              </w:rPr>
              <w:lastRenderedPageBreak/>
              <w:t>Международный день пожилых людей</w:t>
            </w:r>
          </w:p>
        </w:tc>
      </w:tr>
      <w:tr w:rsidR="003D68A3" w:rsidRPr="00CD7270" w:rsidTr="002E4D7F">
        <w:tc>
          <w:tcPr>
            <w:tcW w:w="4503" w:type="dxa"/>
          </w:tcPr>
          <w:p w:rsidR="003D68A3" w:rsidRPr="00452356" w:rsidRDefault="00CD7270" w:rsidP="00B9201F">
            <w:pPr>
              <w:pStyle w:val="Standard"/>
              <w:jc w:val="both"/>
            </w:pPr>
            <w:r w:rsidRPr="00452356">
              <w:t>Вечер отдыха «С открытым сердцем, с добрым словом!»</w:t>
            </w:r>
          </w:p>
        </w:tc>
        <w:tc>
          <w:tcPr>
            <w:tcW w:w="1559" w:type="dxa"/>
          </w:tcPr>
          <w:p w:rsidR="003D68A3" w:rsidRPr="00452356" w:rsidRDefault="003D68A3" w:rsidP="00B9201F">
            <w:pPr>
              <w:pStyle w:val="Standard"/>
              <w:jc w:val="center"/>
            </w:pPr>
            <w:r w:rsidRPr="00452356">
              <w:t>01.10.</w:t>
            </w:r>
          </w:p>
        </w:tc>
        <w:tc>
          <w:tcPr>
            <w:tcW w:w="2464" w:type="dxa"/>
          </w:tcPr>
          <w:p w:rsidR="003D68A3" w:rsidRPr="00452356" w:rsidRDefault="003D68A3" w:rsidP="00B9201F">
            <w:pPr>
              <w:pStyle w:val="Standard"/>
              <w:jc w:val="center"/>
            </w:pPr>
            <w:r w:rsidRPr="00452356">
              <w:t>ЦРБ им. Н. С. Лескова</w:t>
            </w:r>
          </w:p>
        </w:tc>
        <w:tc>
          <w:tcPr>
            <w:tcW w:w="1681" w:type="dxa"/>
          </w:tcPr>
          <w:p w:rsidR="003D68A3" w:rsidRPr="00452356" w:rsidRDefault="003D68A3" w:rsidP="00B9201F">
            <w:pPr>
              <w:pStyle w:val="Standard"/>
              <w:snapToGrid w:val="0"/>
            </w:pPr>
          </w:p>
        </w:tc>
      </w:tr>
      <w:tr w:rsidR="003D68A3" w:rsidRPr="00CD7270" w:rsidTr="002E4D7F">
        <w:tc>
          <w:tcPr>
            <w:tcW w:w="4503" w:type="dxa"/>
          </w:tcPr>
          <w:p w:rsidR="003D68A3" w:rsidRPr="00452356" w:rsidRDefault="00452356" w:rsidP="00B9201F">
            <w:pPr>
              <w:jc w:val="both"/>
            </w:pPr>
            <w:r w:rsidRPr="00452356">
              <w:t>Вечер-общение «Серебряная песня жизни»</w:t>
            </w:r>
          </w:p>
        </w:tc>
        <w:tc>
          <w:tcPr>
            <w:tcW w:w="1559" w:type="dxa"/>
          </w:tcPr>
          <w:p w:rsidR="003D68A3" w:rsidRPr="00452356" w:rsidRDefault="003D68A3" w:rsidP="00B9201F">
            <w:pPr>
              <w:jc w:val="center"/>
            </w:pPr>
            <w:r w:rsidRPr="00452356">
              <w:t>01.10.</w:t>
            </w:r>
          </w:p>
        </w:tc>
        <w:tc>
          <w:tcPr>
            <w:tcW w:w="2464" w:type="dxa"/>
          </w:tcPr>
          <w:p w:rsidR="003D68A3" w:rsidRPr="00452356" w:rsidRDefault="003D68A3" w:rsidP="00B9201F">
            <w:pPr>
              <w:jc w:val="center"/>
            </w:pPr>
            <w:r w:rsidRPr="00452356">
              <w:t>Богодуховская с/б</w:t>
            </w:r>
          </w:p>
        </w:tc>
        <w:tc>
          <w:tcPr>
            <w:tcW w:w="1681" w:type="dxa"/>
          </w:tcPr>
          <w:p w:rsidR="003D68A3" w:rsidRPr="00452356" w:rsidRDefault="003D68A3" w:rsidP="00B9201F">
            <w:pPr>
              <w:pStyle w:val="Standard"/>
              <w:snapToGrid w:val="0"/>
            </w:pPr>
          </w:p>
        </w:tc>
      </w:tr>
      <w:tr w:rsidR="00452356" w:rsidRPr="00CD7270" w:rsidTr="002E4D7F">
        <w:tc>
          <w:tcPr>
            <w:tcW w:w="4503" w:type="dxa"/>
          </w:tcPr>
          <w:p w:rsidR="00452356" w:rsidRPr="00452356" w:rsidRDefault="00452356" w:rsidP="00B9201F">
            <w:pPr>
              <w:jc w:val="both"/>
            </w:pPr>
            <w:r w:rsidRPr="00452356">
              <w:t>Тематический час «Нашей жизни осень золотая</w:t>
            </w:r>
          </w:p>
        </w:tc>
        <w:tc>
          <w:tcPr>
            <w:tcW w:w="1559" w:type="dxa"/>
          </w:tcPr>
          <w:p w:rsidR="00452356" w:rsidRPr="00452356" w:rsidRDefault="00452356" w:rsidP="00B9201F">
            <w:pPr>
              <w:jc w:val="center"/>
            </w:pPr>
            <w:r w:rsidRPr="00452356">
              <w:t>01.10.</w:t>
            </w:r>
          </w:p>
        </w:tc>
        <w:tc>
          <w:tcPr>
            <w:tcW w:w="2464" w:type="dxa"/>
          </w:tcPr>
          <w:p w:rsidR="00452356" w:rsidRPr="00452356" w:rsidRDefault="00452356" w:rsidP="00B9201F">
            <w:pPr>
              <w:jc w:val="center"/>
            </w:pPr>
            <w:r w:rsidRPr="00452356">
              <w:t>Куракинская с/б</w:t>
            </w:r>
          </w:p>
        </w:tc>
        <w:tc>
          <w:tcPr>
            <w:tcW w:w="1681" w:type="dxa"/>
          </w:tcPr>
          <w:p w:rsidR="00452356" w:rsidRPr="00452356" w:rsidRDefault="00452356" w:rsidP="00B9201F">
            <w:pPr>
              <w:pStyle w:val="Standard"/>
              <w:snapToGrid w:val="0"/>
            </w:pPr>
          </w:p>
        </w:tc>
      </w:tr>
      <w:tr w:rsidR="003D68A3" w:rsidRPr="00CD7270" w:rsidTr="002E4D7F">
        <w:tc>
          <w:tcPr>
            <w:tcW w:w="4503" w:type="dxa"/>
          </w:tcPr>
          <w:p w:rsidR="003D68A3" w:rsidRPr="00452356" w:rsidRDefault="003D68A3" w:rsidP="00B9201F">
            <w:r w:rsidRPr="00452356">
              <w:rPr>
                <w:rFonts w:cs="Times New Roman"/>
              </w:rPr>
              <w:t>Литературно музыкальный вечер: «Славим возраст золотой»</w:t>
            </w:r>
          </w:p>
        </w:tc>
        <w:tc>
          <w:tcPr>
            <w:tcW w:w="1559" w:type="dxa"/>
          </w:tcPr>
          <w:p w:rsidR="003D68A3" w:rsidRPr="00452356" w:rsidRDefault="003D68A3" w:rsidP="00B9201F">
            <w:pPr>
              <w:jc w:val="center"/>
            </w:pPr>
            <w:r w:rsidRPr="00452356">
              <w:t>01.10.</w:t>
            </w:r>
          </w:p>
        </w:tc>
        <w:tc>
          <w:tcPr>
            <w:tcW w:w="2464" w:type="dxa"/>
          </w:tcPr>
          <w:p w:rsidR="003D68A3" w:rsidRPr="00452356" w:rsidRDefault="003D68A3" w:rsidP="00B9201F">
            <w:pPr>
              <w:jc w:val="center"/>
            </w:pPr>
            <w:r w:rsidRPr="00452356">
              <w:t>Краснорыбницкая с/б</w:t>
            </w:r>
          </w:p>
        </w:tc>
        <w:tc>
          <w:tcPr>
            <w:tcW w:w="1681" w:type="dxa"/>
          </w:tcPr>
          <w:p w:rsidR="003D68A3" w:rsidRPr="00452356" w:rsidRDefault="003D68A3" w:rsidP="00B9201F">
            <w:pPr>
              <w:pStyle w:val="Standard"/>
              <w:snapToGrid w:val="0"/>
            </w:pPr>
          </w:p>
        </w:tc>
      </w:tr>
      <w:tr w:rsidR="001C58AF" w:rsidRPr="00CD7270" w:rsidTr="002E4D7F">
        <w:tc>
          <w:tcPr>
            <w:tcW w:w="4503" w:type="dxa"/>
          </w:tcPr>
          <w:p w:rsidR="001C58AF" w:rsidRPr="001C58AF" w:rsidRDefault="001C58AF" w:rsidP="00B9201F">
            <w:pPr>
              <w:rPr>
                <w:rFonts w:cs="Times New Roman"/>
                <w:b/>
              </w:rPr>
            </w:pPr>
            <w:r w:rsidRPr="001C58AF">
              <w:rPr>
                <w:rFonts w:cs="Times New Roman"/>
                <w:b/>
              </w:rPr>
              <w:t>Мероприятия к Году семьи в России</w:t>
            </w:r>
          </w:p>
        </w:tc>
        <w:tc>
          <w:tcPr>
            <w:tcW w:w="1559" w:type="dxa"/>
          </w:tcPr>
          <w:p w:rsidR="001C58AF" w:rsidRPr="00452356" w:rsidRDefault="001C58AF" w:rsidP="00B9201F">
            <w:pPr>
              <w:jc w:val="center"/>
            </w:pPr>
          </w:p>
        </w:tc>
        <w:tc>
          <w:tcPr>
            <w:tcW w:w="2464" w:type="dxa"/>
          </w:tcPr>
          <w:p w:rsidR="001C58AF" w:rsidRPr="00452356" w:rsidRDefault="001C58AF" w:rsidP="00B9201F">
            <w:pPr>
              <w:jc w:val="center"/>
            </w:pPr>
          </w:p>
        </w:tc>
        <w:tc>
          <w:tcPr>
            <w:tcW w:w="1681" w:type="dxa"/>
          </w:tcPr>
          <w:p w:rsidR="001C58AF" w:rsidRPr="00452356" w:rsidRDefault="001C58AF" w:rsidP="00B9201F">
            <w:pPr>
              <w:pStyle w:val="Standard"/>
              <w:snapToGrid w:val="0"/>
            </w:pPr>
          </w:p>
        </w:tc>
      </w:tr>
      <w:tr w:rsidR="00A5412A" w:rsidRPr="00CD7270" w:rsidTr="002E4D7F">
        <w:tc>
          <w:tcPr>
            <w:tcW w:w="4503" w:type="dxa"/>
          </w:tcPr>
          <w:p w:rsidR="00A5412A" w:rsidRPr="00452356" w:rsidRDefault="00A5412A" w:rsidP="00B9201F">
            <w:pPr>
              <w:rPr>
                <w:rFonts w:cs="Times New Roman"/>
              </w:rPr>
            </w:pPr>
            <w:r w:rsidRPr="00EF1002">
              <w:rPr>
                <w:b/>
              </w:rPr>
              <w:t>Международный день семьи</w:t>
            </w:r>
          </w:p>
        </w:tc>
        <w:tc>
          <w:tcPr>
            <w:tcW w:w="1559" w:type="dxa"/>
          </w:tcPr>
          <w:p w:rsidR="00A5412A" w:rsidRPr="00452356" w:rsidRDefault="00A5412A" w:rsidP="00B9201F">
            <w:pPr>
              <w:jc w:val="center"/>
            </w:pPr>
          </w:p>
        </w:tc>
        <w:tc>
          <w:tcPr>
            <w:tcW w:w="2464" w:type="dxa"/>
          </w:tcPr>
          <w:p w:rsidR="00A5412A" w:rsidRPr="00452356" w:rsidRDefault="00A5412A" w:rsidP="00B9201F">
            <w:pPr>
              <w:jc w:val="center"/>
            </w:pPr>
          </w:p>
        </w:tc>
        <w:tc>
          <w:tcPr>
            <w:tcW w:w="1681" w:type="dxa"/>
          </w:tcPr>
          <w:p w:rsidR="00A5412A" w:rsidRPr="00452356" w:rsidRDefault="00A5412A" w:rsidP="00B9201F">
            <w:pPr>
              <w:pStyle w:val="Standard"/>
              <w:snapToGrid w:val="0"/>
            </w:pPr>
          </w:p>
        </w:tc>
      </w:tr>
      <w:tr w:rsidR="003D68A3" w:rsidRPr="00CD7270" w:rsidTr="002E4D7F">
        <w:tc>
          <w:tcPr>
            <w:tcW w:w="4503" w:type="dxa"/>
          </w:tcPr>
          <w:p w:rsidR="003D68A3" w:rsidRPr="00EF1002" w:rsidRDefault="00EF1002" w:rsidP="00B9201F">
            <w:pPr>
              <w:pStyle w:val="Standard"/>
              <w:jc w:val="both"/>
            </w:pPr>
            <w:r w:rsidRPr="00EF1002">
              <w:t>Выставка «Семья – источник вдохновенья</w:t>
            </w:r>
            <w:r w:rsidR="003D68A3" w:rsidRPr="00EF1002">
              <w:t>»</w:t>
            </w:r>
          </w:p>
        </w:tc>
        <w:tc>
          <w:tcPr>
            <w:tcW w:w="1559" w:type="dxa"/>
          </w:tcPr>
          <w:p w:rsidR="003D68A3" w:rsidRPr="00EF1002" w:rsidRDefault="003D68A3" w:rsidP="00B9201F">
            <w:pPr>
              <w:pStyle w:val="Standard"/>
              <w:jc w:val="center"/>
            </w:pPr>
            <w:r w:rsidRPr="00EF1002">
              <w:t>15.05.</w:t>
            </w:r>
          </w:p>
        </w:tc>
        <w:tc>
          <w:tcPr>
            <w:tcW w:w="2464" w:type="dxa"/>
          </w:tcPr>
          <w:p w:rsidR="003D68A3" w:rsidRPr="00EF1002" w:rsidRDefault="003D68A3" w:rsidP="00B9201F">
            <w:pPr>
              <w:pStyle w:val="Standard"/>
              <w:jc w:val="center"/>
            </w:pPr>
            <w:r w:rsidRPr="00EF1002">
              <w:t>ЦРБ им. Н. С. Лескова</w:t>
            </w:r>
          </w:p>
        </w:tc>
        <w:tc>
          <w:tcPr>
            <w:tcW w:w="1681" w:type="dxa"/>
          </w:tcPr>
          <w:p w:rsidR="003D68A3" w:rsidRPr="00CD7270" w:rsidRDefault="003D68A3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A5412A" w:rsidRPr="00CD7270" w:rsidTr="002E4D7F">
        <w:tc>
          <w:tcPr>
            <w:tcW w:w="4503" w:type="dxa"/>
          </w:tcPr>
          <w:p w:rsidR="00A5412A" w:rsidRPr="00EF1002" w:rsidRDefault="00A5412A" w:rsidP="00B9201F">
            <w:pPr>
              <w:pStyle w:val="Standard"/>
              <w:jc w:val="both"/>
            </w:pPr>
            <w:r w:rsidRPr="00A5412A">
              <w:t>Круглый  стол  «Венец  всех  ценностей  –  семья»</w:t>
            </w:r>
          </w:p>
        </w:tc>
        <w:tc>
          <w:tcPr>
            <w:tcW w:w="1559" w:type="dxa"/>
          </w:tcPr>
          <w:p w:rsidR="00A5412A" w:rsidRPr="00EF1002" w:rsidRDefault="00A5412A" w:rsidP="00B9201F">
            <w:pPr>
              <w:pStyle w:val="Standard"/>
              <w:jc w:val="center"/>
            </w:pPr>
            <w:r>
              <w:t>15.05.</w:t>
            </w:r>
          </w:p>
        </w:tc>
        <w:tc>
          <w:tcPr>
            <w:tcW w:w="2464" w:type="dxa"/>
          </w:tcPr>
          <w:p w:rsidR="00A5412A" w:rsidRPr="00EF1002" w:rsidRDefault="00A5412A" w:rsidP="00B9201F">
            <w:pPr>
              <w:pStyle w:val="Standard"/>
              <w:jc w:val="center"/>
            </w:pPr>
            <w:r w:rsidRPr="00EF1002">
              <w:t>ЦРБ им. Н. С. Лескова</w:t>
            </w:r>
          </w:p>
        </w:tc>
        <w:tc>
          <w:tcPr>
            <w:tcW w:w="1681" w:type="dxa"/>
          </w:tcPr>
          <w:p w:rsidR="00A5412A" w:rsidRPr="00CD7270" w:rsidRDefault="00A5412A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1C58AF" w:rsidRPr="00CD7270" w:rsidTr="002E4D7F">
        <w:tc>
          <w:tcPr>
            <w:tcW w:w="4503" w:type="dxa"/>
          </w:tcPr>
          <w:p w:rsidR="001C58AF" w:rsidRPr="00A5412A" w:rsidRDefault="001C58AF" w:rsidP="00B9201F">
            <w:pPr>
              <w:pStyle w:val="Standard"/>
              <w:jc w:val="both"/>
            </w:pPr>
            <w:r w:rsidRPr="001C58AF">
              <w:t>«Бенефис читающих семей» Литературно-игровая программа к Дню Семьи (0+)</w:t>
            </w:r>
          </w:p>
        </w:tc>
        <w:tc>
          <w:tcPr>
            <w:tcW w:w="1559" w:type="dxa"/>
          </w:tcPr>
          <w:p w:rsidR="001C58AF" w:rsidRDefault="001C58AF" w:rsidP="00B9201F">
            <w:pPr>
              <w:pStyle w:val="Standard"/>
              <w:jc w:val="center"/>
            </w:pPr>
            <w:r>
              <w:t>май</w:t>
            </w:r>
          </w:p>
        </w:tc>
        <w:tc>
          <w:tcPr>
            <w:tcW w:w="2464" w:type="dxa"/>
          </w:tcPr>
          <w:p w:rsidR="001C58AF" w:rsidRPr="00EF1002" w:rsidRDefault="001C58AF" w:rsidP="00B9201F">
            <w:pPr>
              <w:pStyle w:val="Standard"/>
              <w:jc w:val="center"/>
            </w:pPr>
            <w:r>
              <w:t>ЦДБ им. Е. А, Благининой</w:t>
            </w:r>
          </w:p>
        </w:tc>
        <w:tc>
          <w:tcPr>
            <w:tcW w:w="1681" w:type="dxa"/>
          </w:tcPr>
          <w:p w:rsidR="001C58AF" w:rsidRPr="00CD7270" w:rsidRDefault="001C58AF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A5412A" w:rsidRPr="00CD7270" w:rsidTr="002E4D7F">
        <w:tc>
          <w:tcPr>
            <w:tcW w:w="4503" w:type="dxa"/>
          </w:tcPr>
          <w:p w:rsidR="00A5412A" w:rsidRPr="00A5412A" w:rsidRDefault="00A5412A" w:rsidP="00B9201F">
            <w:pPr>
              <w:pStyle w:val="Standard"/>
              <w:jc w:val="both"/>
            </w:pPr>
            <w:r>
              <w:t>Семейная гостиная</w:t>
            </w:r>
            <w:r w:rsidRPr="00A5412A">
              <w:t xml:space="preserve"> «Про семью, про дружную, всѐ такую нужную»</w:t>
            </w:r>
          </w:p>
        </w:tc>
        <w:tc>
          <w:tcPr>
            <w:tcW w:w="1559" w:type="dxa"/>
          </w:tcPr>
          <w:p w:rsidR="00A5412A" w:rsidRDefault="00A5412A" w:rsidP="00B9201F">
            <w:pPr>
              <w:pStyle w:val="Standard"/>
              <w:jc w:val="center"/>
            </w:pPr>
            <w:r>
              <w:t>15.05.</w:t>
            </w:r>
          </w:p>
        </w:tc>
        <w:tc>
          <w:tcPr>
            <w:tcW w:w="2464" w:type="dxa"/>
          </w:tcPr>
          <w:p w:rsidR="00A5412A" w:rsidRPr="00EF1002" w:rsidRDefault="00A5412A" w:rsidP="00B9201F">
            <w:pPr>
              <w:pStyle w:val="Standard"/>
              <w:jc w:val="center"/>
            </w:pPr>
            <w:r>
              <w:t>Куракинская с/б</w:t>
            </w:r>
          </w:p>
        </w:tc>
        <w:tc>
          <w:tcPr>
            <w:tcW w:w="1681" w:type="dxa"/>
          </w:tcPr>
          <w:p w:rsidR="00A5412A" w:rsidRPr="00CD7270" w:rsidRDefault="00A5412A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A5412A" w:rsidRPr="00CD7270" w:rsidTr="002E4D7F">
        <w:tc>
          <w:tcPr>
            <w:tcW w:w="4503" w:type="dxa"/>
          </w:tcPr>
          <w:p w:rsidR="00A5412A" w:rsidRDefault="00A5412A" w:rsidP="00B9201F">
            <w:pPr>
              <w:pStyle w:val="Standard"/>
              <w:jc w:val="both"/>
            </w:pPr>
            <w:r w:rsidRPr="00A5412A">
              <w:t xml:space="preserve">  День семейного чтения «Семья  –  очаг добра, любви и счастья!»</w:t>
            </w:r>
          </w:p>
        </w:tc>
        <w:tc>
          <w:tcPr>
            <w:tcW w:w="1559" w:type="dxa"/>
          </w:tcPr>
          <w:p w:rsidR="00A5412A" w:rsidRDefault="00A5412A" w:rsidP="00B9201F">
            <w:pPr>
              <w:pStyle w:val="Standard"/>
              <w:jc w:val="center"/>
            </w:pPr>
            <w:r>
              <w:t>15.05.</w:t>
            </w:r>
          </w:p>
        </w:tc>
        <w:tc>
          <w:tcPr>
            <w:tcW w:w="2464" w:type="dxa"/>
          </w:tcPr>
          <w:p w:rsidR="00A5412A" w:rsidRDefault="00A5412A" w:rsidP="00B9201F">
            <w:pPr>
              <w:pStyle w:val="Standard"/>
              <w:jc w:val="center"/>
            </w:pPr>
            <w:r w:rsidRPr="005E0866">
              <w:t>Яковлевская с/б</w:t>
            </w:r>
          </w:p>
        </w:tc>
        <w:tc>
          <w:tcPr>
            <w:tcW w:w="1681" w:type="dxa"/>
          </w:tcPr>
          <w:p w:rsidR="00A5412A" w:rsidRPr="00CD7270" w:rsidRDefault="00A5412A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A5412A" w:rsidRPr="00CD7270" w:rsidTr="002E4D7F">
        <w:tc>
          <w:tcPr>
            <w:tcW w:w="4503" w:type="dxa"/>
          </w:tcPr>
          <w:p w:rsidR="00A5412A" w:rsidRPr="00A5412A" w:rsidRDefault="00A5412A" w:rsidP="00B9201F">
            <w:pPr>
              <w:pStyle w:val="Standard"/>
              <w:jc w:val="both"/>
            </w:pPr>
            <w:r>
              <w:t>Тематический вечер «Семья, согретая  любовью  всегда  надѐжна  и  крепка»</w:t>
            </w:r>
          </w:p>
        </w:tc>
        <w:tc>
          <w:tcPr>
            <w:tcW w:w="1559" w:type="dxa"/>
          </w:tcPr>
          <w:p w:rsidR="00A5412A" w:rsidRDefault="00A5412A" w:rsidP="00B9201F">
            <w:pPr>
              <w:pStyle w:val="Standard"/>
              <w:jc w:val="center"/>
            </w:pPr>
            <w:r>
              <w:t>15.05.</w:t>
            </w:r>
          </w:p>
        </w:tc>
        <w:tc>
          <w:tcPr>
            <w:tcW w:w="2464" w:type="dxa"/>
          </w:tcPr>
          <w:p w:rsidR="00A5412A" w:rsidRPr="005E0866" w:rsidRDefault="00A5412A" w:rsidP="00B9201F">
            <w:pPr>
              <w:pStyle w:val="Standard"/>
              <w:jc w:val="center"/>
            </w:pPr>
            <w:r>
              <w:t>Богодуховская с/б</w:t>
            </w:r>
          </w:p>
        </w:tc>
        <w:tc>
          <w:tcPr>
            <w:tcW w:w="1681" w:type="dxa"/>
          </w:tcPr>
          <w:p w:rsidR="00A5412A" w:rsidRPr="00CD7270" w:rsidRDefault="00A5412A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3D68A3" w:rsidRPr="00CD7270" w:rsidTr="002E4D7F">
        <w:tc>
          <w:tcPr>
            <w:tcW w:w="4503" w:type="dxa"/>
          </w:tcPr>
          <w:p w:rsidR="003D68A3" w:rsidRPr="009E5D9E" w:rsidRDefault="003D68A3" w:rsidP="00B9201F">
            <w:pPr>
              <w:pStyle w:val="Standard"/>
              <w:jc w:val="both"/>
            </w:pPr>
            <w:r w:rsidRPr="009E5D9E">
              <w:t xml:space="preserve">Фото-акция «Папа, почитай!» </w:t>
            </w:r>
            <w:r w:rsidRPr="009E5D9E">
              <w:rPr>
                <w:b/>
              </w:rPr>
              <w:t>ко Дню отца</w:t>
            </w:r>
          </w:p>
        </w:tc>
        <w:tc>
          <w:tcPr>
            <w:tcW w:w="1559" w:type="dxa"/>
          </w:tcPr>
          <w:p w:rsidR="003D68A3" w:rsidRPr="009E5D9E" w:rsidRDefault="001C58AF" w:rsidP="00B9201F">
            <w:pPr>
              <w:pStyle w:val="Standard"/>
              <w:jc w:val="center"/>
            </w:pPr>
            <w:r>
              <w:t>июнь</w:t>
            </w:r>
          </w:p>
        </w:tc>
        <w:tc>
          <w:tcPr>
            <w:tcW w:w="2464" w:type="dxa"/>
          </w:tcPr>
          <w:p w:rsidR="003D68A3" w:rsidRPr="009E5D9E" w:rsidRDefault="003D68A3" w:rsidP="00B9201F">
            <w:pPr>
              <w:pStyle w:val="Standard"/>
              <w:jc w:val="center"/>
            </w:pPr>
            <w:r w:rsidRPr="009E5D9E">
              <w:t>Библиотеки МКУК «Свердловская ЦРБ»</w:t>
            </w:r>
          </w:p>
        </w:tc>
        <w:tc>
          <w:tcPr>
            <w:tcW w:w="1681" w:type="dxa"/>
          </w:tcPr>
          <w:p w:rsidR="003D68A3" w:rsidRPr="00CD7270" w:rsidRDefault="003D68A3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1C58AF" w:rsidRPr="00CD7270" w:rsidTr="002E4D7F">
        <w:tc>
          <w:tcPr>
            <w:tcW w:w="4503" w:type="dxa"/>
          </w:tcPr>
          <w:p w:rsidR="001C58AF" w:rsidRPr="009E5D9E" w:rsidRDefault="001C58AF" w:rsidP="00B9201F">
            <w:pPr>
              <w:pStyle w:val="Standard"/>
              <w:jc w:val="both"/>
            </w:pPr>
            <w:r w:rsidRPr="001C58AF">
              <w:t>«А мы с папой мастера!» Час творчества в клубе «Вдохновение к Дню отца (0+)</w:t>
            </w:r>
          </w:p>
        </w:tc>
        <w:tc>
          <w:tcPr>
            <w:tcW w:w="1559" w:type="dxa"/>
          </w:tcPr>
          <w:p w:rsidR="001C58AF" w:rsidRDefault="001C58AF" w:rsidP="00B9201F">
            <w:pPr>
              <w:pStyle w:val="Standard"/>
              <w:jc w:val="center"/>
            </w:pPr>
            <w:r>
              <w:t>июнь</w:t>
            </w:r>
          </w:p>
        </w:tc>
        <w:tc>
          <w:tcPr>
            <w:tcW w:w="2464" w:type="dxa"/>
          </w:tcPr>
          <w:p w:rsidR="001C58AF" w:rsidRPr="009E5D9E" w:rsidRDefault="001C58AF" w:rsidP="00B9201F">
            <w:pPr>
              <w:pStyle w:val="Standard"/>
              <w:jc w:val="center"/>
            </w:pPr>
            <w:r>
              <w:t>ЦДБ им. Е. А. Благининой</w:t>
            </w:r>
          </w:p>
        </w:tc>
        <w:tc>
          <w:tcPr>
            <w:tcW w:w="1681" w:type="dxa"/>
          </w:tcPr>
          <w:p w:rsidR="001C58AF" w:rsidRPr="00CD7270" w:rsidRDefault="001C58AF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3D68A3" w:rsidRPr="00CD7270" w:rsidTr="002E4D7F">
        <w:tc>
          <w:tcPr>
            <w:tcW w:w="10207" w:type="dxa"/>
            <w:gridSpan w:val="4"/>
          </w:tcPr>
          <w:p w:rsidR="003D68A3" w:rsidRPr="00CD7270" w:rsidRDefault="003D68A3" w:rsidP="00B9201F">
            <w:pPr>
              <w:pStyle w:val="Standard"/>
              <w:snapToGrid w:val="0"/>
              <w:jc w:val="center"/>
              <w:rPr>
                <w:highlight w:val="yellow"/>
              </w:rPr>
            </w:pPr>
            <w:r w:rsidRPr="009E5D9E">
              <w:rPr>
                <w:b/>
              </w:rPr>
              <w:t>День семьи, любви и верности</w:t>
            </w:r>
          </w:p>
        </w:tc>
      </w:tr>
      <w:tr w:rsidR="003D68A3" w:rsidRPr="00CD7270" w:rsidTr="002E4D7F">
        <w:tc>
          <w:tcPr>
            <w:tcW w:w="4503" w:type="dxa"/>
          </w:tcPr>
          <w:p w:rsidR="003D68A3" w:rsidRPr="009E5D9E" w:rsidRDefault="009E5D9E" w:rsidP="00B9201F">
            <w:pPr>
              <w:pStyle w:val="Standard"/>
              <w:jc w:val="both"/>
            </w:pPr>
            <w:r w:rsidRPr="009E5D9E">
              <w:t>Библиомарафон «Семья – волшебный символ жизни «</w:t>
            </w:r>
          </w:p>
        </w:tc>
        <w:tc>
          <w:tcPr>
            <w:tcW w:w="1559" w:type="dxa"/>
          </w:tcPr>
          <w:p w:rsidR="003D68A3" w:rsidRPr="009E5D9E" w:rsidRDefault="003D68A3" w:rsidP="00B9201F">
            <w:pPr>
              <w:pStyle w:val="Standard"/>
              <w:jc w:val="center"/>
            </w:pPr>
            <w:r w:rsidRPr="009E5D9E">
              <w:t>08.07.</w:t>
            </w:r>
          </w:p>
        </w:tc>
        <w:tc>
          <w:tcPr>
            <w:tcW w:w="2464" w:type="dxa"/>
          </w:tcPr>
          <w:p w:rsidR="003D68A3" w:rsidRPr="009E5D9E" w:rsidRDefault="003D68A3" w:rsidP="00B9201F">
            <w:pPr>
              <w:pStyle w:val="Standard"/>
              <w:jc w:val="center"/>
            </w:pPr>
            <w:r w:rsidRPr="009E5D9E">
              <w:t>ЦРБ им. Н. С. Лескова</w:t>
            </w:r>
          </w:p>
        </w:tc>
        <w:tc>
          <w:tcPr>
            <w:tcW w:w="1681" w:type="dxa"/>
          </w:tcPr>
          <w:p w:rsidR="003D68A3" w:rsidRPr="00CD7270" w:rsidRDefault="003D68A3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1C58AF" w:rsidRPr="00CD7270" w:rsidTr="002E4D7F">
        <w:tc>
          <w:tcPr>
            <w:tcW w:w="4503" w:type="dxa"/>
          </w:tcPr>
          <w:p w:rsidR="001C58AF" w:rsidRDefault="001C58AF" w:rsidP="00B9201F">
            <w:pPr>
              <w:pStyle w:val="Standard"/>
              <w:jc w:val="both"/>
            </w:pPr>
            <w:r w:rsidRPr="001C58AF">
              <w:t>«Путешествие на остров семейных радостей» Познавательная программа ко Дню семьи, любви и верности (0+)</w:t>
            </w:r>
          </w:p>
        </w:tc>
        <w:tc>
          <w:tcPr>
            <w:tcW w:w="1559" w:type="dxa"/>
          </w:tcPr>
          <w:p w:rsidR="001C58AF" w:rsidRDefault="001C58AF" w:rsidP="00B9201F">
            <w:pPr>
              <w:pStyle w:val="Standard"/>
              <w:jc w:val="center"/>
            </w:pPr>
            <w:r>
              <w:t>июль</w:t>
            </w:r>
          </w:p>
        </w:tc>
        <w:tc>
          <w:tcPr>
            <w:tcW w:w="2464" w:type="dxa"/>
          </w:tcPr>
          <w:p w:rsidR="001C58AF" w:rsidRDefault="001C58AF" w:rsidP="00B9201F">
            <w:pPr>
              <w:pStyle w:val="Standard"/>
              <w:jc w:val="center"/>
            </w:pPr>
            <w:r>
              <w:t>ЦДБ им. Е. А. Благининой</w:t>
            </w:r>
          </w:p>
        </w:tc>
        <w:tc>
          <w:tcPr>
            <w:tcW w:w="1681" w:type="dxa"/>
          </w:tcPr>
          <w:p w:rsidR="001C58AF" w:rsidRPr="00CD7270" w:rsidRDefault="001C58AF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A5412A" w:rsidRPr="00CD7270" w:rsidTr="002E4D7F">
        <w:tc>
          <w:tcPr>
            <w:tcW w:w="4503" w:type="dxa"/>
          </w:tcPr>
          <w:p w:rsidR="00A5412A" w:rsidRPr="009E5D9E" w:rsidRDefault="00A5412A" w:rsidP="00B9201F">
            <w:pPr>
              <w:pStyle w:val="Standard"/>
              <w:jc w:val="both"/>
            </w:pPr>
            <w:r>
              <w:t>М</w:t>
            </w:r>
            <w:r w:rsidRPr="00A5412A">
              <w:t>узыкальная  гостиная  «Коль  дружны  отец  и  мать,  то  семья  сильнее»</w:t>
            </w:r>
          </w:p>
        </w:tc>
        <w:tc>
          <w:tcPr>
            <w:tcW w:w="1559" w:type="dxa"/>
          </w:tcPr>
          <w:p w:rsidR="00A5412A" w:rsidRPr="009E5D9E" w:rsidRDefault="00A5412A" w:rsidP="00B9201F">
            <w:pPr>
              <w:pStyle w:val="Standard"/>
              <w:jc w:val="center"/>
            </w:pPr>
            <w:r>
              <w:t>июль</w:t>
            </w:r>
          </w:p>
        </w:tc>
        <w:tc>
          <w:tcPr>
            <w:tcW w:w="2464" w:type="dxa"/>
          </w:tcPr>
          <w:p w:rsidR="00A5412A" w:rsidRPr="009E5D9E" w:rsidRDefault="00F723A0" w:rsidP="00B9201F">
            <w:pPr>
              <w:pStyle w:val="Standard"/>
              <w:jc w:val="center"/>
            </w:pPr>
            <w:r>
              <w:t>Никольская с/б</w:t>
            </w:r>
          </w:p>
        </w:tc>
        <w:tc>
          <w:tcPr>
            <w:tcW w:w="1681" w:type="dxa"/>
          </w:tcPr>
          <w:p w:rsidR="00A5412A" w:rsidRPr="00CD7270" w:rsidRDefault="00A5412A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F723A0" w:rsidRPr="00CD7270" w:rsidTr="002E4D7F">
        <w:tc>
          <w:tcPr>
            <w:tcW w:w="4503" w:type="dxa"/>
          </w:tcPr>
          <w:p w:rsidR="00F723A0" w:rsidRDefault="00F723A0" w:rsidP="00B9201F">
            <w:pPr>
              <w:pStyle w:val="Standard"/>
              <w:jc w:val="both"/>
            </w:pPr>
            <w:r>
              <w:t>Интерактивная программа  «Отдыхаем  всей  семьей»</w:t>
            </w:r>
          </w:p>
        </w:tc>
        <w:tc>
          <w:tcPr>
            <w:tcW w:w="1559" w:type="dxa"/>
          </w:tcPr>
          <w:p w:rsidR="00F723A0" w:rsidRDefault="00F723A0" w:rsidP="00B9201F">
            <w:pPr>
              <w:pStyle w:val="Standard"/>
              <w:jc w:val="center"/>
            </w:pPr>
            <w:r>
              <w:t>июль</w:t>
            </w:r>
          </w:p>
        </w:tc>
        <w:tc>
          <w:tcPr>
            <w:tcW w:w="2464" w:type="dxa"/>
          </w:tcPr>
          <w:p w:rsidR="00F723A0" w:rsidRPr="009E5D9E" w:rsidRDefault="00F723A0" w:rsidP="00B9201F">
            <w:pPr>
              <w:pStyle w:val="Standard"/>
              <w:jc w:val="center"/>
            </w:pPr>
            <w:r w:rsidRPr="009E5D9E">
              <w:t>ЦРБ им. Н. С. Лескова</w:t>
            </w:r>
            <w:r>
              <w:t xml:space="preserve"> и ЦДК</w:t>
            </w:r>
          </w:p>
        </w:tc>
        <w:tc>
          <w:tcPr>
            <w:tcW w:w="1681" w:type="dxa"/>
          </w:tcPr>
          <w:p w:rsidR="00F723A0" w:rsidRPr="00CD7270" w:rsidRDefault="00F723A0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9E5D9E" w:rsidRPr="00CD7270" w:rsidTr="002E4D7F">
        <w:tc>
          <w:tcPr>
            <w:tcW w:w="4503" w:type="dxa"/>
          </w:tcPr>
          <w:p w:rsidR="009E5D9E" w:rsidRPr="009E5D9E" w:rsidRDefault="009E5D9E" w:rsidP="00B9201F">
            <w:pPr>
              <w:pStyle w:val="Standard"/>
              <w:jc w:val="both"/>
            </w:pPr>
            <w:r>
              <w:t>Семейный вечер «Моя семья –моя крепость!»</w:t>
            </w:r>
          </w:p>
        </w:tc>
        <w:tc>
          <w:tcPr>
            <w:tcW w:w="1559" w:type="dxa"/>
          </w:tcPr>
          <w:p w:rsidR="009E5D9E" w:rsidRPr="009E5D9E" w:rsidRDefault="009E5D9E" w:rsidP="00B9201F">
            <w:pPr>
              <w:pStyle w:val="Standard"/>
              <w:jc w:val="center"/>
            </w:pPr>
            <w:r>
              <w:t>08.07.</w:t>
            </w:r>
          </w:p>
        </w:tc>
        <w:tc>
          <w:tcPr>
            <w:tcW w:w="2464" w:type="dxa"/>
          </w:tcPr>
          <w:p w:rsidR="009E5D9E" w:rsidRPr="009E5D9E" w:rsidRDefault="009E5D9E" w:rsidP="00B9201F">
            <w:pPr>
              <w:pStyle w:val="Standard"/>
              <w:jc w:val="center"/>
            </w:pPr>
            <w:r>
              <w:t>Новопетровская с/б</w:t>
            </w:r>
          </w:p>
        </w:tc>
        <w:tc>
          <w:tcPr>
            <w:tcW w:w="1681" w:type="dxa"/>
          </w:tcPr>
          <w:p w:rsidR="009E5D9E" w:rsidRPr="00CD7270" w:rsidRDefault="009E5D9E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3D68A3" w:rsidRPr="00CD7270" w:rsidTr="002E4D7F">
        <w:tc>
          <w:tcPr>
            <w:tcW w:w="4503" w:type="dxa"/>
          </w:tcPr>
          <w:p w:rsidR="003D68A3" w:rsidRPr="009E5D9E" w:rsidRDefault="003D68A3" w:rsidP="00B9201F">
            <w:pPr>
              <w:pStyle w:val="Standard"/>
              <w:jc w:val="both"/>
            </w:pPr>
            <w:r w:rsidRPr="009E5D9E">
              <w:t>Час истории «Петр и Феврония: любовь через века»</w:t>
            </w:r>
          </w:p>
        </w:tc>
        <w:tc>
          <w:tcPr>
            <w:tcW w:w="1559" w:type="dxa"/>
          </w:tcPr>
          <w:p w:rsidR="003D68A3" w:rsidRPr="009E5D9E" w:rsidRDefault="003D68A3" w:rsidP="00B9201F">
            <w:pPr>
              <w:pStyle w:val="Standard"/>
              <w:jc w:val="center"/>
            </w:pPr>
            <w:r w:rsidRPr="009E5D9E">
              <w:t>08.07.</w:t>
            </w:r>
          </w:p>
        </w:tc>
        <w:tc>
          <w:tcPr>
            <w:tcW w:w="2464" w:type="dxa"/>
          </w:tcPr>
          <w:p w:rsidR="003D68A3" w:rsidRPr="009E5D9E" w:rsidRDefault="00F723A0" w:rsidP="00B9201F">
            <w:pPr>
              <w:pStyle w:val="Standard"/>
              <w:jc w:val="center"/>
            </w:pPr>
            <w:r>
              <w:t>Козьминская</w:t>
            </w:r>
            <w:r w:rsidR="003D68A3" w:rsidRPr="009E5D9E">
              <w:t xml:space="preserve"> с/б</w:t>
            </w:r>
          </w:p>
        </w:tc>
        <w:tc>
          <w:tcPr>
            <w:tcW w:w="1681" w:type="dxa"/>
          </w:tcPr>
          <w:p w:rsidR="003D68A3" w:rsidRPr="009E5D9E" w:rsidRDefault="003D68A3" w:rsidP="00B9201F">
            <w:pPr>
              <w:pStyle w:val="Standard"/>
              <w:snapToGrid w:val="0"/>
            </w:pPr>
          </w:p>
        </w:tc>
      </w:tr>
      <w:tr w:rsidR="00F723A0" w:rsidRPr="00CD7270" w:rsidTr="002E4D7F">
        <w:tc>
          <w:tcPr>
            <w:tcW w:w="4503" w:type="dxa"/>
          </w:tcPr>
          <w:p w:rsidR="00F723A0" w:rsidRPr="009E5D9E" w:rsidRDefault="00F723A0" w:rsidP="00B9201F">
            <w:pPr>
              <w:pStyle w:val="Standard"/>
              <w:jc w:val="both"/>
            </w:pPr>
            <w:r>
              <w:t>Ч</w:t>
            </w:r>
            <w:r w:rsidRPr="00F723A0">
              <w:t>ас  семейного  отдыха  «Читаем  всей  семьей»</w:t>
            </w:r>
          </w:p>
        </w:tc>
        <w:tc>
          <w:tcPr>
            <w:tcW w:w="1559" w:type="dxa"/>
          </w:tcPr>
          <w:p w:rsidR="00F723A0" w:rsidRPr="009E5D9E" w:rsidRDefault="00F723A0" w:rsidP="00B9201F">
            <w:pPr>
              <w:pStyle w:val="Standard"/>
              <w:jc w:val="center"/>
            </w:pPr>
            <w:r>
              <w:t>08.07.</w:t>
            </w:r>
          </w:p>
        </w:tc>
        <w:tc>
          <w:tcPr>
            <w:tcW w:w="2464" w:type="dxa"/>
          </w:tcPr>
          <w:p w:rsidR="00F723A0" w:rsidRPr="009E5D9E" w:rsidRDefault="00CA3DBC" w:rsidP="00B9201F">
            <w:pPr>
              <w:pStyle w:val="Standard"/>
              <w:jc w:val="center"/>
            </w:pPr>
            <w:r>
              <w:t>Богодуховская</w:t>
            </w:r>
            <w:r w:rsidR="00F723A0">
              <w:t xml:space="preserve"> с/б</w:t>
            </w:r>
          </w:p>
        </w:tc>
        <w:tc>
          <w:tcPr>
            <w:tcW w:w="1681" w:type="dxa"/>
          </w:tcPr>
          <w:p w:rsidR="00F723A0" w:rsidRPr="009E5D9E" w:rsidRDefault="00F723A0" w:rsidP="00B9201F">
            <w:pPr>
              <w:pStyle w:val="Standard"/>
              <w:snapToGrid w:val="0"/>
            </w:pPr>
          </w:p>
        </w:tc>
      </w:tr>
      <w:tr w:rsidR="003D68A3" w:rsidRPr="00CD7270" w:rsidTr="002E4D7F">
        <w:tc>
          <w:tcPr>
            <w:tcW w:w="10207" w:type="dxa"/>
            <w:gridSpan w:val="4"/>
          </w:tcPr>
          <w:p w:rsidR="003D68A3" w:rsidRPr="009E5D9E" w:rsidRDefault="003D68A3" w:rsidP="00B9201F">
            <w:pPr>
              <w:pStyle w:val="Standard"/>
              <w:snapToGrid w:val="0"/>
              <w:jc w:val="center"/>
            </w:pPr>
            <w:r w:rsidRPr="009E5D9E">
              <w:rPr>
                <w:b/>
              </w:rPr>
              <w:t>День матери</w:t>
            </w:r>
          </w:p>
        </w:tc>
      </w:tr>
      <w:tr w:rsidR="005E0866" w:rsidRPr="00CD7270" w:rsidTr="002E4D7F">
        <w:tc>
          <w:tcPr>
            <w:tcW w:w="4503" w:type="dxa"/>
          </w:tcPr>
          <w:p w:rsidR="005E0866" w:rsidRPr="005E0866" w:rsidRDefault="005E0866" w:rsidP="00B9201F">
            <w:pPr>
              <w:pStyle w:val="Standard"/>
              <w:jc w:val="both"/>
            </w:pPr>
            <w:r w:rsidRPr="005E0866">
              <w:t>Литературно-музыкальный вечер «Прекрасен мир любовью материнской»</w:t>
            </w:r>
          </w:p>
        </w:tc>
        <w:tc>
          <w:tcPr>
            <w:tcW w:w="1559" w:type="dxa"/>
          </w:tcPr>
          <w:p w:rsidR="005E0866" w:rsidRPr="005E0866" w:rsidRDefault="005E0866" w:rsidP="00B9201F">
            <w:pPr>
              <w:pStyle w:val="Standard"/>
              <w:jc w:val="center"/>
            </w:pPr>
            <w:r w:rsidRPr="005E0866">
              <w:t>25.11.</w:t>
            </w:r>
          </w:p>
        </w:tc>
        <w:tc>
          <w:tcPr>
            <w:tcW w:w="2464" w:type="dxa"/>
          </w:tcPr>
          <w:p w:rsidR="005E0866" w:rsidRPr="005E0866" w:rsidRDefault="005E0866" w:rsidP="00B9201F">
            <w:pPr>
              <w:pStyle w:val="Standard"/>
              <w:jc w:val="center"/>
            </w:pPr>
            <w:r w:rsidRPr="005E0866">
              <w:t>ЦРБ им. Н. С. Лескова</w:t>
            </w:r>
          </w:p>
        </w:tc>
        <w:tc>
          <w:tcPr>
            <w:tcW w:w="1681" w:type="dxa"/>
          </w:tcPr>
          <w:p w:rsidR="005E0866" w:rsidRPr="00CD7270" w:rsidRDefault="005E0866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BB68E4" w:rsidRPr="00CD7270" w:rsidTr="002E4D7F">
        <w:tc>
          <w:tcPr>
            <w:tcW w:w="4503" w:type="dxa"/>
          </w:tcPr>
          <w:p w:rsidR="00BB68E4" w:rsidRPr="005E0866" w:rsidRDefault="00BB68E4" w:rsidP="00B9201F">
            <w:pPr>
              <w:pStyle w:val="Standard"/>
              <w:jc w:val="both"/>
            </w:pPr>
            <w:r w:rsidRPr="00BB68E4">
              <w:t xml:space="preserve">«Сказ от сердца и души о том, как мамы хороши!» Литературно-творческий час к Дню матери (0+)                </w:t>
            </w:r>
          </w:p>
        </w:tc>
        <w:tc>
          <w:tcPr>
            <w:tcW w:w="1559" w:type="dxa"/>
          </w:tcPr>
          <w:p w:rsidR="00BB68E4" w:rsidRPr="005E0866" w:rsidRDefault="00BB68E4" w:rsidP="00B9201F">
            <w:pPr>
              <w:pStyle w:val="Standard"/>
              <w:jc w:val="center"/>
            </w:pPr>
            <w:r>
              <w:t>ноябрь</w:t>
            </w:r>
          </w:p>
        </w:tc>
        <w:tc>
          <w:tcPr>
            <w:tcW w:w="2464" w:type="dxa"/>
          </w:tcPr>
          <w:p w:rsidR="00BB68E4" w:rsidRPr="005E0866" w:rsidRDefault="00BB68E4" w:rsidP="00B9201F">
            <w:pPr>
              <w:pStyle w:val="Standard"/>
              <w:jc w:val="center"/>
            </w:pPr>
            <w:r>
              <w:t>ЦДБ им. Е. А. Благининой</w:t>
            </w:r>
          </w:p>
        </w:tc>
        <w:tc>
          <w:tcPr>
            <w:tcW w:w="1681" w:type="dxa"/>
          </w:tcPr>
          <w:p w:rsidR="00BB68E4" w:rsidRPr="00CD7270" w:rsidRDefault="00BB68E4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AE3C80" w:rsidRPr="00CD7270" w:rsidTr="002E4D7F">
        <w:tc>
          <w:tcPr>
            <w:tcW w:w="4503" w:type="dxa"/>
          </w:tcPr>
          <w:p w:rsidR="00AE3C80" w:rsidRPr="005E0866" w:rsidRDefault="00AE3C80" w:rsidP="00B9201F">
            <w:pPr>
              <w:pStyle w:val="Standard"/>
              <w:jc w:val="both"/>
            </w:pPr>
            <w:r>
              <w:t>С</w:t>
            </w:r>
            <w:r w:rsidRPr="00AE3C80">
              <w:t xml:space="preserve">емейный  праздник  «Наша  дружная  </w:t>
            </w:r>
            <w:r w:rsidRPr="00AE3C80">
              <w:lastRenderedPageBreak/>
              <w:t>семья»</w:t>
            </w:r>
          </w:p>
        </w:tc>
        <w:tc>
          <w:tcPr>
            <w:tcW w:w="1559" w:type="dxa"/>
          </w:tcPr>
          <w:p w:rsidR="00AE3C80" w:rsidRPr="005E0866" w:rsidRDefault="00AE3C80" w:rsidP="00B9201F">
            <w:pPr>
              <w:pStyle w:val="Standard"/>
              <w:jc w:val="center"/>
            </w:pPr>
            <w:r>
              <w:lastRenderedPageBreak/>
              <w:t>25.11.</w:t>
            </w:r>
          </w:p>
        </w:tc>
        <w:tc>
          <w:tcPr>
            <w:tcW w:w="2464" w:type="dxa"/>
          </w:tcPr>
          <w:p w:rsidR="00AE3C80" w:rsidRPr="005E0866" w:rsidRDefault="00AE3C80" w:rsidP="00B9201F">
            <w:pPr>
              <w:pStyle w:val="Standard"/>
              <w:jc w:val="center"/>
            </w:pPr>
            <w:r>
              <w:t>Куракинская с/б</w:t>
            </w:r>
          </w:p>
        </w:tc>
        <w:tc>
          <w:tcPr>
            <w:tcW w:w="1681" w:type="dxa"/>
          </w:tcPr>
          <w:p w:rsidR="00AE3C80" w:rsidRPr="00CD7270" w:rsidRDefault="00AE3C80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3D68A3" w:rsidRPr="00CD7270" w:rsidTr="002E4D7F">
        <w:tc>
          <w:tcPr>
            <w:tcW w:w="4503" w:type="dxa"/>
          </w:tcPr>
          <w:p w:rsidR="003D68A3" w:rsidRPr="005E0866" w:rsidRDefault="009E5D9E" w:rsidP="00B9201F">
            <w:pPr>
              <w:pStyle w:val="Standard"/>
              <w:jc w:val="both"/>
            </w:pPr>
            <w:r w:rsidRPr="005E0866">
              <w:lastRenderedPageBreak/>
              <w:t>Вечер-общение «Свет материнской любви»</w:t>
            </w:r>
          </w:p>
        </w:tc>
        <w:tc>
          <w:tcPr>
            <w:tcW w:w="1559" w:type="dxa"/>
          </w:tcPr>
          <w:p w:rsidR="003D68A3" w:rsidRPr="005E0866" w:rsidRDefault="003D68A3" w:rsidP="00B9201F">
            <w:pPr>
              <w:pStyle w:val="Standard"/>
              <w:jc w:val="center"/>
            </w:pPr>
            <w:r w:rsidRPr="005E0866">
              <w:t>25.11</w:t>
            </w:r>
          </w:p>
        </w:tc>
        <w:tc>
          <w:tcPr>
            <w:tcW w:w="2464" w:type="dxa"/>
          </w:tcPr>
          <w:p w:rsidR="003D68A3" w:rsidRPr="005E0866" w:rsidRDefault="009E5D9E" w:rsidP="00B9201F">
            <w:pPr>
              <w:pStyle w:val="Standard"/>
              <w:jc w:val="center"/>
            </w:pPr>
            <w:r w:rsidRPr="005E0866">
              <w:t>Яковлевская с/б</w:t>
            </w:r>
          </w:p>
        </w:tc>
        <w:tc>
          <w:tcPr>
            <w:tcW w:w="1681" w:type="dxa"/>
          </w:tcPr>
          <w:p w:rsidR="003D68A3" w:rsidRPr="00CD7270" w:rsidRDefault="003D68A3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9E5D9E" w:rsidRPr="00CD7270" w:rsidTr="002E4D7F">
        <w:tc>
          <w:tcPr>
            <w:tcW w:w="4503" w:type="dxa"/>
          </w:tcPr>
          <w:p w:rsidR="009E5D9E" w:rsidRPr="005E0866" w:rsidRDefault="009E5D9E" w:rsidP="00B9201F">
            <w:pPr>
              <w:pStyle w:val="Standard"/>
              <w:jc w:val="both"/>
            </w:pPr>
            <w:r w:rsidRPr="005E0866">
              <w:t>Обзор литературы «Образ матери в литературе»</w:t>
            </w:r>
          </w:p>
        </w:tc>
        <w:tc>
          <w:tcPr>
            <w:tcW w:w="1559" w:type="dxa"/>
          </w:tcPr>
          <w:p w:rsidR="009E5D9E" w:rsidRPr="005E0866" w:rsidRDefault="009E5D9E" w:rsidP="00B9201F">
            <w:pPr>
              <w:pStyle w:val="Standard"/>
              <w:jc w:val="center"/>
            </w:pPr>
            <w:r w:rsidRPr="005E0866">
              <w:t>28.11.</w:t>
            </w:r>
          </w:p>
        </w:tc>
        <w:tc>
          <w:tcPr>
            <w:tcW w:w="2464" w:type="dxa"/>
          </w:tcPr>
          <w:p w:rsidR="009E5D9E" w:rsidRPr="005E0866" w:rsidRDefault="009E5D9E" w:rsidP="00B9201F">
            <w:pPr>
              <w:pStyle w:val="Standard"/>
              <w:jc w:val="center"/>
            </w:pPr>
            <w:r w:rsidRPr="005E0866">
              <w:t>Козьминская с/б</w:t>
            </w:r>
          </w:p>
        </w:tc>
        <w:tc>
          <w:tcPr>
            <w:tcW w:w="1681" w:type="dxa"/>
          </w:tcPr>
          <w:p w:rsidR="009E5D9E" w:rsidRPr="00CD7270" w:rsidRDefault="009E5D9E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3D68A3" w:rsidRPr="00CD7270" w:rsidTr="002E4D7F">
        <w:tc>
          <w:tcPr>
            <w:tcW w:w="4503" w:type="dxa"/>
          </w:tcPr>
          <w:p w:rsidR="003D68A3" w:rsidRPr="005E0866" w:rsidRDefault="003D68A3" w:rsidP="00B9201F">
            <w:r w:rsidRPr="005E0866">
              <w:t>Литературно-музыкальная композиция</w:t>
            </w:r>
          </w:p>
          <w:p w:rsidR="003D68A3" w:rsidRPr="005E0866" w:rsidRDefault="003D68A3" w:rsidP="00B9201F">
            <w:r w:rsidRPr="005E0866">
              <w:t>«С любовью к маме»</w:t>
            </w:r>
          </w:p>
        </w:tc>
        <w:tc>
          <w:tcPr>
            <w:tcW w:w="1559" w:type="dxa"/>
          </w:tcPr>
          <w:p w:rsidR="003D68A3" w:rsidRPr="005E0866" w:rsidRDefault="003D68A3" w:rsidP="00B9201F">
            <w:pPr>
              <w:tabs>
                <w:tab w:val="left" w:pos="3456"/>
                <w:tab w:val="center" w:pos="4677"/>
              </w:tabs>
              <w:jc w:val="center"/>
              <w:rPr>
                <w:color w:val="1D1B11"/>
              </w:rPr>
            </w:pPr>
            <w:r w:rsidRPr="005E0866">
              <w:rPr>
                <w:color w:val="1D1B11"/>
              </w:rPr>
              <w:t>24.11.</w:t>
            </w:r>
          </w:p>
        </w:tc>
        <w:tc>
          <w:tcPr>
            <w:tcW w:w="2464" w:type="dxa"/>
          </w:tcPr>
          <w:p w:rsidR="003D68A3" w:rsidRPr="005E0866" w:rsidRDefault="00CA3DBC" w:rsidP="00B9201F">
            <w:pPr>
              <w:jc w:val="center"/>
            </w:pPr>
            <w:r>
              <w:t>Краснорыбницкая</w:t>
            </w:r>
            <w:r w:rsidR="003D68A3" w:rsidRPr="005E0866">
              <w:t xml:space="preserve"> с/б</w:t>
            </w:r>
          </w:p>
        </w:tc>
        <w:tc>
          <w:tcPr>
            <w:tcW w:w="1681" w:type="dxa"/>
          </w:tcPr>
          <w:p w:rsidR="003D68A3" w:rsidRPr="00CD7270" w:rsidRDefault="003D68A3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3D68A3" w:rsidRPr="00CD7270" w:rsidTr="002E4D7F">
        <w:tc>
          <w:tcPr>
            <w:tcW w:w="10207" w:type="dxa"/>
            <w:gridSpan w:val="4"/>
          </w:tcPr>
          <w:p w:rsidR="003D68A3" w:rsidRPr="00CC5D33" w:rsidRDefault="003D68A3" w:rsidP="00B9201F">
            <w:pPr>
              <w:pStyle w:val="Standard"/>
              <w:snapToGrid w:val="0"/>
              <w:jc w:val="center"/>
            </w:pPr>
            <w:r w:rsidRPr="00CC5D33">
              <w:rPr>
                <w:b/>
              </w:rPr>
              <w:t>Новый год</w:t>
            </w:r>
          </w:p>
        </w:tc>
      </w:tr>
      <w:tr w:rsidR="003D68A3" w:rsidRPr="00CD7270" w:rsidTr="002E4D7F">
        <w:tc>
          <w:tcPr>
            <w:tcW w:w="4503" w:type="dxa"/>
          </w:tcPr>
          <w:p w:rsidR="003D68A3" w:rsidRPr="00CC5D33" w:rsidRDefault="003D68A3" w:rsidP="00B9201F">
            <w:pPr>
              <w:pStyle w:val="Standard"/>
              <w:jc w:val="both"/>
            </w:pPr>
            <w:r w:rsidRPr="00CC5D33">
              <w:t xml:space="preserve">Книжно- иллюстративная выставка с видео-презентацией «Мы встречаем  Новый год!»  </w:t>
            </w:r>
          </w:p>
        </w:tc>
        <w:tc>
          <w:tcPr>
            <w:tcW w:w="1559" w:type="dxa"/>
          </w:tcPr>
          <w:p w:rsidR="003D68A3" w:rsidRPr="00CC5D33" w:rsidRDefault="003D68A3" w:rsidP="00B9201F">
            <w:pPr>
              <w:pStyle w:val="Standard"/>
              <w:jc w:val="center"/>
            </w:pPr>
            <w:r w:rsidRPr="00CC5D33">
              <w:t>25.12-31.12.</w:t>
            </w:r>
          </w:p>
        </w:tc>
        <w:tc>
          <w:tcPr>
            <w:tcW w:w="2464" w:type="dxa"/>
          </w:tcPr>
          <w:p w:rsidR="003D68A3" w:rsidRPr="00CC5D33" w:rsidRDefault="003D68A3" w:rsidP="00B9201F">
            <w:pPr>
              <w:pStyle w:val="Standard"/>
              <w:jc w:val="center"/>
            </w:pPr>
            <w:r w:rsidRPr="00CC5D33">
              <w:t>ЦРБ им. Н. С. Лескова</w:t>
            </w:r>
          </w:p>
        </w:tc>
        <w:tc>
          <w:tcPr>
            <w:tcW w:w="1681" w:type="dxa"/>
          </w:tcPr>
          <w:p w:rsidR="003D68A3" w:rsidRPr="00CD7270" w:rsidRDefault="003D68A3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3D68A3" w:rsidRPr="00CD7270" w:rsidTr="002E4D7F">
        <w:tc>
          <w:tcPr>
            <w:tcW w:w="4503" w:type="dxa"/>
          </w:tcPr>
          <w:p w:rsidR="003D68A3" w:rsidRPr="00CC5D33" w:rsidRDefault="003D68A3" w:rsidP="00B9201F">
            <w:pPr>
              <w:jc w:val="both"/>
              <w:rPr>
                <w:rFonts w:eastAsia="Times New Roman"/>
                <w:lang w:eastAsia="ru-RU"/>
              </w:rPr>
            </w:pPr>
            <w:r w:rsidRPr="00CC5D33">
              <w:rPr>
                <w:rFonts w:eastAsia="Times New Roman"/>
                <w:lang w:eastAsia="ru-RU"/>
              </w:rPr>
              <w:t>Викторина «Новогодний коктейль»</w:t>
            </w:r>
          </w:p>
        </w:tc>
        <w:tc>
          <w:tcPr>
            <w:tcW w:w="1559" w:type="dxa"/>
          </w:tcPr>
          <w:p w:rsidR="003D68A3" w:rsidRPr="00CC5D33" w:rsidRDefault="003D68A3" w:rsidP="00B9201F">
            <w:pPr>
              <w:jc w:val="center"/>
              <w:rPr>
                <w:rFonts w:eastAsia="Times New Roman"/>
                <w:color w:val="212529"/>
                <w:lang w:eastAsia="ru-RU"/>
              </w:rPr>
            </w:pPr>
            <w:r w:rsidRPr="00CC5D33">
              <w:rPr>
                <w:rFonts w:eastAsia="Times New Roman"/>
                <w:color w:val="212529"/>
                <w:lang w:eastAsia="ru-RU"/>
              </w:rPr>
              <w:t>30.12.</w:t>
            </w:r>
          </w:p>
        </w:tc>
        <w:tc>
          <w:tcPr>
            <w:tcW w:w="2464" w:type="dxa"/>
          </w:tcPr>
          <w:p w:rsidR="003D68A3" w:rsidRPr="00CC5D33" w:rsidRDefault="003D68A3" w:rsidP="00B9201F">
            <w:pPr>
              <w:jc w:val="center"/>
            </w:pPr>
            <w:r w:rsidRPr="00CC5D33">
              <w:t>Никольская с/б</w:t>
            </w:r>
          </w:p>
        </w:tc>
        <w:tc>
          <w:tcPr>
            <w:tcW w:w="1681" w:type="dxa"/>
          </w:tcPr>
          <w:p w:rsidR="003D68A3" w:rsidRPr="00CD7270" w:rsidRDefault="003D68A3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</w:tbl>
    <w:p w:rsidR="003D68A3" w:rsidRPr="00CC5D33" w:rsidRDefault="003D68A3" w:rsidP="00B9201F">
      <w:pPr>
        <w:pStyle w:val="Standard"/>
        <w:ind w:firstLine="284"/>
        <w:jc w:val="both"/>
      </w:pPr>
      <w:r w:rsidRPr="00CC5D33">
        <w:rPr>
          <w:b/>
        </w:rPr>
        <w:t>6.9.</w:t>
      </w:r>
      <w:r w:rsidRPr="00CC5D33">
        <w:t xml:space="preserve"> Продвижение библиотек и библиотечных услуг.</w:t>
      </w:r>
    </w:p>
    <w:p w:rsidR="003E26D9" w:rsidRPr="00CC5D33" w:rsidRDefault="003D68A3" w:rsidP="00B9201F">
      <w:pPr>
        <w:pStyle w:val="Standard"/>
        <w:ind w:firstLine="284"/>
        <w:jc w:val="both"/>
      </w:pPr>
      <w:r w:rsidRPr="00CC5D33">
        <w:t>Библиотеки планируют не только сохранить реальных потребителей, но и</w:t>
      </w:r>
      <w:r w:rsidR="001A0C82" w:rsidRPr="00CC5D33">
        <w:t xml:space="preserve"> </w:t>
      </w:r>
      <w:r w:rsidRPr="00CC5D33">
        <w:t>привлечь новых, сделать так, чтобы предлагаемые услуги и имеющиеся ресурсы</w:t>
      </w:r>
      <w:r w:rsidR="001A0C82" w:rsidRPr="00CC5D33">
        <w:t xml:space="preserve"> </w:t>
      </w:r>
      <w:r w:rsidRPr="00CC5D33">
        <w:t>востребовались местным сообществом в максимально полном объеме.</w:t>
      </w:r>
    </w:p>
    <w:tbl>
      <w:tblPr>
        <w:tblW w:w="9522" w:type="dxa"/>
        <w:tblLayout w:type="fixed"/>
        <w:tblLook w:val="04A0"/>
      </w:tblPr>
      <w:tblGrid>
        <w:gridCol w:w="4928"/>
        <w:gridCol w:w="2410"/>
        <w:gridCol w:w="671"/>
        <w:gridCol w:w="1513"/>
      </w:tblGrid>
      <w:tr w:rsidR="00937B59" w:rsidRPr="00CC5D33" w:rsidTr="00A45424">
        <w:trPr>
          <w:gridAfter w:val="1"/>
          <w:wAfter w:w="1513" w:type="dxa"/>
          <w:trHeight w:val="161"/>
        </w:trPr>
        <w:tc>
          <w:tcPr>
            <w:tcW w:w="8009" w:type="dxa"/>
            <w:gridSpan w:val="3"/>
            <w:hideMark/>
          </w:tcPr>
          <w:p w:rsidR="001A0C82" w:rsidRPr="00CC5D33" w:rsidRDefault="001A0C82" w:rsidP="00B9201F">
            <w:pPr>
              <w:pStyle w:val="Default"/>
              <w:tabs>
                <w:tab w:val="left" w:pos="2040"/>
              </w:tabs>
            </w:pPr>
          </w:p>
        </w:tc>
      </w:tr>
      <w:tr w:rsidR="00937B59" w:rsidRPr="00CC5D33" w:rsidTr="00A454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59" w:rsidRPr="00CC5D33" w:rsidRDefault="001A0C82" w:rsidP="00B9201F">
            <w:pPr>
              <w:widowControl/>
              <w:suppressAutoHyphens w:val="0"/>
              <w:autoSpaceDE w:val="0"/>
              <w:adjustRightInd w:val="0"/>
              <w:jc w:val="both"/>
            </w:pPr>
            <w:r w:rsidRPr="00CC5D33">
              <w:rPr>
                <w:rFonts w:eastAsiaTheme="minorHAnsi" w:cs="Times New Roman"/>
                <w:kern w:val="0"/>
                <w:lang w:eastAsia="en-US" w:bidi="ar-SA"/>
              </w:rPr>
              <w:t>Продолжить освещение деятельности библиотек  на страницах местной печати: в газете «С</w:t>
            </w:r>
            <w:r w:rsidR="00CC5D33">
              <w:rPr>
                <w:rFonts w:eastAsiaTheme="minorHAnsi" w:cs="Times New Roman"/>
                <w:kern w:val="0"/>
                <w:lang w:eastAsia="en-US" w:bidi="ar-SA"/>
              </w:rPr>
              <w:t>ельская новь», а так же на сайтах</w:t>
            </w:r>
            <w:r w:rsidRPr="00CC5D33">
              <w:rPr>
                <w:rFonts w:eastAsiaTheme="minorHAnsi" w:cs="Times New Roman"/>
                <w:kern w:val="0"/>
                <w:lang w:eastAsia="en-US" w:bidi="ar-SA"/>
              </w:rPr>
              <w:t xml:space="preserve"> администрации Свердловского района, МКУК «Свердловская ЦРБ», в социальных сетях «В Контакте», «Одноклассники»</w:t>
            </w:r>
            <w:r w:rsidR="00CC5D33">
              <w:rPr>
                <w:rFonts w:eastAsiaTheme="minorHAnsi" w:cs="Times New Roman"/>
                <w:kern w:val="0"/>
                <w:lang w:eastAsia="en-US" w:bidi="ar-SA"/>
              </w:rPr>
              <w:t>, «Телеграм»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59" w:rsidRPr="00CC5D33" w:rsidRDefault="00937B59" w:rsidP="00B9201F">
            <w:pPr>
              <w:pStyle w:val="Standard"/>
              <w:jc w:val="both"/>
            </w:pPr>
            <w:r w:rsidRPr="00CC5D33">
              <w:t>в течение года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59" w:rsidRPr="00CC5D33" w:rsidRDefault="00937B59" w:rsidP="00B9201F">
            <w:pPr>
              <w:pStyle w:val="Standard"/>
            </w:pPr>
            <w:r w:rsidRPr="00CC5D33">
              <w:t>Библиотеки МКУК «Свердловская ЦРБ</w:t>
            </w:r>
          </w:p>
        </w:tc>
      </w:tr>
      <w:tr w:rsidR="00937B59" w:rsidRPr="00CD7270" w:rsidTr="00A454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59" w:rsidRPr="00D269C7" w:rsidRDefault="00937B59" w:rsidP="00B9201F">
            <w:pPr>
              <w:widowControl/>
              <w:suppressAutoHyphens w:val="0"/>
              <w:autoSpaceDE w:val="0"/>
              <w:adjustRightInd w:val="0"/>
              <w:jc w:val="both"/>
            </w:pPr>
            <w:r w:rsidRPr="00D269C7">
              <w:t xml:space="preserve"> </w:t>
            </w:r>
            <w:r w:rsidR="008A16C1" w:rsidRPr="00D269C7">
              <w:rPr>
                <w:rFonts w:eastAsiaTheme="minorHAnsi" w:cs="Times New Roman"/>
                <w:kern w:val="0"/>
                <w:lang w:eastAsia="en-US" w:bidi="ar-SA"/>
              </w:rPr>
              <w:t>Совершенствовать организацию комфортного библиотечного пространства, доступного всем категориям пользователей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59" w:rsidRPr="00D269C7" w:rsidRDefault="00937B59" w:rsidP="00B9201F">
            <w:pPr>
              <w:pStyle w:val="Standard"/>
              <w:jc w:val="both"/>
            </w:pPr>
            <w:r w:rsidRPr="00D269C7">
              <w:t>в течение года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59" w:rsidRPr="00D269C7" w:rsidRDefault="008A16C1" w:rsidP="00B9201F">
            <w:r w:rsidRPr="00D269C7">
              <w:t>Директор МКУК «Свердловская ЦРБ»</w:t>
            </w:r>
          </w:p>
        </w:tc>
      </w:tr>
      <w:tr w:rsidR="00937B59" w:rsidRPr="00CD7270" w:rsidTr="00A454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59" w:rsidRPr="00D269C7" w:rsidRDefault="00937B59" w:rsidP="00B9201F">
            <w:pPr>
              <w:pStyle w:val="Standard"/>
              <w:jc w:val="both"/>
            </w:pPr>
            <w:r w:rsidRPr="00D269C7">
              <w:t>Информирование населения о планируемых и проводимых мероприятиях в библиотеках, о новинках литературы.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59" w:rsidRPr="00D269C7" w:rsidRDefault="00937B59" w:rsidP="00B9201F">
            <w:pPr>
              <w:pStyle w:val="Standard"/>
              <w:jc w:val="both"/>
            </w:pPr>
            <w:r w:rsidRPr="00D269C7">
              <w:t>в течение года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59" w:rsidRPr="00D269C7" w:rsidRDefault="00937B59" w:rsidP="00B9201F">
            <w:pPr>
              <w:pStyle w:val="Standard"/>
            </w:pPr>
            <w:r w:rsidRPr="00D269C7">
              <w:t>Библиотеки МКУК «Свердловская ЦРБ</w:t>
            </w:r>
          </w:p>
        </w:tc>
      </w:tr>
      <w:tr w:rsidR="00937B59" w:rsidRPr="00CD7270" w:rsidTr="00A454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B59" w:rsidRPr="00D269C7" w:rsidRDefault="00937B59" w:rsidP="00B9201F">
            <w:pPr>
              <w:pStyle w:val="Standard"/>
              <w:jc w:val="both"/>
            </w:pPr>
            <w:r w:rsidRPr="00D269C7">
              <w:t>Создание  приглашений, буклетов</w:t>
            </w:r>
          </w:p>
          <w:p w:rsidR="00937B59" w:rsidRPr="00D269C7" w:rsidRDefault="00937B59" w:rsidP="00B9201F">
            <w:pPr>
              <w:pStyle w:val="Standard"/>
              <w:ind w:left="1276" w:hanging="1276"/>
            </w:pPr>
            <w:r w:rsidRPr="00D269C7">
              <w:t xml:space="preserve">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9" w:rsidRPr="00D269C7" w:rsidRDefault="00937B59" w:rsidP="00B9201F">
            <w:pPr>
              <w:pStyle w:val="Standard"/>
              <w:jc w:val="both"/>
            </w:pPr>
            <w:r w:rsidRPr="00D269C7">
              <w:t>в течение года</w:t>
            </w:r>
          </w:p>
          <w:p w:rsidR="00937B59" w:rsidRPr="00D269C7" w:rsidRDefault="00937B59" w:rsidP="00B9201F">
            <w:pPr>
              <w:ind w:firstLine="708"/>
              <w:rPr>
                <w:lang w:bidi="ar-SA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B59" w:rsidRPr="00D269C7" w:rsidRDefault="00F022E1" w:rsidP="00B9201F">
            <w:pPr>
              <w:pStyle w:val="Standard"/>
            </w:pPr>
            <w:r w:rsidRPr="00D269C7">
              <w:t>Библиотеки МКУК «Свердловская ЦРБ</w:t>
            </w:r>
          </w:p>
        </w:tc>
      </w:tr>
      <w:tr w:rsidR="00F022E1" w:rsidRPr="00CD7270" w:rsidTr="00A454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E1" w:rsidRPr="00D269C7" w:rsidRDefault="00F022E1" w:rsidP="00B9201F">
            <w:pPr>
              <w:pStyle w:val="Standard"/>
              <w:jc w:val="both"/>
            </w:pPr>
            <w:r w:rsidRPr="00D269C7">
              <w:rPr>
                <w:rFonts w:eastAsiaTheme="minorHAnsi"/>
                <w:kern w:val="0"/>
                <w:lang w:eastAsia="en-US"/>
              </w:rPr>
              <w:t>Проводить экскурсии по библиотеке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1" w:rsidRPr="00D269C7" w:rsidRDefault="00F022E1" w:rsidP="00B9201F">
            <w:pPr>
              <w:pStyle w:val="Standard"/>
              <w:jc w:val="both"/>
            </w:pPr>
            <w:r w:rsidRPr="00D269C7">
              <w:t>в течение года</w:t>
            </w:r>
          </w:p>
          <w:p w:rsidR="00F022E1" w:rsidRPr="00D269C7" w:rsidRDefault="00F022E1" w:rsidP="00B9201F">
            <w:pPr>
              <w:ind w:firstLine="708"/>
              <w:rPr>
                <w:lang w:bidi="ar-SA"/>
              </w:rPr>
            </w:pP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2E1" w:rsidRPr="00D269C7" w:rsidRDefault="00F022E1" w:rsidP="00B9201F">
            <w:pPr>
              <w:pStyle w:val="Standard"/>
            </w:pPr>
            <w:r w:rsidRPr="00D269C7">
              <w:t>Библиотеки МКУК «Свердловская ЦРБ</w:t>
            </w:r>
          </w:p>
        </w:tc>
      </w:tr>
      <w:tr w:rsidR="00F022E1" w:rsidRPr="00CD7270" w:rsidTr="00A454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E1" w:rsidRPr="00D269C7" w:rsidRDefault="00F022E1" w:rsidP="00B9201F">
            <w:pPr>
              <w:jc w:val="both"/>
            </w:pPr>
            <w:r w:rsidRPr="00D269C7">
              <w:t>Участие во Всероссийской социально – кул</w:t>
            </w:r>
            <w:r w:rsidR="00D269C7" w:rsidRPr="00D269C7">
              <w:t>ьтурной акции «Библионочь - 2024</w:t>
            </w:r>
            <w:r w:rsidRPr="00D269C7">
              <w:t>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E1" w:rsidRPr="00D269C7" w:rsidRDefault="00D269C7" w:rsidP="00B9201F">
            <w:pPr>
              <w:jc w:val="center"/>
            </w:pPr>
            <w:r w:rsidRPr="00D269C7">
              <w:t>май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E1" w:rsidRPr="00D269C7" w:rsidRDefault="00D269C7" w:rsidP="00B9201F">
            <w:r w:rsidRPr="00D269C7">
              <w:t>Библиотеки МКУК «Свердловская ЦРБ</w:t>
            </w:r>
          </w:p>
        </w:tc>
      </w:tr>
      <w:tr w:rsidR="00F022E1" w:rsidRPr="00CD7270" w:rsidTr="00A45424"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E1" w:rsidRPr="00D269C7" w:rsidRDefault="00F022E1" w:rsidP="00B9201F">
            <w:pPr>
              <w:jc w:val="both"/>
            </w:pPr>
            <w:r w:rsidRPr="00D269C7">
              <w:rPr>
                <w:rFonts w:eastAsiaTheme="minorHAnsi" w:cs="Times New Roman"/>
                <w:kern w:val="0"/>
                <w:lang w:eastAsia="en-US" w:bidi="ar-SA"/>
              </w:rPr>
              <w:t xml:space="preserve">Принимать участие в районных праздниках </w:t>
            </w:r>
            <w:r w:rsidRPr="00D269C7">
              <w:t>Интерактивная площадка «Литературная поляна» на День района</w:t>
            </w:r>
          </w:p>
          <w:p w:rsidR="00F022E1" w:rsidRPr="00D269C7" w:rsidRDefault="00F022E1" w:rsidP="00B9201F">
            <w:pPr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E1" w:rsidRPr="00D269C7" w:rsidRDefault="00F022E1" w:rsidP="00B9201F">
            <w:pPr>
              <w:jc w:val="center"/>
            </w:pPr>
            <w:r w:rsidRPr="00D269C7">
              <w:t>июль</w:t>
            </w:r>
          </w:p>
        </w:tc>
        <w:tc>
          <w:tcPr>
            <w:tcW w:w="21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2E1" w:rsidRPr="00D269C7" w:rsidRDefault="00F022E1" w:rsidP="00B9201F">
            <w:r w:rsidRPr="00D269C7">
              <w:t xml:space="preserve">ЦРБ им. Н.С.Лескова, </w:t>
            </w:r>
          </w:p>
          <w:p w:rsidR="00F022E1" w:rsidRPr="00D269C7" w:rsidRDefault="00F022E1" w:rsidP="00B9201F">
            <w:r w:rsidRPr="00D269C7">
              <w:t>ЦДБ  им. Е.А.Благининой</w:t>
            </w:r>
          </w:p>
        </w:tc>
      </w:tr>
    </w:tbl>
    <w:p w:rsidR="00934612" w:rsidRPr="00CD7270" w:rsidRDefault="00934612" w:rsidP="00B9201F">
      <w:pPr>
        <w:pStyle w:val="Standard"/>
        <w:ind w:firstLine="284"/>
        <w:jc w:val="both"/>
        <w:rPr>
          <w:highlight w:val="yellow"/>
        </w:rPr>
      </w:pPr>
    </w:p>
    <w:p w:rsidR="00044C4A" w:rsidRPr="00D269C7" w:rsidRDefault="00D269C7" w:rsidP="00B9201F">
      <w:pPr>
        <w:pStyle w:val="Standard"/>
        <w:ind w:firstLine="284"/>
        <w:jc w:val="both"/>
      </w:pPr>
      <w:r w:rsidRPr="00D269C7">
        <w:t>В 2024</w:t>
      </w:r>
      <w:r w:rsidR="00044C4A" w:rsidRPr="00D269C7">
        <w:t xml:space="preserve"> году библиотеки продолжать сотрудничество с общеобразовательными школами, Змиёвским детским садом, центральным домом культуры, сельскими домами культуры, домом творчества, детской школой искусств,  реабилитационным центром «Берёзка», клубом «Ласточка».</w:t>
      </w:r>
    </w:p>
    <w:p w:rsidR="00E93389" w:rsidRDefault="00E93389" w:rsidP="00B9201F">
      <w:pPr>
        <w:jc w:val="center"/>
        <w:rPr>
          <w:b/>
        </w:rPr>
      </w:pPr>
    </w:p>
    <w:p w:rsidR="00E93389" w:rsidRDefault="00E93389" w:rsidP="00B9201F">
      <w:pPr>
        <w:jc w:val="center"/>
        <w:rPr>
          <w:b/>
        </w:rPr>
      </w:pPr>
    </w:p>
    <w:p w:rsidR="00E93389" w:rsidRDefault="00E93389" w:rsidP="00B9201F">
      <w:pPr>
        <w:jc w:val="center"/>
        <w:rPr>
          <w:b/>
        </w:rPr>
      </w:pPr>
    </w:p>
    <w:p w:rsidR="00E93389" w:rsidRDefault="00E93389" w:rsidP="00B9201F">
      <w:pPr>
        <w:jc w:val="center"/>
        <w:rPr>
          <w:b/>
        </w:rPr>
      </w:pPr>
    </w:p>
    <w:p w:rsidR="005B095D" w:rsidRDefault="005B095D" w:rsidP="00B9201F">
      <w:pPr>
        <w:jc w:val="center"/>
        <w:rPr>
          <w:b/>
        </w:rPr>
      </w:pPr>
      <w:r>
        <w:rPr>
          <w:b/>
        </w:rPr>
        <w:lastRenderedPageBreak/>
        <w:t>7. СПРАВОЧНО-БИБЛИОГРАФИЧЕСКОЕ, ИНФОРМАЦИОННОЕ И СОЦИАЛЬНО-ПРАВОВОЕ ОБСЛУЖИВАНИЕ ПОЛЬЗОВАТЕЛЕЙ.</w:t>
      </w:r>
    </w:p>
    <w:p w:rsidR="000F28AE" w:rsidRDefault="000F28AE" w:rsidP="00B9201F">
      <w:pPr>
        <w:rPr>
          <w:rFonts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4"/>
        <w:gridCol w:w="2804"/>
        <w:gridCol w:w="1285"/>
        <w:gridCol w:w="2276"/>
        <w:gridCol w:w="2276"/>
      </w:tblGrid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  <w:b/>
              </w:rPr>
            </w:pPr>
            <w:r w:rsidRPr="000F28AE">
              <w:rPr>
                <w:rFonts w:cs="Times New Roman"/>
                <w:b/>
              </w:rPr>
              <w:t>№</w:t>
            </w:r>
          </w:p>
          <w:p w:rsidR="000F28AE" w:rsidRPr="000F28AE" w:rsidRDefault="000F28AE" w:rsidP="00B9201F">
            <w:pPr>
              <w:jc w:val="center"/>
              <w:rPr>
                <w:rFonts w:cs="Times New Roman"/>
                <w:b/>
              </w:rPr>
            </w:pPr>
            <w:r w:rsidRPr="000F28AE">
              <w:rPr>
                <w:rFonts w:cs="Times New Roman"/>
                <w:b/>
              </w:rPr>
              <w:t>п/п</w:t>
            </w:r>
          </w:p>
        </w:tc>
        <w:tc>
          <w:tcPr>
            <w:tcW w:w="2804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  <w:b/>
              </w:rPr>
            </w:pPr>
            <w:r w:rsidRPr="000F28AE">
              <w:rPr>
                <w:rFonts w:cs="Times New Roman"/>
                <w:b/>
              </w:rPr>
              <w:t>Содержание работы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  <w:b/>
              </w:rPr>
            </w:pPr>
            <w:r w:rsidRPr="000F28AE">
              <w:rPr>
                <w:rFonts w:cs="Times New Roman"/>
                <w:b/>
              </w:rPr>
              <w:t>Объем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  <w:b/>
              </w:rPr>
            </w:pPr>
            <w:r w:rsidRPr="000F28AE">
              <w:rPr>
                <w:rFonts w:cs="Times New Roman"/>
                <w:b/>
              </w:rPr>
              <w:t>Срок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  <w:b/>
              </w:rPr>
            </w:pPr>
            <w:r w:rsidRPr="000F28AE">
              <w:rPr>
                <w:rFonts w:cs="Times New Roman"/>
                <w:b/>
              </w:rPr>
              <w:t>Исполнитель</w:t>
            </w:r>
          </w:p>
        </w:tc>
      </w:tr>
      <w:tr w:rsidR="000F28AE" w:rsidRPr="000F28AE" w:rsidTr="003E6245">
        <w:tc>
          <w:tcPr>
            <w:tcW w:w="9345" w:type="dxa"/>
            <w:gridSpan w:val="5"/>
          </w:tcPr>
          <w:p w:rsidR="000F28AE" w:rsidRPr="000F28AE" w:rsidRDefault="000F28AE" w:rsidP="00B9201F">
            <w:pPr>
              <w:jc w:val="center"/>
              <w:rPr>
                <w:rFonts w:cs="Times New Roman"/>
                <w:b/>
              </w:rPr>
            </w:pPr>
            <w:r w:rsidRPr="000F28AE">
              <w:rPr>
                <w:rFonts w:cs="Times New Roman"/>
                <w:b/>
              </w:rPr>
              <w:t>7.1  Организация и ведение справочно-библиографического аппарата (СБА)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  <w:b/>
              </w:rPr>
            </w:pPr>
            <w:r w:rsidRPr="000F28AE">
              <w:rPr>
                <w:rFonts w:cs="Times New Roman"/>
                <w:b/>
              </w:rPr>
              <w:t>Ведение систематической картотеки статей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Текущее редактирование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500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 в теч. года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  <w:b/>
              </w:rPr>
            </w:pPr>
            <w:r w:rsidRPr="000F28AE">
              <w:rPr>
                <w:rFonts w:cs="Times New Roman"/>
                <w:b/>
              </w:rPr>
              <w:t>Тематические картотеки: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Краеведческая картотека «Наш край»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500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 в теч. года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 библиограф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  <w:b/>
              </w:rPr>
              <w:t>Справочно-библиографический фонд</w:t>
            </w:r>
            <w:r w:rsidRPr="000F28AE">
              <w:rPr>
                <w:rFonts w:cs="Times New Roman"/>
              </w:rPr>
              <w:t xml:space="preserve">: </w:t>
            </w:r>
            <w:r w:rsidRPr="00E93389">
              <w:rPr>
                <w:rFonts w:cs="Times New Roman"/>
                <w:sz w:val="20"/>
                <w:szCs w:val="20"/>
              </w:rPr>
              <w:t>следить за выходом изданий, составляющих справочно-библиографический фонд, составлять список для приобретения их в фонд библиотеки.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  в теч. года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 библиограф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  <w:b/>
              </w:rPr>
              <w:t>Базы Данных</w:t>
            </w:r>
            <w:r w:rsidRPr="000F28AE">
              <w:rPr>
                <w:rFonts w:cs="Times New Roman"/>
              </w:rPr>
              <w:t xml:space="preserve">: </w:t>
            </w:r>
          </w:p>
          <w:p w:rsidR="000F28AE" w:rsidRPr="000F28AE" w:rsidRDefault="000F28AE" w:rsidP="00B9201F">
            <w:pPr>
              <w:rPr>
                <w:rFonts w:cs="Times New Roman"/>
                <w:b/>
                <w:i/>
              </w:rPr>
            </w:pPr>
            <w:r w:rsidRPr="000F28AE">
              <w:rPr>
                <w:rFonts w:cs="Times New Roman"/>
                <w:b/>
                <w:i/>
              </w:rPr>
              <w:t>Электр. краеведческий каталог</w:t>
            </w:r>
          </w:p>
          <w:p w:rsidR="000F28AE" w:rsidRPr="00E93389" w:rsidRDefault="000F28AE" w:rsidP="00B9201F">
            <w:pPr>
              <w:rPr>
                <w:rFonts w:cs="Times New Roman"/>
                <w:sz w:val="20"/>
              </w:rPr>
            </w:pPr>
            <w:r w:rsidRPr="00E93389">
              <w:rPr>
                <w:rFonts w:cs="Times New Roman"/>
                <w:sz w:val="20"/>
              </w:rPr>
              <w:t xml:space="preserve">В 2024 году оформить </w:t>
            </w:r>
          </w:p>
          <w:p w:rsidR="000F28AE" w:rsidRPr="00E93389" w:rsidRDefault="000F28AE" w:rsidP="00B9201F">
            <w:pPr>
              <w:rPr>
                <w:rFonts w:cs="Times New Roman"/>
                <w:sz w:val="20"/>
              </w:rPr>
            </w:pPr>
            <w:r w:rsidRPr="00E93389">
              <w:rPr>
                <w:rFonts w:cs="Times New Roman"/>
                <w:sz w:val="20"/>
              </w:rPr>
              <w:t>БД «Лесков»</w:t>
            </w:r>
          </w:p>
          <w:p w:rsidR="000F28AE" w:rsidRPr="00E93389" w:rsidRDefault="000F28AE" w:rsidP="00B9201F">
            <w:pPr>
              <w:rPr>
                <w:rFonts w:cs="Times New Roman"/>
                <w:sz w:val="20"/>
              </w:rPr>
            </w:pPr>
            <w:r w:rsidRPr="000F28AE">
              <w:rPr>
                <w:rFonts w:cs="Times New Roman"/>
                <w:b/>
                <w:i/>
              </w:rPr>
              <w:t>Приобретенные электронные ресурсы:</w:t>
            </w:r>
            <w:r w:rsidRPr="000F28AE">
              <w:rPr>
                <w:rFonts w:cs="Times New Roman"/>
              </w:rPr>
              <w:t xml:space="preserve"> </w:t>
            </w:r>
            <w:r w:rsidRPr="00E93389">
              <w:rPr>
                <w:rFonts w:cs="Times New Roman"/>
                <w:sz w:val="20"/>
              </w:rPr>
              <w:t>НЭБ, ЛитРес,</w:t>
            </w:r>
          </w:p>
          <w:p w:rsidR="000F28AE" w:rsidRPr="00E93389" w:rsidRDefault="000F28AE" w:rsidP="00B9201F">
            <w:pPr>
              <w:rPr>
                <w:rFonts w:cs="Times New Roman"/>
                <w:sz w:val="20"/>
              </w:rPr>
            </w:pPr>
            <w:r w:rsidRPr="00E93389">
              <w:rPr>
                <w:rFonts w:cs="Times New Roman"/>
                <w:sz w:val="20"/>
              </w:rPr>
              <w:t>Справочно-правовые БД</w:t>
            </w:r>
          </w:p>
          <w:p w:rsidR="000F28AE" w:rsidRPr="00E93389" w:rsidRDefault="000F28AE" w:rsidP="00B9201F">
            <w:pPr>
              <w:rPr>
                <w:rFonts w:cs="Times New Roman"/>
                <w:sz w:val="20"/>
              </w:rPr>
            </w:pPr>
            <w:r w:rsidRPr="00E93389">
              <w:rPr>
                <w:rFonts w:cs="Times New Roman"/>
                <w:sz w:val="20"/>
              </w:rPr>
              <w:t>«Консультант Плюс»,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E93389">
              <w:rPr>
                <w:rFonts w:cs="Times New Roman"/>
                <w:sz w:val="20"/>
              </w:rPr>
              <w:t>«Законодательство России»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500</w:t>
            </w: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both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4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в теч. года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</w:tc>
      </w:tr>
      <w:tr w:rsidR="000F28AE" w:rsidRPr="000F28AE" w:rsidTr="003E6245">
        <w:tc>
          <w:tcPr>
            <w:tcW w:w="9345" w:type="dxa"/>
            <w:gridSpan w:val="5"/>
          </w:tcPr>
          <w:p w:rsidR="000F28AE" w:rsidRPr="000F28AE" w:rsidRDefault="000F28AE" w:rsidP="00B9201F">
            <w:pPr>
              <w:jc w:val="center"/>
              <w:rPr>
                <w:rFonts w:cs="Times New Roman"/>
                <w:b/>
              </w:rPr>
            </w:pPr>
            <w:r w:rsidRPr="000F28AE">
              <w:rPr>
                <w:rFonts w:cs="Times New Roman"/>
                <w:b/>
              </w:rPr>
              <w:t xml:space="preserve">7.2 Справочно-библиографическое обслуживание (СБО) </w:t>
            </w: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  <w:b/>
              </w:rPr>
              <w:t>Развитие системы СБО с использованием ИКТ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  <w:b/>
              </w:rPr>
              <w:t>Организация справочно-библиографического обслуживания</w:t>
            </w:r>
          </w:p>
          <w:p w:rsidR="000F28AE" w:rsidRPr="00E93389" w:rsidRDefault="000F28AE" w:rsidP="00B9201F">
            <w:pPr>
              <w:rPr>
                <w:rFonts w:cs="Times New Roman"/>
                <w:sz w:val="20"/>
              </w:rPr>
            </w:pPr>
            <w:r w:rsidRPr="00E93389">
              <w:rPr>
                <w:rFonts w:cs="Times New Roman"/>
                <w:sz w:val="20"/>
              </w:rPr>
              <w:t>в режиме «запрос-ответ».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E93389">
              <w:rPr>
                <w:rFonts w:cs="Times New Roman"/>
                <w:sz w:val="20"/>
              </w:rPr>
              <w:t>Работа с отказами.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both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2300</w:t>
            </w: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спр.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в теч. года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с/библиотекари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  <w:b/>
              </w:rPr>
            </w:pPr>
            <w:r w:rsidRPr="000F28AE">
              <w:rPr>
                <w:rFonts w:cs="Times New Roman"/>
                <w:b/>
              </w:rPr>
              <w:t>Информационное обслуживание.</w:t>
            </w:r>
          </w:p>
          <w:p w:rsidR="000F28AE" w:rsidRPr="000F28AE" w:rsidRDefault="000F28AE" w:rsidP="00B9201F">
            <w:pPr>
              <w:rPr>
                <w:rFonts w:cs="Times New Roman"/>
                <w:b/>
                <w:i/>
              </w:rPr>
            </w:pPr>
            <w:r w:rsidRPr="000F28AE">
              <w:rPr>
                <w:rFonts w:cs="Times New Roman"/>
                <w:b/>
                <w:i/>
              </w:rPr>
              <w:t>Массовое информирование.</w:t>
            </w:r>
          </w:p>
          <w:p w:rsidR="000F28AE" w:rsidRPr="00E93389" w:rsidRDefault="000F28AE" w:rsidP="00B9201F">
            <w:pPr>
              <w:rPr>
                <w:rFonts w:cs="Times New Roman"/>
                <w:sz w:val="20"/>
              </w:rPr>
            </w:pPr>
            <w:r w:rsidRPr="00E93389">
              <w:rPr>
                <w:rFonts w:cs="Times New Roman"/>
                <w:sz w:val="20"/>
              </w:rPr>
              <w:t>Подготовка информационных сообщений в СМИ</w:t>
            </w:r>
          </w:p>
          <w:p w:rsidR="000F28AE" w:rsidRPr="00E93389" w:rsidRDefault="000F28AE" w:rsidP="00B9201F">
            <w:pPr>
              <w:rPr>
                <w:rFonts w:cs="Times New Roman"/>
                <w:sz w:val="20"/>
              </w:rPr>
            </w:pPr>
            <w:r w:rsidRPr="00E93389">
              <w:rPr>
                <w:rFonts w:cs="Times New Roman"/>
                <w:sz w:val="20"/>
              </w:rPr>
              <w:t>Коллективное информирование</w:t>
            </w:r>
          </w:p>
          <w:p w:rsidR="000F28AE" w:rsidRPr="00E93389" w:rsidRDefault="000F28AE" w:rsidP="00B9201F">
            <w:pPr>
              <w:rPr>
                <w:rFonts w:cs="Times New Roman"/>
                <w:sz w:val="20"/>
              </w:rPr>
            </w:pPr>
            <w:r w:rsidRPr="00E93389">
              <w:rPr>
                <w:rFonts w:cs="Times New Roman"/>
                <w:sz w:val="20"/>
              </w:rPr>
              <w:t>Количество абонентов</w:t>
            </w:r>
          </w:p>
          <w:p w:rsidR="000F28AE" w:rsidRPr="000F28AE" w:rsidRDefault="000F28AE" w:rsidP="00B9201F">
            <w:pPr>
              <w:rPr>
                <w:rFonts w:cs="Times New Roman"/>
                <w:b/>
              </w:rPr>
            </w:pPr>
            <w:r w:rsidRPr="00E93389">
              <w:rPr>
                <w:rFonts w:cs="Times New Roman"/>
                <w:sz w:val="20"/>
              </w:rPr>
              <w:t xml:space="preserve">Количество тем 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50</w:t>
            </w: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both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20</w:t>
            </w: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20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в теч. года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в теч. года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с/библиотекари</w:t>
            </w:r>
          </w:p>
        </w:tc>
      </w:tr>
      <w:tr w:rsidR="000F28AE" w:rsidRPr="000F28AE" w:rsidTr="003E6245">
        <w:trPr>
          <w:trHeight w:val="81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  <w:b/>
              </w:rPr>
              <w:t>Организация выставок просмотров: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22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в теч. года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с/библиотекари</w:t>
            </w:r>
          </w:p>
        </w:tc>
      </w:tr>
      <w:tr w:rsidR="000F28AE" w:rsidRPr="000F28AE" w:rsidTr="003E6245">
        <w:trPr>
          <w:trHeight w:val="111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«Новые книги – новое чтение» (книжные новинки) 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2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 январь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сентябрь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«Находка для читателя» (периодическая печать)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февраль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  <w:b/>
              </w:rPr>
            </w:pPr>
            <w:r w:rsidRPr="000F28AE">
              <w:rPr>
                <w:rFonts w:cs="Times New Roman"/>
              </w:rPr>
              <w:t>«Память о Великих Победах России» (ВОВ)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май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  <w:b/>
              </w:rPr>
            </w:pPr>
            <w:r w:rsidRPr="000F28AE">
              <w:rPr>
                <w:rFonts w:cs="Times New Roman"/>
                <w:bCs/>
              </w:rPr>
              <w:t>«Новые книги»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июнь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ЦДБ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«Эти книги помогут получить «5»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сентябрь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ЦДБ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«Новые книги»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октябрь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ЦДБ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«Память о войне в книгах»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май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Козьминская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«Моя малая родина на страницах книг»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июль, август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Богодуховская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«Войны священные страницы навеки в памяти людской 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май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Яковлевская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«Россыпь литературных талантов»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апрель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Краснорыбницкая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«Для вас, читатели»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сентябрь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Куракинская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«Книги, меняющие мир»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январь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Новопетровская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«Книжный вернисаж»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март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Никольская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  <w:bCs/>
              </w:rPr>
            </w:pPr>
            <w:r w:rsidRPr="000F28AE">
              <w:rPr>
                <w:rFonts w:cs="Times New Roman"/>
                <w:b/>
              </w:rPr>
              <w:t>Составление библиографических пособий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E93389">
              <w:rPr>
                <w:rFonts w:cs="Times New Roman"/>
                <w:b/>
                <w:bCs/>
                <w:i/>
                <w:iCs/>
                <w:sz w:val="20"/>
              </w:rPr>
              <w:t>Рекомендательные списки, буклеты, памятки, информационные листы: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13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  в теч. года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с/библиотекари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«Честная поэзия о жизни» памятка к 100-летию со дня рождения А.В. Пахомова.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«О Пушкине с любовью…» буклет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3E6245">
        <w:trPr>
          <w:trHeight w:val="9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«Весёлые книги весёлых писателей» рекомендательный список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ЦДБ</w:t>
            </w:r>
          </w:p>
        </w:tc>
      </w:tr>
      <w:tr w:rsidR="000F28AE" w:rsidRPr="000F28AE" w:rsidTr="003E6245">
        <w:trPr>
          <w:trHeight w:val="319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«Я из тех, кто пришел из пучины войны» буклет к 100-летию А.В. Пахомова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Богодуховская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«Поэт, влюбленный в жизнь» информационный листок к 100-летию А.В. Пахомова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Козьминская с/б</w:t>
            </w:r>
          </w:p>
        </w:tc>
      </w:tr>
      <w:tr w:rsidR="000F28AE" w:rsidRPr="000F28AE" w:rsidTr="000F28AE">
        <w:trPr>
          <w:trHeight w:val="113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«Золотая полка литературы» рекомендательный список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Яковлевская с/б</w:t>
            </w:r>
          </w:p>
        </w:tc>
      </w:tr>
      <w:tr w:rsidR="000F28AE" w:rsidRPr="000F28AE" w:rsidTr="003E6245">
        <w:trPr>
          <w:trHeight w:val="1074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«Я пишу о пережитом…» буклет к 100-летию А.В. Пахомова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Куракинская с/б</w:t>
            </w:r>
          </w:p>
        </w:tc>
      </w:tr>
      <w:tr w:rsidR="000F28AE" w:rsidRPr="000F28AE" w:rsidTr="003E6245">
        <w:trPr>
          <w:trHeight w:val="1073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«Правда жизни в поэзии А. Пахомова» буклет к 100-летию А.В. Пахомова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Краснорыбницкая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«Проза современных авторов» рекомендательный список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Новопетровская с/б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  <w:b/>
              </w:rPr>
              <w:t>Организация Дней информации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20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в теч. года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с/библиотекари</w:t>
            </w:r>
          </w:p>
        </w:tc>
      </w:tr>
      <w:tr w:rsidR="000F28AE" w:rsidRPr="000F28AE" w:rsidTr="003E6245">
        <w:trPr>
          <w:trHeight w:val="669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«Операция «Искра»: прорыв блокады Ленинграда»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январь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</w:tc>
      </w:tr>
      <w:tr w:rsidR="000F28AE" w:rsidRPr="000F28AE" w:rsidTr="003E6245">
        <w:trPr>
          <w:trHeight w:val="9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«Россия: прошлое, настоящее, будущее» (2024 - Год памяти и созидания)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февраль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«Время первых» (90 лет со дня рождения Ю.А. Гагарина)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апрель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«Война: Орловская область 1941-1945 гг.»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август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«Книги ПроСвет» (православная литература)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сентябрь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E93389">
        <w:trPr>
          <w:trHeight w:val="545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«Увлекательный мир природы»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сентябрь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ЦДБ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«Толерантность в правовом государстве»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Яковлевская с/б</w:t>
            </w:r>
          </w:p>
        </w:tc>
      </w:tr>
      <w:tr w:rsidR="000F28AE" w:rsidRPr="000F28AE" w:rsidTr="00E93389">
        <w:trPr>
          <w:trHeight w:val="437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E93389" w:rsidRDefault="000F28AE" w:rsidP="00E93389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«Подвиг Ленинграда»</w:t>
            </w:r>
          </w:p>
        </w:tc>
        <w:tc>
          <w:tcPr>
            <w:tcW w:w="1285" w:type="dxa"/>
          </w:tcPr>
          <w:p w:rsidR="000F28AE" w:rsidRPr="00E93389" w:rsidRDefault="000F28AE" w:rsidP="00E93389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E93389" w:rsidRDefault="000F28AE" w:rsidP="00E93389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январь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Богодуховская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«Народ. Власть. Выборы»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февраль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Богодуховская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«Ваш выбор - будущее страны»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февраль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Краснорыбницкая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«Мир ваших прав» 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февраль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Куракинская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«Выбирая выбираем»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февраль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Новопетровская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«Книга отмечает юбилей»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март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Никольская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  <w:b/>
              </w:rPr>
              <w:t>Организация Дней специалиста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8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в теч. года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с/библиотекари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«Решаем проблемы вместе» ко Дню </w:t>
            </w:r>
            <w:r w:rsidRPr="000F28AE">
              <w:rPr>
                <w:rFonts w:cs="Times New Roman"/>
              </w:rPr>
              <w:lastRenderedPageBreak/>
              <w:t>местного самоуправления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апрель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«Ярмарка товаров и услуг» ко Дню работников торговли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июль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«Сельское хозяйство для будущих поколений» ко Дню работников сельского хозяйства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октябрь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Богодуховская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«Школа и книга» ко дню школьных библиотек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 октябрь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Яковлевская с/б</w:t>
            </w:r>
          </w:p>
        </w:tc>
      </w:tr>
      <w:tr w:rsidR="000F28AE" w:rsidRPr="000F28AE" w:rsidTr="00E93389">
        <w:trPr>
          <w:trHeight w:val="882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«Сельское подворье -делу подспорье» ко Дню работников с/х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октябрь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Краснорыбницкая с/б</w:t>
            </w:r>
          </w:p>
        </w:tc>
      </w:tr>
      <w:tr w:rsidR="000F28AE" w:rsidRPr="000F28AE" w:rsidTr="00E93389">
        <w:trPr>
          <w:trHeight w:val="555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«Школьная переменка» ко Дню учителя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октябрь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Куракинская с/б</w:t>
            </w:r>
          </w:p>
        </w:tc>
      </w:tr>
      <w:tr w:rsidR="000F28AE" w:rsidRPr="000F28AE" w:rsidTr="00E93389">
        <w:trPr>
          <w:trHeight w:val="565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«Профессия на века» ко Дню работника культуры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март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Новопетровская с/б</w:t>
            </w:r>
          </w:p>
        </w:tc>
      </w:tr>
      <w:tr w:rsidR="000F28AE" w:rsidRPr="000F28AE" w:rsidTr="00E93389">
        <w:trPr>
          <w:trHeight w:val="545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«Детская академия» ко дню воспитателя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сентябрь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Никольская с/б</w:t>
            </w:r>
          </w:p>
        </w:tc>
      </w:tr>
      <w:tr w:rsidR="000F28AE" w:rsidRPr="000F28AE" w:rsidTr="003E6245">
        <w:trPr>
          <w:trHeight w:val="69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  <w:b/>
                <w:i/>
              </w:rPr>
            </w:pPr>
            <w:r w:rsidRPr="000F28AE">
              <w:rPr>
                <w:rFonts w:cs="Times New Roman"/>
                <w:b/>
                <w:i/>
              </w:rPr>
              <w:t>Индивидуальное инф-ние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Количество абонентов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Кол-во тем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70</w:t>
            </w: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50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в теч. года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с/библиотекари</w:t>
            </w:r>
          </w:p>
        </w:tc>
      </w:tr>
      <w:tr w:rsidR="000F28AE" w:rsidRPr="000F28AE" w:rsidTr="003E6245">
        <w:trPr>
          <w:trHeight w:val="528"/>
        </w:trPr>
        <w:tc>
          <w:tcPr>
            <w:tcW w:w="9345" w:type="dxa"/>
            <w:gridSpan w:val="5"/>
          </w:tcPr>
          <w:p w:rsidR="000F28AE" w:rsidRPr="000F28AE" w:rsidRDefault="000F28AE" w:rsidP="00B9201F">
            <w:pPr>
              <w:jc w:val="center"/>
              <w:rPr>
                <w:rFonts w:cs="Times New Roman"/>
                <w:b/>
              </w:rPr>
            </w:pPr>
            <w:r w:rsidRPr="000F28AE">
              <w:rPr>
                <w:rFonts w:cs="Times New Roman"/>
                <w:b/>
              </w:rPr>
              <w:t xml:space="preserve">7.3  </w:t>
            </w:r>
            <w:r w:rsidRPr="000F28AE">
              <w:rPr>
                <w:rFonts w:cs="Times New Roman"/>
                <w:b/>
                <w:bCs/>
                <w:i/>
                <w:iCs/>
              </w:rPr>
              <w:t>Центр правовой информации</w:t>
            </w:r>
          </w:p>
        </w:tc>
      </w:tr>
      <w:tr w:rsidR="000F28AE" w:rsidRPr="000F28AE" w:rsidTr="003E6245">
        <w:trPr>
          <w:trHeight w:val="54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  <w:b/>
                <w:i/>
              </w:rPr>
              <w:t>Организация правового просвещения и формирование правовой культуры читателей.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8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в теч. года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</w:tc>
      </w:tr>
      <w:tr w:rsidR="000F28AE" w:rsidRPr="000F28AE" w:rsidTr="00E93389">
        <w:trPr>
          <w:trHeight w:val="120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«Библиотека в помощь правовому просвещению» выставка – обзор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февраль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</w:tc>
      </w:tr>
      <w:tr w:rsidR="000F28AE" w:rsidRPr="000F28AE" w:rsidTr="003E6245">
        <w:trPr>
          <w:trHeight w:val="923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«За нами будущее России» - выставка-информация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март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</w:tc>
      </w:tr>
      <w:tr w:rsidR="000F28AE" w:rsidRPr="000F28AE" w:rsidTr="003E6245">
        <w:trPr>
          <w:trHeight w:val="804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«Сказка о добром и злом огне» – ко Дню пожарной охраны 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апрель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«Россия – Родина моя»: беседа – игра 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июнь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«Муниципальные новости» - выставка-просмотр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июль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</w:tc>
      </w:tr>
      <w:tr w:rsidR="000F28AE" w:rsidRPr="000F28AE" w:rsidTr="00E93389">
        <w:trPr>
          <w:trHeight w:val="922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«Договор с совестью: профилактика экстремизма»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сентябрь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</w:tc>
      </w:tr>
      <w:tr w:rsidR="000F28AE" w:rsidRPr="000F28AE" w:rsidTr="003E6245">
        <w:trPr>
          <w:trHeight w:val="96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«Электронное правительство» - правовой навигатор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ноябрь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</w:tc>
      </w:tr>
      <w:tr w:rsidR="000F28AE" w:rsidRPr="000F28AE" w:rsidTr="003E6245">
        <w:trPr>
          <w:trHeight w:val="1005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«Права людей с ограниченными возможностями» – беседа в рамках Декады инвалидов 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декабрь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</w:tc>
      </w:tr>
      <w:tr w:rsidR="000F28AE" w:rsidRPr="000F28AE" w:rsidTr="003E6245">
        <w:trPr>
          <w:trHeight w:val="515"/>
        </w:trPr>
        <w:tc>
          <w:tcPr>
            <w:tcW w:w="9345" w:type="dxa"/>
            <w:gridSpan w:val="5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  <w:b/>
              </w:rPr>
              <w:t>7.4.Формирование информационной культуры пользователей</w:t>
            </w:r>
          </w:p>
        </w:tc>
      </w:tr>
      <w:tr w:rsidR="000F28AE" w:rsidRPr="000F28AE" w:rsidTr="003E6245">
        <w:trPr>
          <w:trHeight w:val="99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  <w:b/>
              </w:rPr>
              <w:t>Организация Дней библиографии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13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в теч. года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с/библиотекари</w:t>
            </w:r>
          </w:p>
        </w:tc>
      </w:tr>
      <w:tr w:rsidR="000F28AE" w:rsidRPr="000F28AE" w:rsidTr="003E6245">
        <w:trPr>
          <w:trHeight w:val="859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«С заботой о планете» (экология)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апрель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3E6245">
        <w:trPr>
          <w:trHeight w:val="528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«Писатели – детям»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июнь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3E6245">
        <w:trPr>
          <w:trHeight w:val="61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«Классная классика»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июль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3E6245">
        <w:trPr>
          <w:trHeight w:val="91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«Орловщина литературная»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октябрь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E93389">
        <w:trPr>
          <w:trHeight w:val="667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«Писатели в солдатских шинелях»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ноябрь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  <w:b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«Словарные запасы»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апрель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ЦДБ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«Пушкин на все времена»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июнь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Козьминская с/б</w:t>
            </w:r>
          </w:p>
        </w:tc>
      </w:tr>
      <w:tr w:rsidR="000F28AE" w:rsidRPr="000F28AE" w:rsidTr="003E6245">
        <w:trPr>
          <w:trHeight w:val="525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«Писатели-юбиляры»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февраль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Яковлевская с/б</w:t>
            </w:r>
          </w:p>
        </w:tc>
      </w:tr>
      <w:tr w:rsidR="000F28AE" w:rsidRPr="000F28AE" w:rsidTr="003E6245">
        <w:trPr>
          <w:trHeight w:val="69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«Пушкиниана» к 225 – летию со дня рождения А.С. Пушкина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июнь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Богодуховская с/б</w:t>
            </w:r>
          </w:p>
        </w:tc>
      </w:tr>
      <w:tr w:rsidR="000F28AE" w:rsidRPr="000F28AE" w:rsidTr="003E6245">
        <w:trPr>
          <w:trHeight w:val="42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«Экологический вестник»»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июль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Краснорыбницкая с/б</w:t>
            </w:r>
          </w:p>
        </w:tc>
      </w:tr>
      <w:tr w:rsidR="000F28AE" w:rsidRPr="000F28AE" w:rsidTr="003E6245">
        <w:trPr>
          <w:trHeight w:val="42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«А.В. Пахомов: биография и творчество»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апрель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Куракинская с/б</w:t>
            </w:r>
          </w:p>
        </w:tc>
      </w:tr>
      <w:tr w:rsidR="000F28AE" w:rsidRPr="000F28AE" w:rsidTr="003E6245">
        <w:trPr>
          <w:trHeight w:val="42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«Галерея звездных писателей»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май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Новопетровская с/б</w:t>
            </w:r>
          </w:p>
        </w:tc>
      </w:tr>
      <w:tr w:rsidR="000F28AE" w:rsidRPr="000F28AE" w:rsidTr="003E6245">
        <w:trPr>
          <w:trHeight w:val="420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«По страницам любовной лирики»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        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март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Никольская с/б</w:t>
            </w:r>
          </w:p>
        </w:tc>
      </w:tr>
      <w:tr w:rsidR="000F28AE" w:rsidRPr="000F28AE" w:rsidTr="003E6245">
        <w:trPr>
          <w:trHeight w:val="684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  <w:b/>
              </w:rPr>
              <w:t>Уроков библиографической грамотности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17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в теч. года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библиограф</w:t>
            </w: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с/библиотекари</w:t>
            </w:r>
          </w:p>
        </w:tc>
      </w:tr>
      <w:tr w:rsidR="000F28AE" w:rsidRPr="000F28AE" w:rsidTr="003E6245">
        <w:trPr>
          <w:trHeight w:val="549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«Что такое СБФ?» библиотренинг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январь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3E6245">
        <w:trPr>
          <w:trHeight w:val="714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«Найди ответ» игра-поиск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февраль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E93389">
        <w:trPr>
          <w:trHeight w:val="698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«Словарный запас» игра-викторина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март 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ЦРБ</w:t>
            </w:r>
          </w:p>
        </w:tc>
      </w:tr>
      <w:tr w:rsidR="000F28AE" w:rsidRPr="000F28AE" w:rsidTr="00971C67">
        <w:trPr>
          <w:trHeight w:val="552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«Библиотечное знакомство»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июнь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ЦДБ</w:t>
            </w:r>
          </w:p>
        </w:tc>
      </w:tr>
      <w:tr w:rsidR="000F28AE" w:rsidRPr="000F28AE" w:rsidTr="00971C67">
        <w:trPr>
          <w:trHeight w:val="431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«Кто на полках живет?»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сентябрь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ЦДБ</w:t>
            </w:r>
          </w:p>
        </w:tc>
      </w:tr>
      <w:tr w:rsidR="000F28AE" w:rsidRPr="000F28AE" w:rsidTr="00971C67">
        <w:trPr>
          <w:trHeight w:val="679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«Работа с текстом» практикум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февраль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Богодуховская с/б</w:t>
            </w:r>
          </w:p>
        </w:tc>
      </w:tr>
      <w:tr w:rsidR="000F28AE" w:rsidRPr="000F28AE" w:rsidTr="003E6245">
        <w:trPr>
          <w:trHeight w:val="455"/>
        </w:trPr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«Как читать и запоминать»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 xml:space="preserve">июнь 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Краснорыбницкая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«Мои первые книги»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март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Яковлевская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«Правила поведения в библиотеке»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июнь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Новопетровская с/б</w:t>
            </w:r>
          </w:p>
        </w:tc>
      </w:tr>
      <w:tr w:rsidR="000F28AE" w:rsidRPr="000F28AE" w:rsidTr="003E6245">
        <w:tc>
          <w:tcPr>
            <w:tcW w:w="7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</w:tc>
        <w:tc>
          <w:tcPr>
            <w:tcW w:w="2804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«Читаем, учимся, играем»</w:t>
            </w:r>
          </w:p>
        </w:tc>
        <w:tc>
          <w:tcPr>
            <w:tcW w:w="1285" w:type="dxa"/>
          </w:tcPr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</w:p>
          <w:p w:rsidR="000F28AE" w:rsidRPr="000F28AE" w:rsidRDefault="000F28AE" w:rsidP="00B9201F">
            <w:pPr>
              <w:jc w:val="center"/>
              <w:rPr>
                <w:rFonts w:cs="Times New Roman"/>
              </w:rPr>
            </w:pPr>
            <w:r w:rsidRPr="000F28AE">
              <w:rPr>
                <w:rFonts w:cs="Times New Roman"/>
              </w:rPr>
              <w:t>1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июнь</w:t>
            </w:r>
          </w:p>
        </w:tc>
        <w:tc>
          <w:tcPr>
            <w:tcW w:w="2276" w:type="dxa"/>
          </w:tcPr>
          <w:p w:rsidR="000F28AE" w:rsidRPr="000F28AE" w:rsidRDefault="000F28AE" w:rsidP="00B9201F">
            <w:pPr>
              <w:rPr>
                <w:rFonts w:cs="Times New Roman"/>
              </w:rPr>
            </w:pPr>
          </w:p>
          <w:p w:rsidR="000F28AE" w:rsidRPr="000F28AE" w:rsidRDefault="000F28AE" w:rsidP="00B9201F">
            <w:pPr>
              <w:rPr>
                <w:rFonts w:cs="Times New Roman"/>
              </w:rPr>
            </w:pPr>
            <w:r w:rsidRPr="000F28AE">
              <w:rPr>
                <w:rFonts w:cs="Times New Roman"/>
              </w:rPr>
              <w:t>Никольская с/б</w:t>
            </w:r>
          </w:p>
        </w:tc>
      </w:tr>
    </w:tbl>
    <w:p w:rsidR="002E4D7F" w:rsidRPr="00083D7F" w:rsidRDefault="00083D7F" w:rsidP="00B9201F">
      <w:pPr>
        <w:pStyle w:val="Standard"/>
        <w:ind w:firstLine="284"/>
        <w:jc w:val="both"/>
        <w:rPr>
          <w:szCs w:val="26"/>
        </w:rPr>
      </w:pPr>
      <w:r>
        <w:rPr>
          <w:b/>
          <w:szCs w:val="26"/>
        </w:rPr>
        <w:t xml:space="preserve">7.3. </w:t>
      </w:r>
      <w:r w:rsidRPr="00083D7F">
        <w:rPr>
          <w:szCs w:val="26"/>
        </w:rPr>
        <w:t>Использование м</w:t>
      </w:r>
      <w:r w:rsidR="002E4D7F" w:rsidRPr="00083D7F">
        <w:rPr>
          <w:szCs w:val="26"/>
        </w:rPr>
        <w:t>ежбиблиотечн</w:t>
      </w:r>
      <w:r w:rsidRPr="00083D7F">
        <w:rPr>
          <w:szCs w:val="26"/>
        </w:rPr>
        <w:t>ого и внутрисистемного</w:t>
      </w:r>
      <w:r w:rsidR="002E4D7F" w:rsidRPr="00083D7F">
        <w:rPr>
          <w:szCs w:val="26"/>
        </w:rPr>
        <w:t xml:space="preserve"> абонемент</w:t>
      </w:r>
      <w:r w:rsidRPr="00083D7F">
        <w:rPr>
          <w:szCs w:val="26"/>
        </w:rPr>
        <w:t>ов</w:t>
      </w:r>
      <w:r w:rsidR="002E4D7F" w:rsidRPr="00083D7F">
        <w:rPr>
          <w:szCs w:val="26"/>
        </w:rPr>
        <w:t xml:space="preserve"> (МБА</w:t>
      </w:r>
      <w:r w:rsidRPr="00083D7F">
        <w:rPr>
          <w:szCs w:val="26"/>
        </w:rPr>
        <w:t xml:space="preserve"> и ВСО</w:t>
      </w:r>
      <w:r>
        <w:rPr>
          <w:szCs w:val="26"/>
        </w:rPr>
        <w:t>), электронной доставки документов (ЭДД) в муниципальных библиотеках.</w:t>
      </w:r>
    </w:p>
    <w:p w:rsidR="002E4D7F" w:rsidRPr="00125C45" w:rsidRDefault="002E4D7F" w:rsidP="00B9201F">
      <w:pPr>
        <w:ind w:firstLine="284"/>
        <w:jc w:val="both"/>
        <w:rPr>
          <w:szCs w:val="26"/>
        </w:rPr>
      </w:pPr>
      <w:r w:rsidRPr="00125C45">
        <w:rPr>
          <w:szCs w:val="26"/>
        </w:rPr>
        <w:t xml:space="preserve"> Использовать МБА для обеспечения выполнения целевых программ, крупных массовых мероприятий, удовлетворения узкоспециальных запросов пользователей. </w:t>
      </w:r>
    </w:p>
    <w:p w:rsidR="002E4D7F" w:rsidRPr="00125C45" w:rsidRDefault="002E4D7F" w:rsidP="00B9201F">
      <w:pPr>
        <w:tabs>
          <w:tab w:val="left" w:pos="6180"/>
        </w:tabs>
        <w:ind w:firstLine="284"/>
        <w:jc w:val="center"/>
        <w:rPr>
          <w:szCs w:val="26"/>
        </w:rPr>
      </w:pPr>
      <w:r w:rsidRPr="00125C45">
        <w:rPr>
          <w:szCs w:val="26"/>
        </w:rPr>
        <w:t>Контрольные показатели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6"/>
        <w:gridCol w:w="2640"/>
        <w:gridCol w:w="2383"/>
      </w:tblGrid>
      <w:tr w:rsidR="002E4D7F" w:rsidRPr="00125C45" w:rsidTr="002E4D7F"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D7F" w:rsidRPr="00125C45" w:rsidRDefault="002E4D7F" w:rsidP="00B9201F">
            <w:pPr>
              <w:rPr>
                <w:szCs w:val="26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F" w:rsidRPr="00125C45" w:rsidRDefault="002E4D7F" w:rsidP="00B9201F">
            <w:pPr>
              <w:jc w:val="center"/>
              <w:rPr>
                <w:szCs w:val="26"/>
              </w:rPr>
            </w:pPr>
            <w:r w:rsidRPr="00125C45">
              <w:rPr>
                <w:szCs w:val="26"/>
              </w:rPr>
              <w:t>Количество читателей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F" w:rsidRPr="00125C45" w:rsidRDefault="002E4D7F" w:rsidP="00B9201F">
            <w:pPr>
              <w:jc w:val="center"/>
              <w:rPr>
                <w:szCs w:val="26"/>
              </w:rPr>
            </w:pPr>
            <w:r w:rsidRPr="00125C45">
              <w:rPr>
                <w:szCs w:val="26"/>
              </w:rPr>
              <w:t>Количество заказов</w:t>
            </w:r>
          </w:p>
        </w:tc>
      </w:tr>
      <w:tr w:rsidR="002E4D7F" w:rsidRPr="00125C45" w:rsidTr="002E4D7F">
        <w:trPr>
          <w:trHeight w:val="43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F" w:rsidRPr="00125C45" w:rsidRDefault="002E4D7F" w:rsidP="00B9201F">
            <w:pPr>
              <w:rPr>
                <w:szCs w:val="26"/>
              </w:rPr>
            </w:pPr>
            <w:r w:rsidRPr="00125C45">
              <w:rPr>
                <w:szCs w:val="26"/>
              </w:rPr>
              <w:t>ЦРБ им. Н.С. Лескова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F" w:rsidRPr="00125C45" w:rsidRDefault="0046748D" w:rsidP="00B920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2E4D7F">
              <w:rPr>
                <w:szCs w:val="26"/>
              </w:rPr>
              <w:t>0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F" w:rsidRPr="00125C45" w:rsidRDefault="0046748D" w:rsidP="00B920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3</w:t>
            </w:r>
            <w:r w:rsidR="002E4D7F">
              <w:rPr>
                <w:szCs w:val="26"/>
              </w:rPr>
              <w:t>0</w:t>
            </w:r>
          </w:p>
        </w:tc>
      </w:tr>
      <w:tr w:rsidR="002E4D7F" w:rsidRPr="00125C45" w:rsidTr="00971C67">
        <w:trPr>
          <w:trHeight w:val="577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F" w:rsidRPr="00125C45" w:rsidRDefault="002E4D7F" w:rsidP="00B9201F">
            <w:pPr>
              <w:rPr>
                <w:szCs w:val="26"/>
              </w:rPr>
            </w:pPr>
            <w:r w:rsidRPr="00125C45">
              <w:rPr>
                <w:szCs w:val="26"/>
              </w:rPr>
              <w:t>Сельские библиотеки-филиалы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F" w:rsidRPr="00125C45" w:rsidRDefault="0046748D" w:rsidP="00B920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F" w:rsidRPr="00125C45" w:rsidRDefault="0046748D" w:rsidP="00B920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20</w:t>
            </w:r>
          </w:p>
        </w:tc>
      </w:tr>
      <w:tr w:rsidR="002E4D7F" w:rsidRPr="00125C45" w:rsidTr="002E4D7F">
        <w:trPr>
          <w:trHeight w:val="249"/>
        </w:trPr>
        <w:tc>
          <w:tcPr>
            <w:tcW w:w="3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F" w:rsidRPr="00125C45" w:rsidRDefault="002E4D7F" w:rsidP="00B9201F">
            <w:pPr>
              <w:rPr>
                <w:szCs w:val="26"/>
              </w:rPr>
            </w:pPr>
            <w:r w:rsidRPr="00125C45">
              <w:rPr>
                <w:szCs w:val="26"/>
              </w:rPr>
              <w:t>Всего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F" w:rsidRPr="00125C45" w:rsidRDefault="0046748D" w:rsidP="00B920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1</w:t>
            </w:r>
            <w:r w:rsidR="002E4D7F" w:rsidRPr="00125C45">
              <w:rPr>
                <w:szCs w:val="26"/>
              </w:rPr>
              <w:t>5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D7F" w:rsidRPr="00125C45" w:rsidRDefault="002E4D7F" w:rsidP="00B9201F">
            <w:pPr>
              <w:jc w:val="center"/>
              <w:rPr>
                <w:szCs w:val="26"/>
              </w:rPr>
            </w:pPr>
            <w:r>
              <w:rPr>
                <w:szCs w:val="26"/>
              </w:rPr>
              <w:t>5</w:t>
            </w:r>
            <w:r w:rsidR="0046748D">
              <w:rPr>
                <w:szCs w:val="26"/>
              </w:rPr>
              <w:t>0</w:t>
            </w:r>
          </w:p>
        </w:tc>
      </w:tr>
    </w:tbl>
    <w:p w:rsidR="002E4D7F" w:rsidRPr="00125C45" w:rsidRDefault="002E4D7F" w:rsidP="00B9201F">
      <w:pPr>
        <w:ind w:firstLine="284"/>
        <w:jc w:val="both"/>
        <w:rPr>
          <w:szCs w:val="26"/>
        </w:rPr>
      </w:pPr>
      <w:r w:rsidRPr="00125C45">
        <w:rPr>
          <w:szCs w:val="26"/>
        </w:rPr>
        <w:t xml:space="preserve">  Правильно вести учет и обработку получаемой литературы по МБА. Отражать проведенный анализ в тетради учета тематических и единичных заказов по МБА. Грамотно оформлять бланк-заказ на получение необходимой литературы, как в традиционном, так и в электронном виде. </w:t>
      </w:r>
    </w:p>
    <w:p w:rsidR="002E4D7F" w:rsidRPr="00125C45" w:rsidRDefault="002E4D7F" w:rsidP="00B9201F">
      <w:pPr>
        <w:ind w:firstLine="284"/>
        <w:jc w:val="both"/>
        <w:rPr>
          <w:szCs w:val="26"/>
        </w:rPr>
      </w:pPr>
      <w:r w:rsidRPr="00125C45">
        <w:rPr>
          <w:szCs w:val="26"/>
        </w:rPr>
        <w:t xml:space="preserve"> Повысить ответственность за сохранность документного фонда литературы, полученным по МБА, а также систематически проводить беседы с библиотечными работниками по вопросам сохранности документов, получаемых по МБА.</w:t>
      </w:r>
    </w:p>
    <w:p w:rsidR="002E4D7F" w:rsidRPr="00125C45" w:rsidRDefault="002E4D7F" w:rsidP="00B9201F">
      <w:pPr>
        <w:ind w:firstLine="284"/>
        <w:jc w:val="both"/>
        <w:rPr>
          <w:szCs w:val="26"/>
        </w:rPr>
      </w:pPr>
      <w:r w:rsidRPr="00125C45">
        <w:rPr>
          <w:szCs w:val="26"/>
        </w:rPr>
        <w:t>Рекламировать услуги МБА.</w:t>
      </w:r>
    </w:p>
    <w:p w:rsidR="002E4D7F" w:rsidRPr="00125C45" w:rsidRDefault="002E4D7F" w:rsidP="00B9201F">
      <w:pPr>
        <w:ind w:firstLine="284"/>
        <w:jc w:val="both"/>
        <w:rPr>
          <w:szCs w:val="26"/>
        </w:rPr>
      </w:pPr>
      <w:r w:rsidRPr="00125C45">
        <w:rPr>
          <w:b/>
          <w:szCs w:val="26"/>
        </w:rPr>
        <w:t xml:space="preserve"> </w:t>
      </w:r>
      <w:r w:rsidRPr="00125C45">
        <w:rPr>
          <w:szCs w:val="26"/>
        </w:rPr>
        <w:t>При проведении методических семинаров</w:t>
      </w:r>
      <w:r w:rsidR="006B6B35">
        <w:rPr>
          <w:szCs w:val="26"/>
        </w:rPr>
        <w:t>, совещаний</w:t>
      </w:r>
      <w:r w:rsidRPr="00125C45">
        <w:rPr>
          <w:szCs w:val="26"/>
        </w:rPr>
        <w:t xml:space="preserve"> регулярно включать вопросы о работе МБА. </w:t>
      </w:r>
    </w:p>
    <w:p w:rsidR="002E4D7F" w:rsidRDefault="002E4D7F" w:rsidP="00B9201F">
      <w:pPr>
        <w:jc w:val="center"/>
        <w:rPr>
          <w:b/>
        </w:rPr>
      </w:pPr>
    </w:p>
    <w:p w:rsidR="00ED2BCA" w:rsidRPr="00320B96" w:rsidRDefault="00ED2BCA" w:rsidP="00B9201F">
      <w:pPr>
        <w:jc w:val="center"/>
        <w:rPr>
          <w:b/>
        </w:rPr>
      </w:pPr>
      <w:r w:rsidRPr="00320B96">
        <w:rPr>
          <w:b/>
        </w:rPr>
        <w:t xml:space="preserve">8. </w:t>
      </w:r>
      <w:r w:rsidR="00ED29D8" w:rsidRPr="00320B96">
        <w:rPr>
          <w:b/>
        </w:rPr>
        <w:t>КРАЕВЕДЧЕСКАЯ ДЕЯТЕЛЬНОСТЬ БИБЛИОТЕК.</w:t>
      </w:r>
    </w:p>
    <w:p w:rsidR="007278ED" w:rsidRPr="00320B96" w:rsidRDefault="007278ED" w:rsidP="00B9201F">
      <w:pPr>
        <w:ind w:firstLine="284"/>
        <w:jc w:val="both"/>
      </w:pPr>
      <w:r w:rsidRPr="00320B96">
        <w:rPr>
          <w:b/>
        </w:rPr>
        <w:t xml:space="preserve">8.1. </w:t>
      </w:r>
      <w:r w:rsidRPr="00320B96">
        <w:t>Реализация краеведческих проектов, в том числе корпоративных.</w:t>
      </w:r>
    </w:p>
    <w:p w:rsidR="009E2785" w:rsidRPr="00320B96" w:rsidRDefault="00740125" w:rsidP="00B9201F">
      <w:pPr>
        <w:pStyle w:val="Standard"/>
        <w:ind w:firstLine="284"/>
        <w:jc w:val="both"/>
        <w:rPr>
          <w:rFonts w:eastAsiaTheme="minorHAnsi"/>
          <w:kern w:val="0"/>
          <w:lang w:eastAsia="en-US"/>
        </w:rPr>
      </w:pPr>
      <w:r w:rsidRPr="00320B96">
        <w:rPr>
          <w:rFonts w:eastAsiaTheme="minorHAnsi"/>
          <w:kern w:val="0"/>
          <w:lang w:eastAsia="en-US"/>
        </w:rPr>
        <w:t xml:space="preserve">Краеведческая </w:t>
      </w:r>
      <w:r w:rsidR="00320B96" w:rsidRPr="00320B96">
        <w:rPr>
          <w:rFonts w:eastAsiaTheme="minorHAnsi"/>
          <w:kern w:val="0"/>
          <w:lang w:eastAsia="en-US"/>
        </w:rPr>
        <w:t>библиотечная деятельность в 2024</w:t>
      </w:r>
      <w:r w:rsidRPr="00320B96">
        <w:rPr>
          <w:rFonts w:eastAsiaTheme="minorHAnsi"/>
          <w:kern w:val="0"/>
          <w:lang w:eastAsia="en-US"/>
        </w:rPr>
        <w:t xml:space="preserve"> году будет направлена</w:t>
      </w:r>
      <w:r w:rsidR="009E2785" w:rsidRPr="00320B96">
        <w:t xml:space="preserve"> </w:t>
      </w:r>
      <w:r w:rsidR="009E2785" w:rsidRPr="00320B96">
        <w:rPr>
          <w:rFonts w:eastAsiaTheme="minorHAnsi"/>
          <w:kern w:val="0"/>
          <w:lang w:eastAsia="en-US"/>
        </w:rPr>
        <w:t xml:space="preserve">приобщение населения к краеведческим традициям, популяризации знаний об истории края. Библиотеки продолжат сбор и обработку информации по истории сёл, экспонатов для уголков краеведения. </w:t>
      </w:r>
    </w:p>
    <w:p w:rsidR="009E2785" w:rsidRPr="00320B96" w:rsidRDefault="00740125" w:rsidP="00B9201F">
      <w:pPr>
        <w:pStyle w:val="Standard"/>
        <w:ind w:firstLine="284"/>
        <w:jc w:val="both"/>
      </w:pPr>
      <w:r w:rsidRPr="00320B96">
        <w:rPr>
          <w:rFonts w:eastAsiaTheme="minorHAnsi"/>
          <w:kern w:val="0"/>
          <w:lang w:eastAsia="en-US"/>
        </w:rPr>
        <w:t xml:space="preserve"> </w:t>
      </w:r>
      <w:r w:rsidR="009E2785" w:rsidRPr="00320B96">
        <w:rPr>
          <w:rFonts w:eastAsiaTheme="minorHAnsi"/>
          <w:kern w:val="0"/>
          <w:lang w:eastAsia="en-US"/>
        </w:rPr>
        <w:t xml:space="preserve">С целью </w:t>
      </w:r>
      <w:r w:rsidRPr="00320B96">
        <w:rPr>
          <w:rFonts w:eastAsiaTheme="minorHAnsi"/>
          <w:kern w:val="0"/>
          <w:lang w:eastAsia="en-US"/>
        </w:rPr>
        <w:t>распространение краеведческих знаний и воспитание у читателей интереса к истории края через популяризацию художественной литературы и знакомство с творчеством деятелей искусства и культуры, писателей и поэтов родного края. С этой целью будут р</w:t>
      </w:r>
      <w:r w:rsidRPr="00320B96">
        <w:t xml:space="preserve">еализованы:   </w:t>
      </w:r>
      <w:r w:rsidR="00320B96" w:rsidRPr="00320B96">
        <w:t>программа «Читаем Благинину 2023-2024</w:t>
      </w:r>
      <w:r w:rsidRPr="00320B96">
        <w:t xml:space="preserve"> г.г.» (ЦДБ им. Е.А.Благи</w:t>
      </w:r>
      <w:r w:rsidR="00320B96" w:rsidRPr="00320B96">
        <w:t xml:space="preserve">ниной), </w:t>
      </w:r>
      <w:r w:rsidRPr="00320B96">
        <w:t xml:space="preserve"> </w:t>
      </w:r>
      <w:r w:rsidR="00320B96" w:rsidRPr="00320B96">
        <w:t xml:space="preserve">литературно-краеведческий, исторический  проект «Историческое прошлое малой Родины» </w:t>
      </w:r>
      <w:r w:rsidR="009E2785" w:rsidRPr="00320B96">
        <w:t>(ЦРБ им. Н. С. Лескова)</w:t>
      </w:r>
      <w:r w:rsidR="002B05C6" w:rsidRPr="00320B96">
        <w:t>.</w:t>
      </w:r>
    </w:p>
    <w:p w:rsidR="00740125" w:rsidRPr="00320B96" w:rsidRDefault="009E2785" w:rsidP="00B9201F">
      <w:pPr>
        <w:pStyle w:val="Standard"/>
        <w:ind w:firstLine="284"/>
        <w:jc w:val="both"/>
        <w:rPr>
          <w:color w:val="000000"/>
        </w:rPr>
      </w:pPr>
      <w:r w:rsidRPr="00320B96">
        <w:t xml:space="preserve">Основной задачей в краеведческой работе Краснорыбницкой  сельской библиотеки является знакомство читателей с историей родного края, воспитать чувство гордости за </w:t>
      </w:r>
      <w:r w:rsidRPr="00320B96">
        <w:lastRenderedPageBreak/>
        <w:t xml:space="preserve">славное прошлое своих земляков. В этом направлении реализуется программа </w:t>
      </w:r>
      <w:r w:rsidRPr="00320B96">
        <w:rPr>
          <w:color w:val="000000"/>
        </w:rPr>
        <w:t>«Знай и и</w:t>
      </w:r>
      <w:r w:rsidR="00320B96" w:rsidRPr="00320B96">
        <w:rPr>
          <w:color w:val="000000"/>
        </w:rPr>
        <w:t>зучай свой край родной» 2023-2024</w:t>
      </w:r>
      <w:r w:rsidRPr="00320B96">
        <w:rPr>
          <w:color w:val="000000"/>
        </w:rPr>
        <w:t xml:space="preserve"> г.г.</w:t>
      </w:r>
    </w:p>
    <w:p w:rsidR="00B9298C" w:rsidRPr="00E323F9" w:rsidRDefault="00EB08AD" w:rsidP="00B9201F">
      <w:pPr>
        <w:pStyle w:val="Standard"/>
        <w:ind w:firstLine="284"/>
        <w:jc w:val="both"/>
        <w:rPr>
          <w:color w:val="000000"/>
        </w:rPr>
      </w:pPr>
      <w:r w:rsidRPr="00E323F9">
        <w:rPr>
          <w:b/>
          <w:color w:val="000000"/>
        </w:rPr>
        <w:t xml:space="preserve">8.2. </w:t>
      </w:r>
      <w:r w:rsidR="00B9298C" w:rsidRPr="00E323F9">
        <w:rPr>
          <w:color w:val="000000"/>
        </w:rPr>
        <w:t>Формирование и использование фондов краеведческих документов и местных</w:t>
      </w:r>
      <w:r w:rsidRPr="00E323F9">
        <w:rPr>
          <w:color w:val="000000"/>
        </w:rPr>
        <w:t xml:space="preserve"> </w:t>
      </w:r>
      <w:r w:rsidR="00B9298C" w:rsidRPr="00E323F9">
        <w:rPr>
          <w:color w:val="000000"/>
        </w:rPr>
        <w:t>изданий.</w:t>
      </w:r>
    </w:p>
    <w:p w:rsidR="00B9298C" w:rsidRPr="00E323F9" w:rsidRDefault="00B9298C" w:rsidP="00B9201F">
      <w:pPr>
        <w:pStyle w:val="Standard"/>
        <w:ind w:firstLine="284"/>
        <w:jc w:val="both"/>
        <w:rPr>
          <w:color w:val="000000"/>
        </w:rPr>
      </w:pPr>
      <w:r w:rsidRPr="00E323F9">
        <w:rPr>
          <w:color w:val="000000"/>
        </w:rPr>
        <w:t>Формирование фонда краеведческих документов и местных изданий является одним из основных видов краеведческой деятельности библиотек и обеспечивает ее успешную реализацию.</w:t>
      </w:r>
    </w:p>
    <w:p w:rsidR="00B9298C" w:rsidRPr="00E323F9" w:rsidRDefault="00E323F9" w:rsidP="00B9201F">
      <w:pPr>
        <w:pStyle w:val="Standard"/>
        <w:ind w:firstLine="284"/>
        <w:jc w:val="both"/>
        <w:rPr>
          <w:color w:val="000000"/>
        </w:rPr>
      </w:pPr>
      <w:r w:rsidRPr="00E323F9">
        <w:rPr>
          <w:color w:val="000000"/>
        </w:rPr>
        <w:t>В 2024</w:t>
      </w:r>
      <w:r w:rsidR="00B9298C" w:rsidRPr="00E323F9">
        <w:rPr>
          <w:color w:val="000000"/>
        </w:rPr>
        <w:t xml:space="preserve"> году планируется продолжить:</w:t>
      </w:r>
    </w:p>
    <w:p w:rsidR="00B9298C" w:rsidRPr="00E323F9" w:rsidRDefault="005B36FD" w:rsidP="00B9201F">
      <w:pPr>
        <w:pStyle w:val="Standard"/>
        <w:ind w:firstLine="284"/>
        <w:jc w:val="both"/>
        <w:rPr>
          <w:color w:val="000000"/>
        </w:rPr>
      </w:pPr>
      <w:r w:rsidRPr="00E323F9">
        <w:rPr>
          <w:color w:val="000000"/>
        </w:rPr>
        <w:t xml:space="preserve">- </w:t>
      </w:r>
      <w:r w:rsidR="00B9298C" w:rsidRPr="00E323F9">
        <w:rPr>
          <w:color w:val="000000"/>
        </w:rPr>
        <w:t>комплектование краеведческого фонда;</w:t>
      </w:r>
    </w:p>
    <w:p w:rsidR="00B9298C" w:rsidRPr="00E323F9" w:rsidRDefault="005B36FD" w:rsidP="00B9201F">
      <w:pPr>
        <w:pStyle w:val="Standard"/>
        <w:ind w:firstLine="284"/>
        <w:jc w:val="both"/>
        <w:rPr>
          <w:color w:val="000000"/>
        </w:rPr>
      </w:pPr>
      <w:r w:rsidRPr="00E323F9">
        <w:rPr>
          <w:color w:val="000000"/>
        </w:rPr>
        <w:t xml:space="preserve">- </w:t>
      </w:r>
      <w:r w:rsidR="00B9298C" w:rsidRPr="00E323F9">
        <w:rPr>
          <w:color w:val="000000"/>
        </w:rPr>
        <w:t>оформление подписки на местные периодические издания: «Сельская новь», «Орловская правда»;</w:t>
      </w:r>
    </w:p>
    <w:p w:rsidR="00B9298C" w:rsidRPr="00E323F9" w:rsidRDefault="005B36FD" w:rsidP="00B9201F">
      <w:pPr>
        <w:pStyle w:val="Standard"/>
        <w:ind w:firstLine="284"/>
        <w:jc w:val="both"/>
        <w:rPr>
          <w:color w:val="000000"/>
        </w:rPr>
      </w:pPr>
      <w:r w:rsidRPr="00E323F9">
        <w:rPr>
          <w:color w:val="000000"/>
        </w:rPr>
        <w:t xml:space="preserve">- </w:t>
      </w:r>
      <w:r w:rsidR="00B9298C" w:rsidRPr="00E323F9">
        <w:rPr>
          <w:color w:val="000000"/>
        </w:rPr>
        <w:t>обеспечение сохранности фондов.</w:t>
      </w:r>
    </w:p>
    <w:p w:rsidR="00B9298C" w:rsidRPr="00047F67" w:rsidRDefault="00EB08AD" w:rsidP="00B9201F">
      <w:pPr>
        <w:pStyle w:val="Standard"/>
        <w:ind w:firstLine="284"/>
        <w:jc w:val="both"/>
        <w:rPr>
          <w:color w:val="000000"/>
        </w:rPr>
      </w:pPr>
      <w:r w:rsidRPr="00047F67">
        <w:rPr>
          <w:b/>
          <w:color w:val="000000"/>
        </w:rPr>
        <w:t>8.3.</w:t>
      </w:r>
      <w:r w:rsidR="00B9298C" w:rsidRPr="00047F67">
        <w:rPr>
          <w:color w:val="000000"/>
        </w:rPr>
        <w:t>Формирование краеведческих баз данных</w:t>
      </w:r>
      <w:r w:rsidRPr="00047F67">
        <w:rPr>
          <w:color w:val="000000"/>
        </w:rPr>
        <w:t xml:space="preserve"> и электронных  библиотек.</w:t>
      </w:r>
    </w:p>
    <w:p w:rsidR="00646B7F" w:rsidRPr="00047F67" w:rsidRDefault="00392077" w:rsidP="00B9201F">
      <w:pPr>
        <w:pStyle w:val="Standard"/>
        <w:ind w:firstLine="284"/>
        <w:jc w:val="both"/>
        <w:rPr>
          <w:color w:val="000000"/>
        </w:rPr>
      </w:pPr>
      <w:r w:rsidRPr="00047F67">
        <w:rPr>
          <w:color w:val="000000"/>
        </w:rPr>
        <w:t>Продолжать б</w:t>
      </w:r>
      <w:r w:rsidR="00646B7F" w:rsidRPr="00047F67">
        <w:rPr>
          <w:color w:val="000000"/>
        </w:rPr>
        <w:t>иблиографическ</w:t>
      </w:r>
      <w:r w:rsidRPr="00047F67">
        <w:rPr>
          <w:color w:val="000000"/>
        </w:rPr>
        <w:t>ую</w:t>
      </w:r>
      <w:r w:rsidR="00646B7F" w:rsidRPr="00047F67">
        <w:rPr>
          <w:color w:val="000000"/>
        </w:rPr>
        <w:t xml:space="preserve"> обработк</w:t>
      </w:r>
      <w:r w:rsidRPr="00047F67">
        <w:rPr>
          <w:color w:val="000000"/>
        </w:rPr>
        <w:t>у</w:t>
      </w:r>
      <w:r w:rsidR="00646B7F" w:rsidRPr="00047F67">
        <w:rPr>
          <w:color w:val="000000"/>
        </w:rPr>
        <w:t xml:space="preserve"> краеведческих документов и организаци</w:t>
      </w:r>
      <w:r w:rsidRPr="00047F67">
        <w:rPr>
          <w:color w:val="000000"/>
        </w:rPr>
        <w:t>ю</w:t>
      </w:r>
      <w:r w:rsidR="00646B7F" w:rsidRPr="00047F67">
        <w:rPr>
          <w:color w:val="000000"/>
        </w:rPr>
        <w:t xml:space="preserve"> справочно-библиографического аппарата:</w:t>
      </w:r>
    </w:p>
    <w:p w:rsidR="00646B7F" w:rsidRPr="00875A2A" w:rsidRDefault="00646B7F" w:rsidP="00B9201F">
      <w:pPr>
        <w:pStyle w:val="Standard"/>
        <w:ind w:firstLine="284"/>
        <w:jc w:val="both"/>
        <w:rPr>
          <w:color w:val="000000"/>
        </w:rPr>
      </w:pPr>
      <w:r w:rsidRPr="00875A2A">
        <w:rPr>
          <w:color w:val="000000"/>
        </w:rPr>
        <w:t xml:space="preserve">- </w:t>
      </w:r>
      <w:r w:rsidR="00392077" w:rsidRPr="00875A2A">
        <w:rPr>
          <w:color w:val="000000"/>
        </w:rPr>
        <w:t xml:space="preserve">формирование </w:t>
      </w:r>
      <w:r w:rsidRPr="00875A2A">
        <w:rPr>
          <w:color w:val="000000"/>
        </w:rPr>
        <w:t>электронн</w:t>
      </w:r>
      <w:r w:rsidR="00392077" w:rsidRPr="00875A2A">
        <w:rPr>
          <w:color w:val="000000"/>
        </w:rPr>
        <w:t>ого</w:t>
      </w:r>
      <w:r w:rsidRPr="00875A2A">
        <w:rPr>
          <w:color w:val="000000"/>
        </w:rPr>
        <w:t xml:space="preserve"> краеведческ</w:t>
      </w:r>
      <w:r w:rsidR="00392077" w:rsidRPr="00875A2A">
        <w:rPr>
          <w:color w:val="000000"/>
        </w:rPr>
        <w:t>ого</w:t>
      </w:r>
      <w:r w:rsidRPr="00875A2A">
        <w:rPr>
          <w:color w:val="000000"/>
        </w:rPr>
        <w:t xml:space="preserve"> каталог</w:t>
      </w:r>
      <w:r w:rsidR="00392077" w:rsidRPr="00875A2A">
        <w:rPr>
          <w:color w:val="000000"/>
        </w:rPr>
        <w:t>а</w:t>
      </w:r>
      <w:r w:rsidRPr="00875A2A">
        <w:rPr>
          <w:color w:val="000000"/>
        </w:rPr>
        <w:t xml:space="preserve"> «Край»</w:t>
      </w:r>
      <w:r w:rsidR="00875A2A" w:rsidRPr="00875A2A">
        <w:rPr>
          <w:color w:val="000000"/>
        </w:rPr>
        <w:t xml:space="preserve"> план на 2024 год - 50</w:t>
      </w:r>
      <w:r w:rsidR="00392077" w:rsidRPr="00875A2A">
        <w:rPr>
          <w:color w:val="000000"/>
        </w:rPr>
        <w:t>0 БЗ.</w:t>
      </w:r>
    </w:p>
    <w:p w:rsidR="00646B7F" w:rsidRPr="00875A2A" w:rsidRDefault="00646B7F" w:rsidP="00B9201F">
      <w:pPr>
        <w:pStyle w:val="Standard"/>
        <w:ind w:firstLine="284"/>
        <w:jc w:val="both"/>
        <w:rPr>
          <w:color w:val="000000"/>
        </w:rPr>
      </w:pPr>
      <w:r w:rsidRPr="00875A2A">
        <w:rPr>
          <w:color w:val="000000"/>
        </w:rPr>
        <w:t>-</w:t>
      </w:r>
      <w:r w:rsidR="00392077" w:rsidRPr="00875A2A">
        <w:rPr>
          <w:color w:val="000000"/>
        </w:rPr>
        <w:t>у</w:t>
      </w:r>
      <w:r w:rsidRPr="00875A2A">
        <w:rPr>
          <w:color w:val="000000"/>
        </w:rPr>
        <w:t>частие в формировании базы данных «Объединенный электронный краеведческий каталог муниципальных библиотек»;</w:t>
      </w:r>
    </w:p>
    <w:p w:rsidR="00646B7F" w:rsidRPr="00875A2A" w:rsidRDefault="00646B7F" w:rsidP="00B9201F">
      <w:pPr>
        <w:pStyle w:val="Standard"/>
        <w:ind w:firstLine="284"/>
        <w:jc w:val="both"/>
        <w:rPr>
          <w:color w:val="000000"/>
        </w:rPr>
      </w:pPr>
      <w:r w:rsidRPr="00875A2A">
        <w:rPr>
          <w:color w:val="000000"/>
        </w:rPr>
        <w:t>-</w:t>
      </w:r>
      <w:r w:rsidR="00392077" w:rsidRPr="00875A2A">
        <w:rPr>
          <w:color w:val="000000"/>
        </w:rPr>
        <w:t xml:space="preserve"> ведение сводной</w:t>
      </w:r>
      <w:r w:rsidRPr="00875A2A">
        <w:rPr>
          <w:color w:val="000000"/>
        </w:rPr>
        <w:t xml:space="preserve"> краеведческ</w:t>
      </w:r>
      <w:r w:rsidR="00392077" w:rsidRPr="00875A2A">
        <w:rPr>
          <w:color w:val="000000"/>
        </w:rPr>
        <w:t>ой</w:t>
      </w:r>
      <w:r w:rsidRPr="00875A2A">
        <w:rPr>
          <w:color w:val="000000"/>
        </w:rPr>
        <w:t xml:space="preserve"> систематическ</w:t>
      </w:r>
      <w:r w:rsidR="00392077" w:rsidRPr="00875A2A">
        <w:rPr>
          <w:color w:val="000000"/>
        </w:rPr>
        <w:t>ой</w:t>
      </w:r>
      <w:r w:rsidRPr="00875A2A">
        <w:rPr>
          <w:color w:val="000000"/>
        </w:rPr>
        <w:t xml:space="preserve"> картотек</w:t>
      </w:r>
      <w:r w:rsidR="00392077" w:rsidRPr="00875A2A">
        <w:rPr>
          <w:color w:val="000000"/>
        </w:rPr>
        <w:t>и</w:t>
      </w:r>
      <w:r w:rsidRPr="00875A2A">
        <w:rPr>
          <w:color w:val="000000"/>
        </w:rPr>
        <w:t xml:space="preserve"> «Наш край» со справочным аппаратом</w:t>
      </w:r>
    </w:p>
    <w:p w:rsidR="00273887" w:rsidRPr="00875A2A" w:rsidRDefault="00646B7F" w:rsidP="00B9201F">
      <w:pPr>
        <w:pStyle w:val="Standard"/>
        <w:ind w:firstLine="284"/>
        <w:jc w:val="both"/>
        <w:rPr>
          <w:color w:val="000000"/>
        </w:rPr>
      </w:pPr>
      <w:r w:rsidRPr="00875A2A">
        <w:rPr>
          <w:color w:val="000000"/>
        </w:rPr>
        <w:t xml:space="preserve">- </w:t>
      </w:r>
      <w:r w:rsidR="00273887" w:rsidRPr="00875A2A">
        <w:rPr>
          <w:color w:val="000000"/>
        </w:rPr>
        <w:t>сбор материал</w:t>
      </w:r>
      <w:r w:rsidR="003A10C5" w:rsidRPr="00875A2A">
        <w:rPr>
          <w:color w:val="000000"/>
        </w:rPr>
        <w:t>ов</w:t>
      </w:r>
      <w:r w:rsidR="00273887" w:rsidRPr="00875A2A">
        <w:rPr>
          <w:color w:val="000000"/>
        </w:rPr>
        <w:t xml:space="preserve"> для</w:t>
      </w:r>
      <w:r w:rsidR="003A10C5" w:rsidRPr="00875A2A">
        <w:rPr>
          <w:color w:val="000000"/>
        </w:rPr>
        <w:t xml:space="preserve"> накопительных папок:</w:t>
      </w:r>
      <w:r w:rsidR="00273887" w:rsidRPr="00875A2A">
        <w:rPr>
          <w:color w:val="000000"/>
        </w:rPr>
        <w:t xml:space="preserve"> «Краеведческая копилка» (Куракинская с/б)</w:t>
      </w:r>
      <w:r w:rsidR="000843DE" w:rsidRPr="00875A2A">
        <w:rPr>
          <w:color w:val="000000"/>
        </w:rPr>
        <w:t>;</w:t>
      </w:r>
      <w:r w:rsidR="00D503FD" w:rsidRPr="00875A2A">
        <w:rPr>
          <w:color w:val="000000"/>
        </w:rPr>
        <w:t xml:space="preserve">  </w:t>
      </w:r>
      <w:r w:rsidR="00D07646" w:rsidRPr="00875A2A">
        <w:rPr>
          <w:color w:val="000000"/>
        </w:rPr>
        <w:t>«Как это было» (Краснорыбницкая с/б)</w:t>
      </w:r>
    </w:p>
    <w:p w:rsidR="00392077" w:rsidRPr="00875A2A" w:rsidRDefault="00875A2A" w:rsidP="00B9201F">
      <w:pPr>
        <w:ind w:firstLine="284"/>
        <w:rPr>
          <w:color w:val="000000"/>
        </w:rPr>
      </w:pPr>
      <w:r w:rsidRPr="00875A2A">
        <w:rPr>
          <w:color w:val="000000"/>
        </w:rPr>
        <w:t>В 2024</w:t>
      </w:r>
      <w:r w:rsidR="00392077" w:rsidRPr="00875A2A">
        <w:rPr>
          <w:color w:val="000000"/>
        </w:rPr>
        <w:t xml:space="preserve"> году начать формирование </w:t>
      </w:r>
      <w:r w:rsidR="00392077" w:rsidRPr="00875A2A">
        <w:t>БД «Лесков» (ЦРБ им. Н. С.Лескова)</w:t>
      </w:r>
    </w:p>
    <w:p w:rsidR="00B9298C" w:rsidRDefault="00646B7F" w:rsidP="00B9201F">
      <w:pPr>
        <w:pStyle w:val="Standard"/>
        <w:ind w:firstLine="284"/>
        <w:jc w:val="both"/>
        <w:rPr>
          <w:color w:val="000000"/>
        </w:rPr>
      </w:pPr>
      <w:r w:rsidRPr="00047F67">
        <w:rPr>
          <w:b/>
          <w:color w:val="000000"/>
        </w:rPr>
        <w:t>8.4.</w:t>
      </w:r>
      <w:r w:rsidRPr="00047F67">
        <w:rPr>
          <w:color w:val="000000"/>
        </w:rPr>
        <w:t xml:space="preserve"> </w:t>
      </w:r>
      <w:r w:rsidR="00C46750" w:rsidRPr="00047F67">
        <w:rPr>
          <w:color w:val="000000"/>
        </w:rPr>
        <w:t>Приоритетными направлениями в краеведческой работе библиотек по – прежнему остаются историческое, литературное и экологическое краеведение. В связи с этим планируется организовать следующие мероприятия:</w:t>
      </w:r>
    </w:p>
    <w:p w:rsidR="00BB68E4" w:rsidRPr="00047F67" w:rsidRDefault="00BB68E4" w:rsidP="00B9201F">
      <w:pPr>
        <w:pStyle w:val="Standard"/>
        <w:ind w:firstLine="284"/>
        <w:jc w:val="both"/>
        <w:rPr>
          <w:color w:val="000000"/>
        </w:rPr>
      </w:pPr>
    </w:p>
    <w:tbl>
      <w:tblPr>
        <w:tblW w:w="9930" w:type="dxa"/>
        <w:tblInd w:w="-34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4822"/>
        <w:gridCol w:w="1418"/>
        <w:gridCol w:w="2270"/>
        <w:gridCol w:w="1420"/>
      </w:tblGrid>
      <w:tr w:rsidR="002B6BAE" w:rsidRPr="00D269C7" w:rsidTr="00110866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BAE" w:rsidRPr="00047F67" w:rsidRDefault="002B6BAE" w:rsidP="00B9201F">
            <w:pPr>
              <w:pStyle w:val="Standard"/>
              <w:jc w:val="center"/>
              <w:rPr>
                <w:b/>
              </w:rPr>
            </w:pPr>
            <w:r w:rsidRPr="00047F67">
              <w:rPr>
                <w:b/>
              </w:rPr>
              <w:t>Наименование мероприятия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BAE" w:rsidRPr="00047F67" w:rsidRDefault="002B6BAE" w:rsidP="00B9201F">
            <w:pPr>
              <w:pStyle w:val="Standard"/>
              <w:jc w:val="center"/>
              <w:rPr>
                <w:b/>
              </w:rPr>
            </w:pPr>
            <w:r w:rsidRPr="00047F67">
              <w:rPr>
                <w:b/>
              </w:rPr>
              <w:t>Срок</w:t>
            </w:r>
          </w:p>
          <w:p w:rsidR="002B6BAE" w:rsidRPr="00047F67" w:rsidRDefault="002B6BAE" w:rsidP="00B9201F">
            <w:pPr>
              <w:pStyle w:val="Standard"/>
              <w:jc w:val="center"/>
              <w:rPr>
                <w:b/>
              </w:rPr>
            </w:pPr>
            <w:r w:rsidRPr="00047F67">
              <w:rPr>
                <w:b/>
              </w:rPr>
              <w:t>исполне-ния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BAE" w:rsidRPr="00047F67" w:rsidRDefault="002B6BAE" w:rsidP="00B9201F">
            <w:pPr>
              <w:pStyle w:val="Standard"/>
            </w:pPr>
            <w:r w:rsidRPr="00047F67">
              <w:rPr>
                <w:b/>
              </w:rPr>
              <w:t xml:space="preserve"> Ответственные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BAE" w:rsidRPr="00047F67" w:rsidRDefault="002B6BAE" w:rsidP="00B9201F">
            <w:pPr>
              <w:pStyle w:val="Standard"/>
              <w:rPr>
                <w:b/>
              </w:rPr>
            </w:pPr>
            <w:r w:rsidRPr="00047F67">
              <w:rPr>
                <w:b/>
              </w:rPr>
              <w:t>Испол-нение</w:t>
            </w:r>
          </w:p>
          <w:p w:rsidR="002B6BAE" w:rsidRPr="00047F67" w:rsidRDefault="002B6BAE" w:rsidP="00B9201F">
            <w:pPr>
              <w:pStyle w:val="Standard"/>
            </w:pPr>
            <w:r w:rsidRPr="00047F67">
              <w:rPr>
                <w:sz w:val="18"/>
              </w:rPr>
              <w:t>(</w:t>
            </w:r>
            <w:r w:rsidR="00646B7F" w:rsidRPr="00047F67">
              <w:rPr>
                <w:i/>
                <w:sz w:val="18"/>
              </w:rPr>
              <w:t>отметки  по мере исполнения мероприя</w:t>
            </w:r>
            <w:r w:rsidRPr="00047F67">
              <w:rPr>
                <w:i/>
                <w:sz w:val="18"/>
              </w:rPr>
              <w:t>тий)</w:t>
            </w:r>
          </w:p>
        </w:tc>
      </w:tr>
      <w:tr w:rsidR="002B6BAE" w:rsidRPr="00D269C7" w:rsidTr="00110866">
        <w:tc>
          <w:tcPr>
            <w:tcW w:w="48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BAE" w:rsidRPr="00DB14EE" w:rsidRDefault="002B6BAE" w:rsidP="00B9201F">
            <w:pPr>
              <w:pStyle w:val="Standard"/>
            </w:pPr>
            <w:r w:rsidRPr="00DB14EE">
              <w:t xml:space="preserve">                                 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BAE" w:rsidRPr="00DB14EE" w:rsidRDefault="002B6BAE" w:rsidP="00B9201F">
            <w:pPr>
              <w:pStyle w:val="Standard"/>
              <w:jc w:val="center"/>
            </w:pPr>
            <w:r w:rsidRPr="00DB14EE">
              <w:t>2</w:t>
            </w:r>
          </w:p>
        </w:tc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BAE" w:rsidRPr="00DB14EE" w:rsidRDefault="002B6BAE" w:rsidP="00B9201F">
            <w:pPr>
              <w:pStyle w:val="Standard"/>
            </w:pPr>
            <w:r w:rsidRPr="00DB14EE">
              <w:t xml:space="preserve">                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6BAE" w:rsidRPr="00DB14EE" w:rsidRDefault="002B6BAE" w:rsidP="00B9201F">
            <w:pPr>
              <w:pStyle w:val="Standard"/>
              <w:jc w:val="center"/>
            </w:pPr>
            <w:r w:rsidRPr="00DB14EE">
              <w:t>4</w:t>
            </w:r>
          </w:p>
        </w:tc>
      </w:tr>
      <w:tr w:rsidR="001D5459" w:rsidRPr="00D269C7" w:rsidTr="00110866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59" w:rsidRPr="00DB14EE" w:rsidRDefault="001D5459" w:rsidP="00B9201F">
            <w:pPr>
              <w:ind w:hanging="11"/>
              <w:jc w:val="both"/>
            </w:pPr>
            <w:r w:rsidRPr="00DB14EE">
              <w:rPr>
                <w:rFonts w:cs="Times New Roman"/>
              </w:rPr>
              <w:t xml:space="preserve">Поэтический вечер «Ничего про </w:t>
            </w:r>
            <w:r w:rsidR="00DB14EE" w:rsidRPr="00DB14EE">
              <w:rPr>
                <w:rFonts w:cs="Times New Roman"/>
              </w:rPr>
              <w:t>запас, кроме неба и осени» (к 77</w:t>
            </w:r>
            <w:r w:rsidRPr="00DB14EE">
              <w:rPr>
                <w:rFonts w:cs="Times New Roman"/>
              </w:rPr>
              <w:t>-летию со дня рождения В. И. Кулагина)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59" w:rsidRPr="00DB14EE" w:rsidRDefault="001D5459" w:rsidP="00B9201F">
            <w:pPr>
              <w:pStyle w:val="Standard"/>
              <w:snapToGrid w:val="0"/>
              <w:jc w:val="center"/>
            </w:pPr>
            <w:r w:rsidRPr="00DB14EE">
              <w:t>06.01.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D5459" w:rsidRPr="00DB14EE" w:rsidRDefault="001D5459" w:rsidP="00B9201F">
            <w:pPr>
              <w:pStyle w:val="Standard"/>
              <w:jc w:val="center"/>
            </w:pPr>
            <w:r w:rsidRPr="00DB14EE">
              <w:t>Краснорыбницкая с/б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D5459" w:rsidRPr="00DB14EE" w:rsidRDefault="001D5459" w:rsidP="00B9201F">
            <w:pPr>
              <w:rPr>
                <w:rFonts w:cs="Times New Roman"/>
              </w:rPr>
            </w:pPr>
          </w:p>
        </w:tc>
      </w:tr>
      <w:tr w:rsidR="002B05C6" w:rsidRPr="00D269C7" w:rsidTr="00110866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5C6" w:rsidRPr="00DB14EE" w:rsidRDefault="002B05C6" w:rsidP="00B9201F">
            <w:pPr>
              <w:ind w:hanging="14"/>
              <w:jc w:val="both"/>
            </w:pPr>
            <w:r w:rsidRPr="00DB14EE">
              <w:t xml:space="preserve">Урок истории «Вечные герои - твои земляки»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5C6" w:rsidRPr="00DB14EE" w:rsidRDefault="002B05C6" w:rsidP="00B9201F">
            <w:pPr>
              <w:pStyle w:val="Standard"/>
              <w:snapToGrid w:val="0"/>
              <w:jc w:val="center"/>
            </w:pPr>
            <w:r w:rsidRPr="00DB14EE">
              <w:t>22.02.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B05C6" w:rsidRPr="00DB14EE" w:rsidRDefault="002B05C6" w:rsidP="00B9201F">
            <w:pPr>
              <w:pStyle w:val="Standard"/>
              <w:jc w:val="center"/>
            </w:pPr>
            <w:r w:rsidRPr="00DB14EE">
              <w:t>Никольская с/б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B05C6" w:rsidRPr="00DB14EE" w:rsidRDefault="002B05C6" w:rsidP="00B9201F">
            <w:pPr>
              <w:rPr>
                <w:rFonts w:cs="Times New Roman"/>
              </w:rPr>
            </w:pPr>
          </w:p>
        </w:tc>
      </w:tr>
      <w:tr w:rsidR="00975E4E" w:rsidRPr="00D269C7" w:rsidTr="00110866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DB14EE" w:rsidP="00B9201F">
            <w:pPr>
              <w:ind w:hanging="14"/>
              <w:jc w:val="both"/>
            </w:pPr>
            <w:r w:rsidRPr="00DB14EE">
              <w:t>Литературный час к 115-летию И. Патенков «Имя в истории района</w:t>
            </w:r>
            <w:r w:rsidR="00975E4E" w:rsidRPr="00DB14EE"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DB14EE" w:rsidP="00B9201F">
            <w:pPr>
              <w:pStyle w:val="Standard"/>
              <w:snapToGrid w:val="0"/>
              <w:jc w:val="center"/>
            </w:pPr>
            <w:r w:rsidRPr="00DB14EE">
              <w:t>20.03.</w:t>
            </w:r>
            <w:r w:rsidR="00975E4E" w:rsidRPr="00DB14EE"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pStyle w:val="Standard"/>
              <w:jc w:val="center"/>
            </w:pPr>
            <w:r w:rsidRPr="00DB14EE">
              <w:t>Куракинская с/б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4E" w:rsidRPr="00DB14EE" w:rsidRDefault="00975E4E" w:rsidP="00B9201F">
            <w:pPr>
              <w:rPr>
                <w:rFonts w:cs="Times New Roman"/>
              </w:rPr>
            </w:pPr>
          </w:p>
        </w:tc>
      </w:tr>
      <w:tr w:rsidR="00975E4E" w:rsidRPr="00D269C7" w:rsidTr="00110866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ind w:hanging="14"/>
              <w:jc w:val="both"/>
            </w:pPr>
            <w:r w:rsidRPr="00DB14EE">
              <w:t>»</w:t>
            </w:r>
            <w:r w:rsidR="00DB14EE" w:rsidRPr="00DB14EE">
              <w:t xml:space="preserve"> Вечер-портрет «И я пишу о пережитом…» /100 лет А. Пахомову</w:t>
            </w:r>
            <w:r w:rsidRPr="00DB14EE">
              <w:t>/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DB14EE" w:rsidP="00B9201F">
            <w:pPr>
              <w:pStyle w:val="Standard"/>
              <w:snapToGrid w:val="0"/>
              <w:jc w:val="center"/>
            </w:pPr>
            <w:r w:rsidRPr="00DB14EE">
              <w:t>12.04</w:t>
            </w:r>
            <w:r w:rsidR="00975E4E" w:rsidRPr="00DB14EE">
              <w:t>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pStyle w:val="Standard"/>
              <w:jc w:val="center"/>
            </w:pPr>
            <w:r w:rsidRPr="00DB14EE">
              <w:t>Краснорыбницкая с/б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4E" w:rsidRPr="00D269C7" w:rsidRDefault="00975E4E" w:rsidP="00B9201F">
            <w:pPr>
              <w:rPr>
                <w:rFonts w:cs="Times New Roman"/>
                <w:highlight w:val="yellow"/>
              </w:rPr>
            </w:pPr>
          </w:p>
        </w:tc>
      </w:tr>
      <w:tr w:rsidR="00BB68E4" w:rsidRPr="00D269C7" w:rsidTr="00110866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4" w:rsidRPr="00DB14EE" w:rsidRDefault="00BB68E4" w:rsidP="00B9201F">
            <w:pPr>
              <w:ind w:hanging="14"/>
              <w:jc w:val="both"/>
            </w:pPr>
            <w:r w:rsidRPr="00BB68E4">
              <w:t xml:space="preserve">«Родной голос» Благининский День в библиотеке (0+)                                 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4" w:rsidRPr="00DB14EE" w:rsidRDefault="00BB68E4" w:rsidP="00B9201F">
            <w:pPr>
              <w:pStyle w:val="Standard"/>
              <w:snapToGrid w:val="0"/>
              <w:jc w:val="center"/>
            </w:pPr>
            <w:r>
              <w:t>май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B68E4" w:rsidRPr="00DB14EE" w:rsidRDefault="00BB68E4" w:rsidP="00B9201F">
            <w:pPr>
              <w:pStyle w:val="Standard"/>
              <w:jc w:val="center"/>
            </w:pPr>
            <w:r w:rsidRPr="00BB68E4">
              <w:t>ЦДБ им. Е. А.Благининой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B68E4" w:rsidRPr="00D269C7" w:rsidRDefault="00BB68E4" w:rsidP="00B9201F">
            <w:pPr>
              <w:rPr>
                <w:rFonts w:cs="Times New Roman"/>
                <w:highlight w:val="yellow"/>
              </w:rPr>
            </w:pPr>
          </w:p>
        </w:tc>
      </w:tr>
      <w:tr w:rsidR="00975E4E" w:rsidRPr="00D269C7" w:rsidTr="00110866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ind w:hanging="14"/>
              <w:jc w:val="both"/>
            </w:pPr>
            <w:r w:rsidRPr="00DB14EE">
              <w:t>Литературный час «В гостях у Елены Благининой»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pStyle w:val="Standard"/>
              <w:snapToGrid w:val="0"/>
              <w:jc w:val="center"/>
            </w:pPr>
            <w:r w:rsidRPr="00DB14EE">
              <w:t>25.05.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pStyle w:val="Standard"/>
              <w:jc w:val="center"/>
            </w:pPr>
            <w:r w:rsidRPr="00DB14EE">
              <w:t>Яковлевская с/б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4E" w:rsidRPr="00D269C7" w:rsidRDefault="00975E4E" w:rsidP="00B9201F">
            <w:pPr>
              <w:rPr>
                <w:rFonts w:cs="Times New Roman"/>
                <w:highlight w:val="yellow"/>
              </w:rPr>
            </w:pPr>
          </w:p>
        </w:tc>
      </w:tr>
      <w:tr w:rsidR="00975E4E" w:rsidRPr="00D269C7" w:rsidTr="00110866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pStyle w:val="Standard"/>
              <w:jc w:val="both"/>
            </w:pPr>
            <w:r w:rsidRPr="00DB14EE">
              <w:t>Этнографический час «Орловский костюм. Орловский спис»</w:t>
            </w:r>
            <w:r w:rsidR="009A158A" w:rsidRPr="00DB14EE">
              <w:rPr>
                <w:b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jc w:val="center"/>
            </w:pPr>
            <w:r w:rsidRPr="00DB14EE">
              <w:t>июнь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pStyle w:val="Standard"/>
              <w:jc w:val="center"/>
            </w:pPr>
            <w:r w:rsidRPr="00DB14EE">
              <w:t>Богодуховская с/б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4E" w:rsidRPr="00D269C7" w:rsidRDefault="00975E4E" w:rsidP="00B9201F">
            <w:pPr>
              <w:rPr>
                <w:rFonts w:cs="Times New Roman"/>
                <w:highlight w:val="yellow"/>
              </w:rPr>
            </w:pPr>
          </w:p>
        </w:tc>
      </w:tr>
      <w:tr w:rsidR="00975E4E" w:rsidRPr="00D269C7" w:rsidTr="00110866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269C7" w:rsidRDefault="00143AA9" w:rsidP="00B9201F">
            <w:pPr>
              <w:pStyle w:val="Standard"/>
              <w:jc w:val="both"/>
              <w:rPr>
                <w:highlight w:val="yellow"/>
              </w:rPr>
            </w:pPr>
            <w:r w:rsidRPr="00656743">
              <w:t>Литературно-музыкальная композиция «Свердловская земля – Отечество моё!»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143AA9" w:rsidRDefault="00143AA9" w:rsidP="00B9201F">
            <w:pPr>
              <w:pStyle w:val="Standard"/>
              <w:jc w:val="center"/>
            </w:pPr>
            <w:r w:rsidRPr="00143AA9">
              <w:t>сентябрь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143AA9" w:rsidRDefault="00975E4E" w:rsidP="00B9201F">
            <w:pPr>
              <w:pStyle w:val="Standard"/>
              <w:jc w:val="center"/>
            </w:pPr>
            <w:r w:rsidRPr="00143AA9">
              <w:t>ЦРБ им. Н. С. Лескова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4E" w:rsidRPr="00D269C7" w:rsidRDefault="00975E4E" w:rsidP="00B9201F">
            <w:pPr>
              <w:rPr>
                <w:rFonts w:cs="Times New Roman"/>
                <w:highlight w:val="yellow"/>
              </w:rPr>
            </w:pPr>
          </w:p>
        </w:tc>
      </w:tr>
      <w:tr w:rsidR="00975E4E" w:rsidRPr="00D269C7" w:rsidTr="00110866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1C67" w:rsidRDefault="00971C67" w:rsidP="00B9201F">
            <w:pPr>
              <w:pStyle w:val="Standard"/>
              <w:jc w:val="center"/>
              <w:rPr>
                <w:b/>
              </w:rPr>
            </w:pPr>
          </w:p>
          <w:p w:rsidR="00975E4E" w:rsidRPr="00DB14EE" w:rsidRDefault="00975E4E" w:rsidP="00B9201F">
            <w:pPr>
              <w:pStyle w:val="Standard"/>
              <w:jc w:val="center"/>
              <w:rPr>
                <w:b/>
              </w:rPr>
            </w:pPr>
            <w:r w:rsidRPr="00DB14EE">
              <w:rPr>
                <w:b/>
              </w:rPr>
              <w:lastRenderedPageBreak/>
              <w:t>Цикл мероприятий ко Дню образования Свердловского района, освобождение Орловщины от немецко-фашистских захватчиков: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pStyle w:val="Standard"/>
              <w:jc w:val="center"/>
            </w:pP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pStyle w:val="Standard"/>
              <w:jc w:val="center"/>
            </w:pP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4E" w:rsidRPr="00D269C7" w:rsidRDefault="00975E4E" w:rsidP="00B9201F">
            <w:pPr>
              <w:rPr>
                <w:rFonts w:cs="Times New Roman"/>
                <w:highlight w:val="yellow"/>
              </w:rPr>
            </w:pPr>
          </w:p>
        </w:tc>
      </w:tr>
      <w:tr w:rsidR="00975E4E" w:rsidRPr="00D269C7" w:rsidTr="00110866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tabs>
                <w:tab w:val="left" w:pos="3720"/>
              </w:tabs>
              <w:jc w:val="both"/>
            </w:pPr>
            <w:r w:rsidRPr="00DB14EE">
              <w:lastRenderedPageBreak/>
              <w:t xml:space="preserve">Интерактивная площадка «Литературная поляна» в День Свердловского района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autoSpaceDE w:val="0"/>
              <w:adjustRightInd w:val="0"/>
              <w:jc w:val="center"/>
            </w:pPr>
            <w:r w:rsidRPr="00DB14EE">
              <w:t>июль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pStyle w:val="Standard"/>
              <w:jc w:val="center"/>
            </w:pPr>
            <w:r w:rsidRPr="00DB14EE">
              <w:t>ЦРБ им. Н. С. Лескова, ЦДБ им. Е. А.Благининой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4E" w:rsidRPr="00D269C7" w:rsidRDefault="00975E4E" w:rsidP="00B9201F">
            <w:pPr>
              <w:rPr>
                <w:rFonts w:cs="Times New Roman"/>
                <w:highlight w:val="yellow"/>
              </w:rPr>
            </w:pPr>
          </w:p>
        </w:tc>
      </w:tr>
      <w:tr w:rsidR="007C232D" w:rsidRPr="00D269C7" w:rsidTr="00110866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32D" w:rsidRPr="00DB14EE" w:rsidRDefault="002D6C16" w:rsidP="00B9201F">
            <w:pPr>
              <w:tabs>
                <w:tab w:val="left" w:pos="3720"/>
              </w:tabs>
              <w:jc w:val="both"/>
            </w:pPr>
            <w:r w:rsidRPr="00DB14EE">
              <w:t>Презентация библио-такси «Улицы посёлка» (присутствующие на виртуальном такси проедут по улицам поселка до конечной остановки «Библиотека», путешествие сопровождается слайд-презентацией</w:t>
            </w:r>
            <w:r w:rsidR="00F51AB9" w:rsidRPr="00DB14EE">
              <w:t>)</w:t>
            </w:r>
            <w:r w:rsidRPr="00DB14EE"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32D" w:rsidRPr="00DB14EE" w:rsidRDefault="00DB14EE" w:rsidP="00B9201F">
            <w:pPr>
              <w:autoSpaceDE w:val="0"/>
              <w:adjustRightInd w:val="0"/>
              <w:jc w:val="center"/>
            </w:pPr>
            <w:r>
              <w:t>июн</w:t>
            </w:r>
            <w:r w:rsidR="00F51AB9" w:rsidRPr="00DB14EE">
              <w:t>ь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C232D" w:rsidRPr="00DB14EE" w:rsidRDefault="00F51AB9" w:rsidP="00B9201F">
            <w:pPr>
              <w:pStyle w:val="Standard"/>
              <w:jc w:val="center"/>
            </w:pPr>
            <w:r w:rsidRPr="00DB14EE">
              <w:t>ЦРБ им. Н. С. Лескова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232D" w:rsidRPr="00D269C7" w:rsidRDefault="007C232D" w:rsidP="00B9201F">
            <w:pPr>
              <w:rPr>
                <w:rFonts w:cs="Times New Roman"/>
                <w:highlight w:val="yellow"/>
              </w:rPr>
            </w:pPr>
          </w:p>
        </w:tc>
      </w:tr>
      <w:tr w:rsidR="00975E4E" w:rsidRPr="00D269C7" w:rsidTr="00110866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r w:rsidRPr="00DB14EE">
              <w:t>Праздник поэзии «О малой родине стихами»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jc w:val="center"/>
            </w:pPr>
            <w:r w:rsidRPr="00DB14EE">
              <w:t>23.07.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jc w:val="center"/>
            </w:pPr>
            <w:r w:rsidRPr="00DB14EE">
              <w:t>Куракинская с/б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4E" w:rsidRPr="00D269C7" w:rsidRDefault="00975E4E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975E4E" w:rsidRPr="00D269C7" w:rsidTr="00110866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ind w:hanging="14"/>
              <w:jc w:val="both"/>
            </w:pPr>
            <w:r w:rsidRPr="00DB14EE">
              <w:t>Литературный час «Орловский край кладезь литературных талантов»</w:t>
            </w:r>
          </w:p>
          <w:p w:rsidR="00975E4E" w:rsidRPr="00DB14EE" w:rsidRDefault="00975E4E" w:rsidP="00B9201F">
            <w:pPr>
              <w:tabs>
                <w:tab w:val="left" w:pos="3720"/>
              </w:tabs>
              <w:jc w:val="both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autoSpaceDE w:val="0"/>
              <w:adjustRightInd w:val="0"/>
              <w:jc w:val="center"/>
            </w:pPr>
            <w:r w:rsidRPr="00DB14EE">
              <w:t>24.07.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pStyle w:val="Standard"/>
              <w:jc w:val="center"/>
            </w:pPr>
            <w:r w:rsidRPr="00DB14EE">
              <w:t>Яковлевская с/б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4E" w:rsidRPr="00D269C7" w:rsidRDefault="00975E4E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975E4E" w:rsidRPr="00D269C7" w:rsidTr="00110866"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r w:rsidRPr="00DB14EE">
              <w:t>Тематический час «Край родной в стихах и песнях»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jc w:val="center"/>
            </w:pPr>
            <w:r w:rsidRPr="00DB14EE">
              <w:t>25.07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jc w:val="center"/>
            </w:pPr>
            <w:r w:rsidRPr="00DB14EE">
              <w:t>Козьминская с/б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4E" w:rsidRPr="00D269C7" w:rsidRDefault="00975E4E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  <w:tr w:rsidR="00975E4E" w:rsidRPr="00D269C7" w:rsidTr="00110866">
        <w:trPr>
          <w:trHeight w:val="282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tabs>
                <w:tab w:val="left" w:pos="3720"/>
              </w:tabs>
              <w:jc w:val="both"/>
            </w:pPr>
            <w:r w:rsidRPr="00DB14EE">
              <w:t>Краеведческий час «Память огненных лет»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autoSpaceDE w:val="0"/>
              <w:adjustRightInd w:val="0"/>
              <w:jc w:val="center"/>
            </w:pPr>
            <w:r w:rsidRPr="00DB14EE">
              <w:t>05.08.</w:t>
            </w:r>
          </w:p>
        </w:tc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75E4E" w:rsidRPr="00DB14EE" w:rsidRDefault="00975E4E" w:rsidP="00B9201F">
            <w:pPr>
              <w:pStyle w:val="Standard"/>
              <w:jc w:val="center"/>
            </w:pPr>
            <w:r w:rsidRPr="00DB14EE">
              <w:t>Никольская с/б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75E4E" w:rsidRPr="00D269C7" w:rsidRDefault="00975E4E" w:rsidP="00B9201F">
            <w:pPr>
              <w:pStyle w:val="Standard"/>
              <w:snapToGrid w:val="0"/>
              <w:rPr>
                <w:highlight w:val="yellow"/>
              </w:rPr>
            </w:pPr>
          </w:p>
        </w:tc>
      </w:tr>
    </w:tbl>
    <w:p w:rsidR="00D503FD" w:rsidRPr="00D61584" w:rsidRDefault="00D61584" w:rsidP="00B9201F">
      <w:pPr>
        <w:jc w:val="center"/>
        <w:rPr>
          <w:b/>
        </w:rPr>
      </w:pPr>
      <w:r w:rsidRPr="00D61584">
        <w:rPr>
          <w:b/>
        </w:rPr>
        <w:t>Мероприятия в рамках Литературно-краеведческого, исторического  проекта «Историческое прошлое малой Родины»</w:t>
      </w:r>
    </w:p>
    <w:tbl>
      <w:tblPr>
        <w:tblStyle w:val="af"/>
        <w:tblW w:w="9715" w:type="dxa"/>
        <w:tblLook w:val="04A0"/>
      </w:tblPr>
      <w:tblGrid>
        <w:gridCol w:w="4928"/>
        <w:gridCol w:w="1596"/>
        <w:gridCol w:w="3191"/>
      </w:tblGrid>
      <w:tr w:rsidR="00090FD0" w:rsidRPr="00D269C7" w:rsidTr="008B73E3">
        <w:tc>
          <w:tcPr>
            <w:tcW w:w="4928" w:type="dxa"/>
          </w:tcPr>
          <w:p w:rsidR="00090FD0" w:rsidRPr="00656743" w:rsidRDefault="00090FD0" w:rsidP="00B9201F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743">
              <w:rPr>
                <w:rFonts w:ascii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96" w:type="dxa"/>
          </w:tcPr>
          <w:p w:rsidR="00090FD0" w:rsidRPr="00656743" w:rsidRDefault="00090FD0" w:rsidP="00B9201F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743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191" w:type="dxa"/>
          </w:tcPr>
          <w:p w:rsidR="00090FD0" w:rsidRPr="00656743" w:rsidRDefault="00090FD0" w:rsidP="00B9201F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56743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090FD0" w:rsidRPr="00D269C7" w:rsidTr="008B73E3">
        <w:tc>
          <w:tcPr>
            <w:tcW w:w="4928" w:type="dxa"/>
          </w:tcPr>
          <w:p w:rsidR="00090FD0" w:rsidRDefault="00D6792B" w:rsidP="00B9201F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792B">
              <w:rPr>
                <w:rFonts w:ascii="Times New Roman" w:hAnsi="Times New Roman"/>
                <w:sz w:val="24"/>
                <w:szCs w:val="24"/>
              </w:rPr>
              <w:t>Цикл бесед  к юбилеям Почетных граждан Свердловского района:</w:t>
            </w:r>
          </w:p>
          <w:p w:rsidR="00656743" w:rsidRDefault="00D6792B" w:rsidP="00B9201F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- 85 лет со дня рождения</w:t>
            </w:r>
            <w:r w:rsidR="00656743">
              <w:rPr>
                <w:rFonts w:ascii="Times New Roman" w:hAnsi="Times New Roman"/>
                <w:sz w:val="24"/>
                <w:szCs w:val="24"/>
              </w:rPr>
              <w:t xml:space="preserve"> Новикова В. Н</w:t>
            </w:r>
          </w:p>
          <w:p w:rsidR="00D6792B" w:rsidRDefault="00656743" w:rsidP="00B9201F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род.02.01.39г.)</w:t>
            </w:r>
          </w:p>
          <w:p w:rsidR="00656743" w:rsidRDefault="00D6792B" w:rsidP="00B9201F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- 65 лет со дня рождения  Матюхиной Т. В.</w:t>
            </w:r>
          </w:p>
          <w:p w:rsidR="00D6792B" w:rsidRDefault="00656743" w:rsidP="00B9201F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род. 13.01.59г.)</w:t>
            </w:r>
          </w:p>
          <w:p w:rsidR="00656743" w:rsidRDefault="00656743" w:rsidP="00B9201F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- 100 лет со дня рождения Соковых Н. П. </w:t>
            </w:r>
          </w:p>
          <w:p w:rsidR="00656743" w:rsidRDefault="00656743" w:rsidP="00B9201F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 род. 22.03.24г.)</w:t>
            </w:r>
          </w:p>
          <w:p w:rsidR="00656743" w:rsidRDefault="00656743" w:rsidP="00B9201F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- 95 лет со дня рождения Поляковой А. В.</w:t>
            </w:r>
          </w:p>
          <w:p w:rsidR="00D6792B" w:rsidRPr="00D6792B" w:rsidRDefault="00656743" w:rsidP="00B9201F">
            <w:pPr>
              <w:pStyle w:val="ad"/>
              <w:spacing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 род. </w:t>
            </w:r>
            <w:r w:rsidR="007A40B9">
              <w:rPr>
                <w:rFonts w:ascii="Times New Roman" w:hAnsi="Times New Roman"/>
                <w:sz w:val="24"/>
                <w:szCs w:val="24"/>
              </w:rPr>
              <w:t>05.03.29 г.)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1596" w:type="dxa"/>
          </w:tcPr>
          <w:p w:rsidR="00090FD0" w:rsidRDefault="00090FD0" w:rsidP="00B9201F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2B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656743" w:rsidRDefault="00656743" w:rsidP="00B9201F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 w:rsidR="00656743" w:rsidRDefault="00656743" w:rsidP="00B9201F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6792B" w:rsidRDefault="00D6792B" w:rsidP="00B9201F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январ</w:t>
            </w:r>
            <w:r w:rsidR="00656743">
              <w:rPr>
                <w:rFonts w:ascii="Times New Roman" w:hAnsi="Times New Roman"/>
                <w:sz w:val="24"/>
                <w:szCs w:val="24"/>
              </w:rPr>
              <w:t>ь</w:t>
            </w:r>
          </w:p>
          <w:p w:rsidR="00656743" w:rsidRDefault="00656743" w:rsidP="00B9201F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56743" w:rsidRDefault="00656743" w:rsidP="00B9201F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 w:rsidR="007A40B9" w:rsidRDefault="007A40B9" w:rsidP="00B9201F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A40B9" w:rsidRPr="00D6792B" w:rsidRDefault="007A40B9" w:rsidP="00B9201F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</w:tc>
        <w:tc>
          <w:tcPr>
            <w:tcW w:w="3191" w:type="dxa"/>
          </w:tcPr>
          <w:p w:rsidR="00090FD0" w:rsidRPr="00D6792B" w:rsidRDefault="00090FD0" w:rsidP="00B9201F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90FD0" w:rsidRPr="00D6792B" w:rsidRDefault="00090FD0" w:rsidP="00B9201F">
            <w:pPr>
              <w:pStyle w:val="ad"/>
              <w:spacing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6792B">
              <w:rPr>
                <w:rFonts w:ascii="Times New Roman" w:hAnsi="Times New Roman"/>
                <w:sz w:val="24"/>
                <w:szCs w:val="24"/>
              </w:rPr>
              <w:t>ЦРБ им. Н. С. Лескова</w:t>
            </w:r>
          </w:p>
        </w:tc>
      </w:tr>
      <w:tr w:rsidR="00090FD0" w:rsidRPr="00D269C7" w:rsidTr="008B73E3">
        <w:tc>
          <w:tcPr>
            <w:tcW w:w="4928" w:type="dxa"/>
          </w:tcPr>
          <w:p w:rsidR="00090FD0" w:rsidRPr="00656743" w:rsidRDefault="00090FD0" w:rsidP="00B9201F">
            <w:pPr>
              <w:pStyle w:val="Standard"/>
              <w:jc w:val="both"/>
              <w:rPr>
                <w:rFonts w:eastAsia="Calibri"/>
              </w:rPr>
            </w:pPr>
            <w:r w:rsidRPr="00656743">
              <w:t>Поэтический час «Души знакомые картины»</w:t>
            </w:r>
            <w:r w:rsidRPr="00656743">
              <w:rPr>
                <w:rFonts w:eastAsia="Calibri"/>
                <w:b/>
              </w:rPr>
              <w:t xml:space="preserve"> </w:t>
            </w:r>
            <w:r w:rsidR="00656743" w:rsidRPr="00656743">
              <w:rPr>
                <w:rFonts w:eastAsia="Calibri"/>
              </w:rPr>
              <w:t>к 77</w:t>
            </w:r>
            <w:r w:rsidRPr="00656743">
              <w:rPr>
                <w:rFonts w:eastAsia="Calibri"/>
              </w:rPr>
              <w:t xml:space="preserve">- летию со дня рождения журналиста, поэта </w:t>
            </w:r>
            <w:r w:rsidRPr="000E0A06">
              <w:rPr>
                <w:rFonts w:eastAsia="Calibri"/>
                <w:b/>
              </w:rPr>
              <w:t>В.И.Кулагина</w:t>
            </w:r>
          </w:p>
          <w:p w:rsidR="00090FD0" w:rsidRPr="00656743" w:rsidRDefault="00090FD0" w:rsidP="00B9201F">
            <w:pPr>
              <w:pStyle w:val="Standard"/>
              <w:jc w:val="both"/>
            </w:pPr>
          </w:p>
        </w:tc>
        <w:tc>
          <w:tcPr>
            <w:tcW w:w="1596" w:type="dxa"/>
          </w:tcPr>
          <w:p w:rsidR="00090FD0" w:rsidRPr="00656743" w:rsidRDefault="00090FD0" w:rsidP="00B9201F">
            <w:pPr>
              <w:pStyle w:val="Standard"/>
              <w:jc w:val="center"/>
            </w:pPr>
            <w:r w:rsidRPr="00656743">
              <w:t>январь</w:t>
            </w:r>
          </w:p>
        </w:tc>
        <w:tc>
          <w:tcPr>
            <w:tcW w:w="3191" w:type="dxa"/>
          </w:tcPr>
          <w:p w:rsidR="00090FD0" w:rsidRPr="00656743" w:rsidRDefault="00090FD0" w:rsidP="00B9201F">
            <w:pPr>
              <w:pStyle w:val="Standard"/>
              <w:jc w:val="center"/>
            </w:pPr>
            <w:r w:rsidRPr="00656743">
              <w:t>ЦРБ им. Н. С. Лескова</w:t>
            </w:r>
          </w:p>
        </w:tc>
      </w:tr>
      <w:tr w:rsidR="00090FD0" w:rsidRPr="00D269C7" w:rsidTr="008B73E3">
        <w:tc>
          <w:tcPr>
            <w:tcW w:w="4928" w:type="dxa"/>
          </w:tcPr>
          <w:p w:rsidR="00090FD0" w:rsidRPr="0086439A" w:rsidRDefault="00090FD0" w:rsidP="00B9201F">
            <w:pPr>
              <w:pStyle w:val="Standard"/>
              <w:jc w:val="both"/>
            </w:pPr>
            <w:r w:rsidRPr="0086439A">
              <w:t xml:space="preserve"> </w:t>
            </w:r>
            <w:r w:rsidR="007A40B9" w:rsidRPr="0086439A">
              <w:t>Презентация книги Иванова С. С. «Время выбрало нас!( к 35-летию вывода войск (ОКСВА) из республики Афганистан)</w:t>
            </w:r>
          </w:p>
        </w:tc>
        <w:tc>
          <w:tcPr>
            <w:tcW w:w="1596" w:type="dxa"/>
          </w:tcPr>
          <w:p w:rsidR="00090FD0" w:rsidRPr="0086439A" w:rsidRDefault="00090FD0" w:rsidP="00B9201F">
            <w:pPr>
              <w:pStyle w:val="Standard"/>
              <w:jc w:val="center"/>
            </w:pPr>
            <w:r w:rsidRPr="0086439A">
              <w:t>февраль</w:t>
            </w:r>
          </w:p>
        </w:tc>
        <w:tc>
          <w:tcPr>
            <w:tcW w:w="3191" w:type="dxa"/>
          </w:tcPr>
          <w:p w:rsidR="00090FD0" w:rsidRPr="0086439A" w:rsidRDefault="00090FD0" w:rsidP="00B9201F">
            <w:pPr>
              <w:pStyle w:val="Standard"/>
              <w:jc w:val="center"/>
            </w:pPr>
            <w:r w:rsidRPr="0086439A">
              <w:t>ЦРБ им. Н. С. Лескова</w:t>
            </w:r>
          </w:p>
        </w:tc>
      </w:tr>
      <w:tr w:rsidR="00D61584" w:rsidRPr="00D269C7" w:rsidTr="008B73E3">
        <w:tc>
          <w:tcPr>
            <w:tcW w:w="4928" w:type="dxa"/>
          </w:tcPr>
          <w:p w:rsidR="00D61584" w:rsidRPr="00D269C7" w:rsidRDefault="00D61584" w:rsidP="00B9201F">
            <w:pPr>
              <w:pStyle w:val="Standard"/>
              <w:jc w:val="both"/>
              <w:rPr>
                <w:highlight w:val="yellow"/>
              </w:rPr>
            </w:pPr>
            <w:r>
              <w:t xml:space="preserve">Информационный </w:t>
            </w:r>
            <w:r w:rsidRPr="00F927A2">
              <w:t>час «Наш земл</w:t>
            </w:r>
            <w:r>
              <w:t xml:space="preserve">як – Герой Советского Союза» </w:t>
            </w:r>
            <w:r w:rsidRPr="00364F02">
              <w:rPr>
                <w:b/>
              </w:rPr>
              <w:t>100 лет со дня рождения Героя Советского Союза В. М. Дровник</w:t>
            </w:r>
          </w:p>
        </w:tc>
        <w:tc>
          <w:tcPr>
            <w:tcW w:w="1596" w:type="dxa"/>
          </w:tcPr>
          <w:p w:rsidR="00D61584" w:rsidRPr="00D61584" w:rsidRDefault="00D61584" w:rsidP="00B9201F">
            <w:pPr>
              <w:pStyle w:val="Standard"/>
              <w:jc w:val="center"/>
            </w:pPr>
            <w:r w:rsidRPr="00D61584">
              <w:t>февраль</w:t>
            </w:r>
          </w:p>
        </w:tc>
        <w:tc>
          <w:tcPr>
            <w:tcW w:w="3191" w:type="dxa"/>
          </w:tcPr>
          <w:p w:rsidR="00D61584" w:rsidRPr="00D61584" w:rsidRDefault="00D61584" w:rsidP="00B9201F">
            <w:pPr>
              <w:pStyle w:val="Standard"/>
              <w:jc w:val="center"/>
            </w:pPr>
            <w:r w:rsidRPr="00D61584">
              <w:t>ЦРБ им. Н. С. Лескова</w:t>
            </w:r>
          </w:p>
        </w:tc>
      </w:tr>
      <w:tr w:rsidR="0005767C" w:rsidRPr="00D269C7" w:rsidTr="008B73E3">
        <w:tc>
          <w:tcPr>
            <w:tcW w:w="4928" w:type="dxa"/>
          </w:tcPr>
          <w:p w:rsidR="0005767C" w:rsidRDefault="0005767C" w:rsidP="00B9201F">
            <w:pPr>
              <w:pStyle w:val="Standard"/>
              <w:jc w:val="both"/>
            </w:pPr>
            <w:r>
              <w:t>«Православная палитра» - Встреча со священнослужителем в библиотеке.</w:t>
            </w:r>
          </w:p>
        </w:tc>
        <w:tc>
          <w:tcPr>
            <w:tcW w:w="1596" w:type="dxa"/>
          </w:tcPr>
          <w:p w:rsidR="0005767C" w:rsidRPr="00D61584" w:rsidRDefault="0005767C" w:rsidP="00B9201F">
            <w:pPr>
              <w:pStyle w:val="Standard"/>
              <w:jc w:val="center"/>
            </w:pPr>
            <w:r>
              <w:t>март</w:t>
            </w:r>
          </w:p>
        </w:tc>
        <w:tc>
          <w:tcPr>
            <w:tcW w:w="3191" w:type="dxa"/>
          </w:tcPr>
          <w:p w:rsidR="0005767C" w:rsidRPr="00D61584" w:rsidRDefault="0005767C" w:rsidP="00B9201F">
            <w:pPr>
              <w:pStyle w:val="Standard"/>
              <w:jc w:val="center"/>
            </w:pPr>
            <w:r w:rsidRPr="00D61584">
              <w:t>ЦРБ им. Н. С. Лескова</w:t>
            </w:r>
          </w:p>
        </w:tc>
      </w:tr>
      <w:tr w:rsidR="0086439A" w:rsidRPr="00D269C7" w:rsidTr="008B73E3">
        <w:tc>
          <w:tcPr>
            <w:tcW w:w="4928" w:type="dxa"/>
          </w:tcPr>
          <w:p w:rsidR="0086439A" w:rsidRPr="0086439A" w:rsidRDefault="0086439A" w:rsidP="00B9201F">
            <w:pPr>
              <w:pStyle w:val="Standard"/>
              <w:jc w:val="both"/>
            </w:pPr>
            <w:r w:rsidRPr="0086439A">
              <w:t xml:space="preserve">«На родной земле. </w:t>
            </w:r>
            <w:r w:rsidRPr="0086439A">
              <w:rPr>
                <w:b/>
              </w:rPr>
              <w:t>И. Патенков</w:t>
            </w:r>
            <w:r w:rsidRPr="0086439A">
              <w:t>»</w:t>
            </w:r>
            <w:r w:rsidRPr="004809FE">
              <w:rPr>
                <w:b/>
              </w:rPr>
              <w:t xml:space="preserve"> к 1</w:t>
            </w:r>
            <w:r>
              <w:rPr>
                <w:b/>
              </w:rPr>
              <w:t>15</w:t>
            </w:r>
            <w:r w:rsidRPr="004809FE">
              <w:rPr>
                <w:b/>
              </w:rPr>
              <w:t>-летию со дня рождения .</w:t>
            </w:r>
          </w:p>
          <w:p w:rsidR="0086439A" w:rsidRDefault="0086439A" w:rsidP="00B9201F">
            <w:pPr>
              <w:pStyle w:val="ad"/>
              <w:spacing w:line="240" w:lineRule="auto"/>
              <w:ind w:left="0"/>
              <w:jc w:val="center"/>
            </w:pPr>
            <w:r w:rsidRPr="0086439A">
              <w:rPr>
                <w:rFonts w:ascii="Times New Roman" w:hAnsi="Times New Roman"/>
                <w:sz w:val="24"/>
                <w:szCs w:val="24"/>
              </w:rPr>
              <w:t>Обзор литературы, электронная презентация</w:t>
            </w:r>
          </w:p>
        </w:tc>
        <w:tc>
          <w:tcPr>
            <w:tcW w:w="1596" w:type="dxa"/>
          </w:tcPr>
          <w:p w:rsidR="0086439A" w:rsidRDefault="0086439A" w:rsidP="00B9201F">
            <w:pPr>
              <w:pStyle w:val="Standard"/>
              <w:jc w:val="center"/>
            </w:pPr>
            <w:r>
              <w:t>март</w:t>
            </w:r>
          </w:p>
        </w:tc>
        <w:tc>
          <w:tcPr>
            <w:tcW w:w="3191" w:type="dxa"/>
          </w:tcPr>
          <w:p w:rsidR="0086439A" w:rsidRDefault="0086439A" w:rsidP="00B9201F">
            <w:pPr>
              <w:pStyle w:val="Standard"/>
              <w:jc w:val="center"/>
            </w:pPr>
          </w:p>
          <w:p w:rsidR="0086439A" w:rsidRPr="00D61584" w:rsidRDefault="0086439A" w:rsidP="00B9201F">
            <w:pPr>
              <w:pStyle w:val="Standard"/>
              <w:jc w:val="center"/>
            </w:pPr>
            <w:r w:rsidRPr="00D61584">
              <w:t>ЦРБ им. Н. С. Лескова</w:t>
            </w:r>
          </w:p>
        </w:tc>
      </w:tr>
      <w:tr w:rsidR="00090FD0" w:rsidRPr="00D269C7" w:rsidTr="008B73E3">
        <w:tc>
          <w:tcPr>
            <w:tcW w:w="4928" w:type="dxa"/>
          </w:tcPr>
          <w:p w:rsidR="00090FD0" w:rsidRPr="00D61584" w:rsidRDefault="00090FD0" w:rsidP="00B9201F">
            <w:pPr>
              <w:pStyle w:val="Standard"/>
              <w:jc w:val="both"/>
            </w:pPr>
            <w:r w:rsidRPr="00D61584">
              <w:t xml:space="preserve">Литературно-поэтический  час </w:t>
            </w:r>
            <w:r w:rsidRPr="004809FE">
              <w:rPr>
                <w:b/>
              </w:rPr>
              <w:t>«Судьба поэта-фронтовика А. Пахомова»</w:t>
            </w:r>
            <w:r w:rsidR="00D61584" w:rsidRPr="004809FE">
              <w:rPr>
                <w:b/>
              </w:rPr>
              <w:t xml:space="preserve"> к 100-летию со дня рождения .</w:t>
            </w:r>
          </w:p>
        </w:tc>
        <w:tc>
          <w:tcPr>
            <w:tcW w:w="1596" w:type="dxa"/>
          </w:tcPr>
          <w:p w:rsidR="00090FD0" w:rsidRPr="00D61584" w:rsidRDefault="00090FD0" w:rsidP="00B9201F">
            <w:pPr>
              <w:pStyle w:val="Standard"/>
              <w:jc w:val="center"/>
            </w:pPr>
            <w:r w:rsidRPr="00D61584">
              <w:t>апрель</w:t>
            </w:r>
          </w:p>
        </w:tc>
        <w:tc>
          <w:tcPr>
            <w:tcW w:w="3191" w:type="dxa"/>
          </w:tcPr>
          <w:p w:rsidR="00090FD0" w:rsidRPr="00D61584" w:rsidRDefault="00090FD0" w:rsidP="00B9201F">
            <w:pPr>
              <w:pStyle w:val="Standard"/>
              <w:jc w:val="center"/>
            </w:pPr>
            <w:r w:rsidRPr="00D61584">
              <w:t>ЦРБ им. Н. С. Лескова</w:t>
            </w:r>
          </w:p>
        </w:tc>
      </w:tr>
      <w:tr w:rsidR="0086439A" w:rsidRPr="00D269C7" w:rsidTr="008B73E3">
        <w:tc>
          <w:tcPr>
            <w:tcW w:w="4928" w:type="dxa"/>
          </w:tcPr>
          <w:p w:rsidR="0086439A" w:rsidRDefault="0086439A" w:rsidP="00B9201F">
            <w:pPr>
              <w:pStyle w:val="Standard"/>
              <w:jc w:val="both"/>
            </w:pPr>
            <w:r>
              <w:lastRenderedPageBreak/>
              <w:t xml:space="preserve">Вечер памяти </w:t>
            </w:r>
            <w:r w:rsidR="000E0A06">
              <w:t>композитора</w:t>
            </w:r>
            <w:r>
              <w:t xml:space="preserve"> – земляка</w:t>
            </w:r>
          </w:p>
          <w:p w:rsidR="0086439A" w:rsidRPr="000E0A06" w:rsidRDefault="0086439A" w:rsidP="00B9201F">
            <w:pPr>
              <w:pStyle w:val="Standard"/>
              <w:jc w:val="both"/>
              <w:rPr>
                <w:b/>
              </w:rPr>
            </w:pPr>
            <w:r>
              <w:t xml:space="preserve"> </w:t>
            </w:r>
            <w:r w:rsidRPr="000E0A06">
              <w:rPr>
                <w:b/>
              </w:rPr>
              <w:t>В. В. Зиновкина</w:t>
            </w:r>
          </w:p>
        </w:tc>
        <w:tc>
          <w:tcPr>
            <w:tcW w:w="1596" w:type="dxa"/>
          </w:tcPr>
          <w:p w:rsidR="0086439A" w:rsidRPr="00D61584" w:rsidRDefault="0086439A" w:rsidP="00B9201F">
            <w:pPr>
              <w:pStyle w:val="Standard"/>
              <w:jc w:val="center"/>
            </w:pPr>
            <w:r>
              <w:t>май</w:t>
            </w:r>
          </w:p>
        </w:tc>
        <w:tc>
          <w:tcPr>
            <w:tcW w:w="3191" w:type="dxa"/>
          </w:tcPr>
          <w:p w:rsidR="0086439A" w:rsidRPr="00D61584" w:rsidRDefault="0086439A" w:rsidP="00B9201F">
            <w:pPr>
              <w:pStyle w:val="Standard"/>
              <w:jc w:val="center"/>
            </w:pPr>
            <w:r w:rsidRPr="00D61584">
              <w:t>ЦРБ им. Н. С. Лескова</w:t>
            </w:r>
          </w:p>
        </w:tc>
      </w:tr>
      <w:tr w:rsidR="00090FD0" w:rsidRPr="00D269C7" w:rsidTr="008B73E3">
        <w:tc>
          <w:tcPr>
            <w:tcW w:w="4928" w:type="dxa"/>
          </w:tcPr>
          <w:p w:rsidR="00090FD0" w:rsidRPr="00D61584" w:rsidRDefault="00090FD0" w:rsidP="00B9201F">
            <w:pPr>
              <w:jc w:val="both"/>
              <w:rPr>
                <w:rFonts w:cs="Times New Roman"/>
              </w:rPr>
            </w:pPr>
            <w:r w:rsidRPr="00D61584">
              <w:rPr>
                <w:rFonts w:cs="Times New Roman"/>
              </w:rPr>
              <w:t>Районный литературный праздник «Благининская  весна»</w:t>
            </w:r>
          </w:p>
        </w:tc>
        <w:tc>
          <w:tcPr>
            <w:tcW w:w="1596" w:type="dxa"/>
          </w:tcPr>
          <w:p w:rsidR="00090FD0" w:rsidRPr="00D61584" w:rsidRDefault="00090FD0" w:rsidP="00B9201F">
            <w:pPr>
              <w:jc w:val="center"/>
              <w:rPr>
                <w:rFonts w:cs="Times New Roman"/>
              </w:rPr>
            </w:pPr>
            <w:r w:rsidRPr="00D61584">
              <w:rPr>
                <w:rFonts w:cs="Times New Roman"/>
              </w:rPr>
              <w:t>май</w:t>
            </w:r>
          </w:p>
        </w:tc>
        <w:tc>
          <w:tcPr>
            <w:tcW w:w="3191" w:type="dxa"/>
          </w:tcPr>
          <w:p w:rsidR="00090FD0" w:rsidRPr="00D61584" w:rsidRDefault="00090FD0" w:rsidP="00B9201F">
            <w:pPr>
              <w:jc w:val="center"/>
              <w:rPr>
                <w:rFonts w:cs="Times New Roman"/>
              </w:rPr>
            </w:pPr>
            <w:r w:rsidRPr="00D61584">
              <w:rPr>
                <w:rFonts w:cs="Times New Roman"/>
              </w:rPr>
              <w:t>ЦРБ им. Н. С.Лескова,</w:t>
            </w:r>
          </w:p>
          <w:p w:rsidR="00090FD0" w:rsidRPr="00D61584" w:rsidRDefault="00090FD0" w:rsidP="00B9201F">
            <w:pPr>
              <w:jc w:val="center"/>
              <w:rPr>
                <w:rFonts w:cs="Times New Roman"/>
              </w:rPr>
            </w:pPr>
            <w:r w:rsidRPr="00D61584">
              <w:rPr>
                <w:rFonts w:cs="Times New Roman"/>
              </w:rPr>
              <w:t xml:space="preserve">ЦДБ </w:t>
            </w:r>
          </w:p>
          <w:p w:rsidR="00090FD0" w:rsidRPr="00D61584" w:rsidRDefault="00090FD0" w:rsidP="00B9201F">
            <w:pPr>
              <w:jc w:val="center"/>
              <w:rPr>
                <w:rFonts w:cs="Times New Roman"/>
              </w:rPr>
            </w:pPr>
            <w:r w:rsidRPr="00D61584">
              <w:rPr>
                <w:rFonts w:cs="Times New Roman"/>
              </w:rPr>
              <w:t>им. Е.А.Благининой</w:t>
            </w:r>
          </w:p>
        </w:tc>
      </w:tr>
      <w:tr w:rsidR="0005767C" w:rsidRPr="00D269C7" w:rsidTr="008B73E3">
        <w:tc>
          <w:tcPr>
            <w:tcW w:w="4928" w:type="dxa"/>
          </w:tcPr>
          <w:p w:rsidR="0005767C" w:rsidRPr="00D61584" w:rsidRDefault="004809FE" w:rsidP="00B9201F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</w:rPr>
              <w:t>В</w:t>
            </w:r>
            <w:r w:rsidR="0005767C" w:rsidRPr="0005767C">
              <w:rPr>
                <w:rFonts w:cs="Times New Roman"/>
              </w:rPr>
              <w:t>икторина «Вековая святыня</w:t>
            </w:r>
            <w:r w:rsidR="0005767C" w:rsidRPr="004809FE">
              <w:rPr>
                <w:rFonts w:cs="Times New Roman"/>
                <w:b/>
              </w:rPr>
              <w:t>»</w:t>
            </w:r>
            <w:r w:rsidRPr="004809FE">
              <w:rPr>
                <w:rFonts w:cs="Times New Roman"/>
                <w:b/>
              </w:rPr>
              <w:t>( к 200-летию</w:t>
            </w:r>
            <w:r w:rsidRPr="004809FE">
              <w:rPr>
                <w:b/>
              </w:rPr>
              <w:t xml:space="preserve"> Храму Св. Михаила Архангела )</w:t>
            </w:r>
          </w:p>
        </w:tc>
        <w:tc>
          <w:tcPr>
            <w:tcW w:w="1596" w:type="dxa"/>
          </w:tcPr>
          <w:p w:rsidR="0005767C" w:rsidRPr="00D61584" w:rsidRDefault="004809FE" w:rsidP="00B920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июнь</w:t>
            </w:r>
          </w:p>
        </w:tc>
        <w:tc>
          <w:tcPr>
            <w:tcW w:w="3191" w:type="dxa"/>
          </w:tcPr>
          <w:p w:rsidR="0005767C" w:rsidRPr="00D61584" w:rsidRDefault="004809FE" w:rsidP="00B9201F">
            <w:pPr>
              <w:jc w:val="center"/>
              <w:rPr>
                <w:rFonts w:cs="Times New Roman"/>
              </w:rPr>
            </w:pPr>
            <w:r w:rsidRPr="00D61584">
              <w:t>ЦРБ им. Н. С. Лескова</w:t>
            </w:r>
          </w:p>
        </w:tc>
      </w:tr>
      <w:tr w:rsidR="00F31D83" w:rsidRPr="00D269C7" w:rsidTr="008B73E3">
        <w:tc>
          <w:tcPr>
            <w:tcW w:w="4928" w:type="dxa"/>
          </w:tcPr>
          <w:p w:rsidR="00F31D83" w:rsidRPr="00D61584" w:rsidRDefault="00F31D83" w:rsidP="00B9201F">
            <w:pPr>
              <w:jc w:val="both"/>
              <w:rPr>
                <w:rFonts w:cs="Times New Roman"/>
              </w:rPr>
            </w:pPr>
            <w:r>
              <w:t>Слайд-презентация</w:t>
            </w:r>
            <w:r w:rsidRPr="00917FF5">
              <w:t xml:space="preserve"> «Помол</w:t>
            </w:r>
            <w:r>
              <w:t>чим у истории, бронзою ставшей» п</w:t>
            </w:r>
            <w:r w:rsidRPr="00917FF5">
              <w:t>амятники</w:t>
            </w:r>
            <w:r>
              <w:t xml:space="preserve"> Свердловского района</w:t>
            </w:r>
            <w:r w:rsidRPr="00917FF5">
              <w:t>»</w:t>
            </w:r>
            <w:r w:rsidR="00FB563E">
              <w:t>.</w:t>
            </w:r>
            <w:r>
              <w:t xml:space="preserve">  Выпуск</w:t>
            </w:r>
            <w:r w:rsidR="00FB563E">
              <w:t xml:space="preserve"> фотоальбома «П</w:t>
            </w:r>
            <w:r w:rsidR="00FB563E" w:rsidRPr="00917FF5">
              <w:t>амятники</w:t>
            </w:r>
            <w:r w:rsidR="00FB563E">
              <w:t xml:space="preserve">  пгт. Змиевка Свердловского района»</w:t>
            </w:r>
          </w:p>
        </w:tc>
        <w:tc>
          <w:tcPr>
            <w:tcW w:w="1596" w:type="dxa"/>
          </w:tcPr>
          <w:p w:rsidR="00F31D83" w:rsidRPr="00D61584" w:rsidRDefault="00FB563E" w:rsidP="00B920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июль</w:t>
            </w:r>
          </w:p>
        </w:tc>
        <w:tc>
          <w:tcPr>
            <w:tcW w:w="3191" w:type="dxa"/>
          </w:tcPr>
          <w:p w:rsidR="00F31D83" w:rsidRPr="00D61584" w:rsidRDefault="00FB563E" w:rsidP="00B9201F">
            <w:pPr>
              <w:jc w:val="center"/>
              <w:rPr>
                <w:rFonts w:cs="Times New Roman"/>
              </w:rPr>
            </w:pPr>
            <w:r w:rsidRPr="00D61584">
              <w:t>ЦРБ им. Н. С. Лескова</w:t>
            </w:r>
          </w:p>
        </w:tc>
      </w:tr>
      <w:tr w:rsidR="0005767C" w:rsidRPr="00D269C7" w:rsidTr="008B73E3">
        <w:tc>
          <w:tcPr>
            <w:tcW w:w="4928" w:type="dxa"/>
          </w:tcPr>
          <w:p w:rsidR="0005767C" w:rsidRDefault="0005767C" w:rsidP="00B9201F">
            <w:pPr>
              <w:jc w:val="both"/>
            </w:pPr>
            <w:r>
              <w:t xml:space="preserve">Вечер духовной культуры </w:t>
            </w:r>
            <w:r w:rsidR="00F62A53" w:rsidRPr="00143AA9">
              <w:rPr>
                <w:b/>
              </w:rPr>
              <w:t>«</w:t>
            </w:r>
            <w:r w:rsidR="004809FE" w:rsidRPr="00143AA9">
              <w:rPr>
                <w:b/>
              </w:rPr>
              <w:t>Храму Св. Михаила Архангела – 2</w:t>
            </w:r>
            <w:r w:rsidR="00F62A53" w:rsidRPr="00143AA9">
              <w:rPr>
                <w:b/>
              </w:rPr>
              <w:t>00 лет»</w:t>
            </w:r>
            <w:r w:rsidR="004809FE" w:rsidRPr="00143AA9">
              <w:rPr>
                <w:b/>
              </w:rPr>
              <w:t xml:space="preserve"> </w:t>
            </w:r>
            <w:r w:rsidR="004809FE">
              <w:t>с. Васильевка Свердловский район.</w:t>
            </w:r>
          </w:p>
        </w:tc>
        <w:tc>
          <w:tcPr>
            <w:tcW w:w="1596" w:type="dxa"/>
          </w:tcPr>
          <w:p w:rsidR="0005767C" w:rsidRDefault="004809FE" w:rsidP="00B9201F">
            <w:pPr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сентябрь</w:t>
            </w:r>
          </w:p>
        </w:tc>
        <w:tc>
          <w:tcPr>
            <w:tcW w:w="3191" w:type="dxa"/>
          </w:tcPr>
          <w:p w:rsidR="0005767C" w:rsidRPr="00D61584" w:rsidRDefault="004809FE" w:rsidP="00B9201F">
            <w:pPr>
              <w:jc w:val="center"/>
            </w:pPr>
            <w:r w:rsidRPr="00D61584">
              <w:t>ЦРБ им. Н. С. Лескова</w:t>
            </w:r>
          </w:p>
        </w:tc>
      </w:tr>
    </w:tbl>
    <w:p w:rsidR="00143AA9" w:rsidRDefault="00143AA9" w:rsidP="00B9201F">
      <w:pPr>
        <w:ind w:firstLine="284"/>
        <w:jc w:val="both"/>
      </w:pPr>
    </w:p>
    <w:p w:rsidR="00090FD0" w:rsidRPr="0086439A" w:rsidRDefault="00646B7F" w:rsidP="00B9201F">
      <w:pPr>
        <w:ind w:firstLine="284"/>
        <w:jc w:val="both"/>
      </w:pPr>
      <w:r w:rsidRPr="0086439A">
        <w:t xml:space="preserve">Клубы краеведческой направленности: </w:t>
      </w:r>
    </w:p>
    <w:p w:rsidR="00646B7F" w:rsidRPr="0086439A" w:rsidRDefault="00B13E51" w:rsidP="00B9201F">
      <w:pPr>
        <w:ind w:firstLine="284"/>
        <w:jc w:val="both"/>
      </w:pPr>
      <w:r>
        <w:t>1</w:t>
      </w:r>
      <w:r w:rsidR="00646B7F" w:rsidRPr="0086439A">
        <w:t xml:space="preserve">. </w:t>
      </w:r>
      <w:r w:rsidR="003A695E" w:rsidRPr="0086439A">
        <w:t>Клуб «Юный краевед» / Козьминская сельская библиотека-филиал</w:t>
      </w:r>
      <w:r w:rsidR="003A695E" w:rsidRPr="0086439A">
        <w:tab/>
      </w:r>
    </w:p>
    <w:p w:rsidR="00646B7F" w:rsidRPr="0086439A" w:rsidRDefault="00B13E51" w:rsidP="00B9201F">
      <w:pPr>
        <w:ind w:firstLine="284"/>
        <w:jc w:val="both"/>
      </w:pPr>
      <w:r>
        <w:t>2</w:t>
      </w:r>
      <w:r w:rsidR="003A695E" w:rsidRPr="0086439A">
        <w:t>. Клуб «Следопыт»</w:t>
      </w:r>
      <w:r>
        <w:t xml:space="preserve"> и «Юный натуралист»</w:t>
      </w:r>
      <w:r w:rsidR="003A695E" w:rsidRPr="0086439A">
        <w:t xml:space="preserve"> / Краснорыбницкая  сельская библиотека-филиал</w:t>
      </w:r>
      <w:r w:rsidR="003A695E" w:rsidRPr="0086439A">
        <w:tab/>
      </w:r>
    </w:p>
    <w:p w:rsidR="00646B7F" w:rsidRPr="000E0A06" w:rsidRDefault="009C7558" w:rsidP="00B9201F">
      <w:pPr>
        <w:ind w:firstLine="284"/>
        <w:jc w:val="both"/>
      </w:pPr>
      <w:r w:rsidRPr="000E0A06">
        <w:rPr>
          <w:b/>
        </w:rPr>
        <w:t xml:space="preserve">8.5. </w:t>
      </w:r>
      <w:r w:rsidRPr="000E0A06">
        <w:t>Выпуск краеведческих изданий</w:t>
      </w:r>
    </w:p>
    <w:p w:rsidR="00445E78" w:rsidRDefault="00445E78" w:rsidP="00B9201F">
      <w:pPr>
        <w:ind w:firstLine="284"/>
        <w:jc w:val="both"/>
      </w:pPr>
      <w:r w:rsidRPr="000E0A06">
        <w:t xml:space="preserve"> </w:t>
      </w:r>
      <w:r w:rsidR="001C50AE" w:rsidRPr="000E0A06">
        <w:t xml:space="preserve">- </w:t>
      </w:r>
      <w:r w:rsidR="000E0A06" w:rsidRPr="000E0A06">
        <w:t xml:space="preserve">Выпуск фотоальбома «Памятники  пгт. Змиевка Свердловского района» </w:t>
      </w:r>
      <w:r w:rsidR="001C50AE" w:rsidRPr="000E0A06">
        <w:t>(ЦРБ им. Н. С. Лескова</w:t>
      </w:r>
      <w:r w:rsidR="000E0A06">
        <w:t>) – июль;</w:t>
      </w:r>
    </w:p>
    <w:p w:rsidR="000E0A06" w:rsidRDefault="000E0A06" w:rsidP="00B9201F">
      <w:pPr>
        <w:ind w:firstLine="284"/>
        <w:jc w:val="both"/>
      </w:pPr>
      <w:r>
        <w:t>- Выпуск</w:t>
      </w:r>
      <w:r w:rsidR="00143AA9">
        <w:t>:</w:t>
      </w:r>
      <w:r>
        <w:t xml:space="preserve">  Сборник «Избранные стихотворения В. И. Кулагин» </w:t>
      </w:r>
      <w:r w:rsidR="00143AA9">
        <w:t>(</w:t>
      </w:r>
      <w:r w:rsidRPr="000E0A06">
        <w:t>ЦРБ им. Н. С. Лескова</w:t>
      </w:r>
      <w:r>
        <w:t>) – октябрь.</w:t>
      </w:r>
    </w:p>
    <w:p w:rsidR="009C7558" w:rsidRPr="00143AA9" w:rsidRDefault="009C7558" w:rsidP="00B9201F">
      <w:pPr>
        <w:widowControl/>
        <w:suppressAutoHyphens w:val="0"/>
        <w:autoSpaceDE w:val="0"/>
        <w:adjustRightInd w:val="0"/>
        <w:ind w:firstLine="284"/>
        <w:jc w:val="both"/>
      </w:pPr>
      <w:r w:rsidRPr="00143AA9">
        <w:rPr>
          <w:b/>
        </w:rPr>
        <w:t>8.6.</w:t>
      </w:r>
      <w:r w:rsidRPr="00143AA9">
        <w:t xml:space="preserve"> </w:t>
      </w:r>
      <w:r w:rsidR="000B29FB" w:rsidRPr="00143AA9">
        <w:rPr>
          <w:rFonts w:eastAsiaTheme="minorHAnsi" w:cs="Times New Roman"/>
          <w:kern w:val="0"/>
          <w:lang w:eastAsia="en-US" w:bidi="ar-SA"/>
        </w:rPr>
        <w:t>С целью раскрытия фонда</w:t>
      </w:r>
      <w:r w:rsidR="00143AA9" w:rsidRPr="00143AA9">
        <w:rPr>
          <w:rFonts w:eastAsiaTheme="minorHAnsi" w:cs="Times New Roman"/>
          <w:kern w:val="0"/>
          <w:lang w:eastAsia="en-US" w:bidi="ar-SA"/>
        </w:rPr>
        <w:t xml:space="preserve"> краеведческой литературы в 2024</w:t>
      </w:r>
      <w:r w:rsidR="000B29FB" w:rsidRPr="00143AA9">
        <w:rPr>
          <w:rFonts w:eastAsiaTheme="minorHAnsi" w:cs="Times New Roman"/>
          <w:kern w:val="0"/>
          <w:lang w:eastAsia="en-US" w:bidi="ar-SA"/>
        </w:rPr>
        <w:t xml:space="preserve"> году планируется</w:t>
      </w:r>
      <w:r w:rsidR="00E93597" w:rsidRPr="00143AA9">
        <w:rPr>
          <w:rFonts w:eastAsiaTheme="minorHAnsi" w:cs="Times New Roman"/>
          <w:kern w:val="0"/>
          <w:lang w:eastAsia="en-US" w:bidi="ar-SA"/>
        </w:rPr>
        <w:t xml:space="preserve"> </w:t>
      </w:r>
      <w:r w:rsidR="000B29FB" w:rsidRPr="00143AA9">
        <w:rPr>
          <w:rFonts w:eastAsiaTheme="minorHAnsi" w:cs="Times New Roman"/>
          <w:kern w:val="0"/>
          <w:lang w:eastAsia="en-US" w:bidi="ar-SA"/>
        </w:rPr>
        <w:t xml:space="preserve">создать </w:t>
      </w:r>
      <w:r w:rsidR="009E2D27" w:rsidRPr="00143AA9">
        <w:rPr>
          <w:rFonts w:eastAsiaTheme="minorHAnsi" w:cs="Times New Roman"/>
          <w:kern w:val="0"/>
          <w:lang w:eastAsia="en-US" w:bidi="ar-SA"/>
        </w:rPr>
        <w:t>виртуальные</w:t>
      </w:r>
      <w:r w:rsidR="000B29FB" w:rsidRPr="00143AA9">
        <w:rPr>
          <w:rFonts w:eastAsiaTheme="minorHAnsi" w:cs="Times New Roman"/>
          <w:kern w:val="0"/>
          <w:lang w:eastAsia="en-US" w:bidi="ar-SA"/>
        </w:rPr>
        <w:t xml:space="preserve"> выставки</w:t>
      </w:r>
      <w:r w:rsidR="009E2D27" w:rsidRPr="00143AA9">
        <w:rPr>
          <w:rFonts w:eastAsiaTheme="minorHAnsi" w:cs="Times New Roman"/>
          <w:kern w:val="0"/>
          <w:lang w:eastAsia="en-US" w:bidi="ar-SA"/>
        </w:rPr>
        <w:t>:</w:t>
      </w:r>
      <w:r w:rsidR="00487A43" w:rsidRPr="00143AA9">
        <w:rPr>
          <w:rFonts w:eastAsiaTheme="minorHAnsi" w:cs="Times New Roman"/>
          <w:kern w:val="0"/>
          <w:lang w:eastAsia="en-US" w:bidi="ar-SA"/>
        </w:rPr>
        <w:t xml:space="preserve"> </w:t>
      </w:r>
      <w:r w:rsidR="00591499" w:rsidRPr="00143AA9">
        <w:t xml:space="preserve">«Пойдем в мой край…» </w:t>
      </w:r>
      <w:r w:rsidR="009E2D27" w:rsidRPr="00143AA9">
        <w:rPr>
          <w:rFonts w:eastAsia="Calibri"/>
        </w:rPr>
        <w:t>и др</w:t>
      </w:r>
      <w:r w:rsidR="00692E2C" w:rsidRPr="00143AA9">
        <w:rPr>
          <w:rFonts w:eastAsia="Calibri"/>
        </w:rPr>
        <w:t>.</w:t>
      </w:r>
    </w:p>
    <w:p w:rsidR="009C7558" w:rsidRPr="00B13E51" w:rsidRDefault="009C7558" w:rsidP="00B9201F">
      <w:pPr>
        <w:ind w:firstLine="284"/>
        <w:jc w:val="both"/>
      </w:pPr>
      <w:r w:rsidRPr="00B13E51">
        <w:rPr>
          <w:b/>
        </w:rPr>
        <w:t xml:space="preserve">8.7. </w:t>
      </w:r>
      <w:r w:rsidRPr="00B13E51">
        <w:t>Музейные формы краеведческой деятельности</w:t>
      </w:r>
      <w:r w:rsidR="00941E04" w:rsidRPr="00B13E51">
        <w:t xml:space="preserve">. </w:t>
      </w:r>
    </w:p>
    <w:p w:rsidR="00941E04" w:rsidRPr="009C7558" w:rsidRDefault="00941E04" w:rsidP="00B9201F">
      <w:pPr>
        <w:ind w:firstLine="284"/>
        <w:jc w:val="both"/>
      </w:pPr>
      <w:r w:rsidRPr="00B13E51">
        <w:t xml:space="preserve">Продолжить сбор материалов в </w:t>
      </w:r>
      <w:r w:rsidR="005B36FD" w:rsidRPr="00B13E51">
        <w:t>этнографические уголки (Козьминская, Богодуховская с/б)</w:t>
      </w:r>
      <w:r w:rsidRPr="00B13E51">
        <w:t>.</w:t>
      </w:r>
    </w:p>
    <w:p w:rsidR="00483381" w:rsidRDefault="00483381" w:rsidP="00B9201F">
      <w:pPr>
        <w:jc w:val="center"/>
        <w:rPr>
          <w:b/>
        </w:rPr>
      </w:pPr>
    </w:p>
    <w:p w:rsidR="00ED2BCA" w:rsidRPr="00533B67" w:rsidRDefault="00ED2BCA" w:rsidP="00B9201F">
      <w:pPr>
        <w:jc w:val="center"/>
        <w:rPr>
          <w:b/>
        </w:rPr>
      </w:pPr>
      <w:r w:rsidRPr="00533B67">
        <w:rPr>
          <w:b/>
        </w:rPr>
        <w:t xml:space="preserve">9. </w:t>
      </w:r>
      <w:r w:rsidR="00692E2C" w:rsidRPr="00533B67">
        <w:rPr>
          <w:b/>
          <w:bCs/>
        </w:rPr>
        <w:t>АВТОМАТИЗАЦИЯ БИБЛИОТЕЧНЫХ ПРОЦЕССОВ.</w:t>
      </w:r>
    </w:p>
    <w:p w:rsidR="00692E2C" w:rsidRPr="00533B67" w:rsidRDefault="00692E2C" w:rsidP="00B9201F">
      <w:pPr>
        <w:ind w:firstLine="284"/>
        <w:jc w:val="both"/>
        <w:rPr>
          <w:rFonts w:eastAsiaTheme="minorHAnsi" w:cs="Times New Roman"/>
          <w:kern w:val="0"/>
          <w:lang w:eastAsia="en-US" w:bidi="ar-SA"/>
        </w:rPr>
      </w:pPr>
      <w:r w:rsidRPr="00533B67">
        <w:rPr>
          <w:b/>
        </w:rPr>
        <w:t>9.1.</w:t>
      </w:r>
      <w:r w:rsidRPr="00533B67">
        <w:t xml:space="preserve"> </w:t>
      </w:r>
      <w:r w:rsidR="00533B67" w:rsidRPr="00533B67">
        <w:rPr>
          <w:rFonts w:eastAsiaTheme="minorHAnsi" w:cs="Times New Roman"/>
          <w:kern w:val="0"/>
          <w:lang w:eastAsia="en-US" w:bidi="ar-SA"/>
        </w:rPr>
        <w:t>В 2024</w:t>
      </w:r>
      <w:r w:rsidRPr="00533B67">
        <w:rPr>
          <w:rFonts w:eastAsiaTheme="minorHAnsi" w:cs="Times New Roman"/>
          <w:kern w:val="0"/>
          <w:lang w:eastAsia="en-US" w:bidi="ar-SA"/>
        </w:rPr>
        <w:t xml:space="preserve"> году планируется:</w:t>
      </w:r>
    </w:p>
    <w:p w:rsidR="00692E2C" w:rsidRPr="00533B67" w:rsidRDefault="00692E2C" w:rsidP="00B9201F">
      <w:pPr>
        <w:widowControl/>
        <w:suppressAutoHyphens w:val="0"/>
        <w:autoSpaceDE w:val="0"/>
        <w:adjustRightInd w:val="0"/>
        <w:ind w:firstLine="284"/>
        <w:jc w:val="both"/>
      </w:pPr>
      <w:r w:rsidRPr="00533B67">
        <w:t>- формировать информационную культуру персонала и пользователей библиотек, связанной с применением оргтехники и внедрением дистанционного обслуживания;</w:t>
      </w:r>
    </w:p>
    <w:p w:rsidR="00692E2C" w:rsidRPr="00533B67" w:rsidRDefault="00692E2C" w:rsidP="00B9201F">
      <w:pPr>
        <w:widowControl/>
        <w:suppressAutoHyphens w:val="0"/>
        <w:autoSpaceDE w:val="0"/>
        <w:adjustRightInd w:val="0"/>
        <w:ind w:firstLine="284"/>
        <w:jc w:val="both"/>
        <w:rPr>
          <w:b/>
        </w:rPr>
      </w:pPr>
      <w:r w:rsidRPr="00533B67">
        <w:t>- участвовать в проектах, программах, направленных на развитие информатизации библиотек</w:t>
      </w:r>
    </w:p>
    <w:p w:rsidR="00AC07FD" w:rsidRPr="00533B67" w:rsidRDefault="00692E2C" w:rsidP="00B9201F">
      <w:pPr>
        <w:pStyle w:val="Default"/>
        <w:ind w:firstLine="284"/>
        <w:jc w:val="both"/>
        <w:rPr>
          <w:rFonts w:ascii="YS Text" w:hAnsi="YS Text"/>
          <w:sz w:val="23"/>
          <w:szCs w:val="23"/>
          <w:shd w:val="clear" w:color="auto" w:fill="FFFFFF"/>
        </w:rPr>
      </w:pPr>
      <w:r w:rsidRPr="00533B67">
        <w:rPr>
          <w:b/>
          <w:color w:val="auto"/>
        </w:rPr>
        <w:t>9.2.</w:t>
      </w:r>
      <w:r w:rsidRPr="00533B67">
        <w:rPr>
          <w:color w:val="auto"/>
        </w:rPr>
        <w:t xml:space="preserve">  </w:t>
      </w:r>
      <w:r w:rsidR="00CF093F" w:rsidRPr="00533B67">
        <w:t>В ЦРБ им. Н. С. Лескова  используется автоматизированная библио</w:t>
      </w:r>
      <w:r w:rsidR="00533B67" w:rsidRPr="00533B67">
        <w:t>течная система ИРБИС 64+. В 2024</w:t>
      </w:r>
      <w:r w:rsidR="00AC07FD" w:rsidRPr="00533B67">
        <w:t xml:space="preserve"> </w:t>
      </w:r>
      <w:r w:rsidR="00CF093F" w:rsidRPr="00533B67">
        <w:t>году продолжится работа в АРМ «Администратор», АРМ «Каталогизатор», АРМ</w:t>
      </w:r>
      <w:r w:rsidR="00AC07FD" w:rsidRPr="00533B67">
        <w:t xml:space="preserve"> «Комплектатор»,  АРМ «Книговыдача». Планируется активизировать  раб</w:t>
      </w:r>
      <w:r w:rsidR="00533B67" w:rsidRPr="00533B67">
        <w:t>оту  АРМ «Читатель».</w:t>
      </w:r>
    </w:p>
    <w:p w:rsidR="00876972" w:rsidRPr="004A012A" w:rsidRDefault="00ED2BCA" w:rsidP="00B9201F">
      <w:pPr>
        <w:pStyle w:val="Standard"/>
        <w:jc w:val="center"/>
        <w:rPr>
          <w:b/>
        </w:rPr>
      </w:pPr>
      <w:r w:rsidRPr="004A012A">
        <w:rPr>
          <w:b/>
        </w:rPr>
        <w:t>10.</w:t>
      </w:r>
      <w:r w:rsidR="00937B59" w:rsidRPr="004A012A">
        <w:rPr>
          <w:b/>
        </w:rPr>
        <w:t xml:space="preserve"> </w:t>
      </w:r>
      <w:r w:rsidR="00692E2C" w:rsidRPr="004A012A">
        <w:rPr>
          <w:b/>
          <w:bCs/>
        </w:rPr>
        <w:t>ОРГАНИЗАЦИОННО-МЕТОДИЧЕСКАЯ ДЕЯТЕЛЬНОСТЬ.</w:t>
      </w:r>
      <w:r w:rsidR="00692E2C" w:rsidRPr="004A012A">
        <w:rPr>
          <w:b/>
        </w:rPr>
        <w:t xml:space="preserve"> </w:t>
      </w:r>
    </w:p>
    <w:p w:rsidR="00692E2C" w:rsidRPr="004A012A" w:rsidRDefault="00B06D36" w:rsidP="00B9201F">
      <w:pPr>
        <w:pStyle w:val="Standard"/>
        <w:ind w:firstLine="284"/>
        <w:jc w:val="both"/>
      </w:pPr>
      <w:r w:rsidRPr="004A012A">
        <w:rPr>
          <w:b/>
        </w:rPr>
        <w:t>10.1.</w:t>
      </w:r>
      <w:r w:rsidRPr="004A012A">
        <w:t xml:space="preserve"> </w:t>
      </w:r>
      <w:r w:rsidR="00487A43" w:rsidRPr="004A012A">
        <w:t xml:space="preserve">В штатном расписании МКУК «Свердловская ЦРБ» - 1 ед. </w:t>
      </w:r>
      <w:r w:rsidR="0064531C" w:rsidRPr="004A012A">
        <w:t xml:space="preserve"> должност</w:t>
      </w:r>
      <w:r w:rsidR="009507AE" w:rsidRPr="004A012A">
        <w:t>ь</w:t>
      </w:r>
      <w:r w:rsidR="00487A43" w:rsidRPr="004A012A">
        <w:t xml:space="preserve"> методист</w:t>
      </w:r>
      <w:r w:rsidR="0064531C" w:rsidRPr="004A012A">
        <w:t>а</w:t>
      </w:r>
      <w:r w:rsidR="00487A43" w:rsidRPr="004A012A">
        <w:t>.</w:t>
      </w:r>
    </w:p>
    <w:p w:rsidR="009507AE" w:rsidRPr="004A012A" w:rsidRDefault="009507AE" w:rsidP="00B9201F">
      <w:pPr>
        <w:pStyle w:val="Standard"/>
        <w:ind w:firstLine="284"/>
        <w:jc w:val="both"/>
      </w:pPr>
      <w:r w:rsidRPr="004A012A">
        <w:t>Так же в методической деятельности принимают участие: библиограф, заведующая ОкиО, заместитель директора по работе с детьми.</w:t>
      </w:r>
    </w:p>
    <w:p w:rsidR="00692E2C" w:rsidRPr="004A012A" w:rsidRDefault="0064531C" w:rsidP="00B9201F">
      <w:pPr>
        <w:pStyle w:val="Standard"/>
        <w:ind w:firstLine="284"/>
        <w:jc w:val="both"/>
      </w:pPr>
      <w:r w:rsidRPr="004A012A">
        <w:t xml:space="preserve">Центральные библиотеки являются методическими центрами для всех библиотек муниципального образования. </w:t>
      </w:r>
      <w:r w:rsidR="002D2C13" w:rsidRPr="004A012A">
        <w:t xml:space="preserve">Координируют деятельность </w:t>
      </w:r>
      <w:r w:rsidR="009507AE" w:rsidRPr="004A012A">
        <w:t>сельских библиотек-филиалов.</w:t>
      </w:r>
    </w:p>
    <w:p w:rsidR="00B06D36" w:rsidRPr="004A012A" w:rsidRDefault="00B06D36" w:rsidP="00B9201F">
      <w:pPr>
        <w:pStyle w:val="Default"/>
        <w:ind w:firstLine="284"/>
        <w:jc w:val="both"/>
        <w:rPr>
          <w:color w:val="auto"/>
        </w:rPr>
      </w:pPr>
      <w:r w:rsidRPr="004A012A">
        <w:rPr>
          <w:b/>
          <w:color w:val="auto"/>
        </w:rPr>
        <w:t>10.2.</w:t>
      </w:r>
      <w:r w:rsidRPr="004A012A">
        <w:rPr>
          <w:color w:val="auto"/>
        </w:rPr>
        <w:t xml:space="preserve"> Методическое сопровождение деятельности муниципальных библиотек со стороны ведущих библиотек, наделенных статусом центральной (ЦБ). </w:t>
      </w:r>
    </w:p>
    <w:p w:rsidR="002D2C13" w:rsidRPr="004A012A" w:rsidRDefault="002D2C13" w:rsidP="00B9201F">
      <w:pPr>
        <w:pStyle w:val="Default"/>
        <w:ind w:firstLine="284"/>
        <w:jc w:val="both"/>
        <w:rPr>
          <w:color w:val="auto"/>
        </w:rPr>
      </w:pPr>
      <w:r w:rsidRPr="004A012A">
        <w:rPr>
          <w:color w:val="auto"/>
        </w:rPr>
        <w:t>В Уставе МКУК «Свердловская ЦРБ» прописано: «</w:t>
      </w:r>
      <w:r w:rsidRPr="004A012A">
        <w:t>Основными направлениями методической деятельности являются организация повышения квалификации различных категорий библиотечных работников, анализ деятельности библиотек района, выявление и обобщение их опыта, работы, информирование о новациях в библиотечном деле».</w:t>
      </w:r>
    </w:p>
    <w:p w:rsidR="00692E2C" w:rsidRPr="004A012A" w:rsidRDefault="00B06D36" w:rsidP="00B9201F">
      <w:pPr>
        <w:pStyle w:val="Standard"/>
        <w:ind w:firstLine="284"/>
        <w:jc w:val="both"/>
      </w:pPr>
      <w:r w:rsidRPr="004A012A">
        <w:rPr>
          <w:b/>
        </w:rPr>
        <w:t>10.3.</w:t>
      </w:r>
      <w:r w:rsidRPr="004A012A">
        <w:t xml:space="preserve"> Виды методических услуг/работ, выполненных ЦБ</w:t>
      </w:r>
      <w:r w:rsidR="002D2C13" w:rsidRPr="004A012A">
        <w:t>. В 2022 году пров</w:t>
      </w:r>
      <w:r w:rsidR="004713C3" w:rsidRPr="004A012A">
        <w:t>ести</w:t>
      </w:r>
      <w:r w:rsidR="002D2C13" w:rsidRPr="004A012A">
        <w:t>:</w:t>
      </w:r>
    </w:p>
    <w:p w:rsidR="00B06D36" w:rsidRPr="004A012A" w:rsidRDefault="00B06D36" w:rsidP="00B9201F">
      <w:pPr>
        <w:pStyle w:val="Default"/>
        <w:ind w:firstLine="284"/>
        <w:jc w:val="both"/>
        <w:rPr>
          <w:color w:val="auto"/>
        </w:rPr>
      </w:pPr>
      <w:r w:rsidRPr="004A012A">
        <w:rPr>
          <w:color w:val="auto"/>
        </w:rPr>
        <w:lastRenderedPageBreak/>
        <w:t>- индивидуальны</w:t>
      </w:r>
      <w:r w:rsidR="002D2C13" w:rsidRPr="004A012A">
        <w:rPr>
          <w:color w:val="auto"/>
        </w:rPr>
        <w:t>е</w:t>
      </w:r>
      <w:r w:rsidRPr="004A012A">
        <w:rPr>
          <w:color w:val="auto"/>
        </w:rPr>
        <w:t xml:space="preserve"> </w:t>
      </w:r>
      <w:r w:rsidR="004713C3" w:rsidRPr="004A012A">
        <w:rPr>
          <w:color w:val="auto"/>
        </w:rPr>
        <w:t xml:space="preserve">(по требованию библиотекарей) </w:t>
      </w:r>
      <w:r w:rsidRPr="004A012A">
        <w:rPr>
          <w:color w:val="auto"/>
        </w:rPr>
        <w:t>и групповы</w:t>
      </w:r>
      <w:r w:rsidR="002D2C13" w:rsidRPr="004A012A">
        <w:rPr>
          <w:color w:val="auto"/>
        </w:rPr>
        <w:t>е</w:t>
      </w:r>
      <w:r w:rsidR="004713C3" w:rsidRPr="004A012A">
        <w:rPr>
          <w:color w:val="auto"/>
        </w:rPr>
        <w:t xml:space="preserve"> консультации</w:t>
      </w:r>
      <w:r w:rsidRPr="004A012A">
        <w:rPr>
          <w:color w:val="auto"/>
        </w:rPr>
        <w:t>, в т. ч.  дистанционно;</w:t>
      </w:r>
    </w:p>
    <w:p w:rsidR="00B06D36" w:rsidRPr="004A012A" w:rsidRDefault="00B06D36" w:rsidP="00B9201F">
      <w:pPr>
        <w:pStyle w:val="Default"/>
        <w:ind w:firstLine="284"/>
        <w:jc w:val="both"/>
        <w:rPr>
          <w:color w:val="auto"/>
        </w:rPr>
      </w:pPr>
      <w:r w:rsidRPr="004A012A">
        <w:rPr>
          <w:color w:val="auto"/>
        </w:rPr>
        <w:t xml:space="preserve">- </w:t>
      </w:r>
      <w:r w:rsidR="004713C3" w:rsidRPr="004A012A">
        <w:rPr>
          <w:color w:val="auto"/>
        </w:rPr>
        <w:t>семинары</w:t>
      </w:r>
      <w:r w:rsidR="00626F5E" w:rsidRPr="004A012A">
        <w:rPr>
          <w:color w:val="auto"/>
        </w:rPr>
        <w:t>:</w:t>
      </w:r>
    </w:p>
    <w:p w:rsidR="00B06D36" w:rsidRPr="004A012A" w:rsidRDefault="00B06D36" w:rsidP="00B9201F">
      <w:pPr>
        <w:pStyle w:val="Default"/>
        <w:ind w:firstLine="284"/>
        <w:jc w:val="both"/>
        <w:rPr>
          <w:color w:val="auto"/>
        </w:rPr>
      </w:pPr>
      <w:r w:rsidRPr="004A012A">
        <w:rPr>
          <w:color w:val="auto"/>
        </w:rPr>
        <w:t xml:space="preserve">- </w:t>
      </w:r>
      <w:r w:rsidR="004713C3" w:rsidRPr="004A012A">
        <w:rPr>
          <w:color w:val="auto"/>
        </w:rPr>
        <w:t>планируется 7</w:t>
      </w:r>
      <w:r w:rsidRPr="004A012A">
        <w:rPr>
          <w:color w:val="auto"/>
        </w:rPr>
        <w:t xml:space="preserve"> выездов в библиотеки с целью оказания методич</w:t>
      </w:r>
      <w:r w:rsidR="004A012A" w:rsidRPr="004A012A">
        <w:rPr>
          <w:color w:val="auto"/>
        </w:rPr>
        <w:t>еской помощи</w:t>
      </w:r>
      <w:r w:rsidRPr="004A012A">
        <w:rPr>
          <w:color w:val="auto"/>
        </w:rPr>
        <w:t>, изучения опыта работы;</w:t>
      </w:r>
    </w:p>
    <w:p w:rsidR="00B06D36" w:rsidRPr="004A012A" w:rsidRDefault="004713C3" w:rsidP="00B9201F">
      <w:pPr>
        <w:pStyle w:val="Default"/>
        <w:ind w:firstLine="284"/>
        <w:jc w:val="both"/>
        <w:rPr>
          <w:color w:val="auto"/>
        </w:rPr>
      </w:pPr>
      <w:r w:rsidRPr="004A012A">
        <w:rPr>
          <w:color w:val="auto"/>
        </w:rPr>
        <w:t>- мониторинги</w:t>
      </w:r>
      <w:r w:rsidRPr="004A012A">
        <w:t xml:space="preserve"> в рамках н</w:t>
      </w:r>
      <w:r w:rsidR="004A012A" w:rsidRPr="004A012A">
        <w:t>ационального проекта «Культура»</w:t>
      </w:r>
      <w:r w:rsidR="00B06D36" w:rsidRPr="004A012A">
        <w:rPr>
          <w:color w:val="auto"/>
        </w:rPr>
        <w:t>;</w:t>
      </w:r>
    </w:p>
    <w:p w:rsidR="00B06D36" w:rsidRPr="004A012A" w:rsidRDefault="00B06D36" w:rsidP="00B9201F">
      <w:pPr>
        <w:pStyle w:val="Default"/>
        <w:ind w:firstLine="284"/>
        <w:jc w:val="both"/>
        <w:rPr>
          <w:color w:val="auto"/>
        </w:rPr>
      </w:pPr>
      <w:r w:rsidRPr="004A012A">
        <w:rPr>
          <w:color w:val="auto"/>
        </w:rPr>
        <w:t>-</w:t>
      </w:r>
      <w:r w:rsidR="004713C3" w:rsidRPr="004A012A">
        <w:rPr>
          <w:color w:val="auto"/>
        </w:rPr>
        <w:t xml:space="preserve">принимать </w:t>
      </w:r>
      <w:r w:rsidRPr="004A012A">
        <w:rPr>
          <w:color w:val="auto"/>
        </w:rPr>
        <w:t>участие в районных, областных, межрегиональных, федеральных исследованиях. Необходимо указать, с какой целью проводится исследование, какие методы используются (опрос, анкетировани</w:t>
      </w:r>
      <w:r w:rsidR="004713C3" w:rsidRPr="004A012A">
        <w:rPr>
          <w:color w:val="auto"/>
        </w:rPr>
        <w:t>е, тестирование и др.). Составлять</w:t>
      </w:r>
      <w:r w:rsidRPr="004A012A">
        <w:rPr>
          <w:color w:val="auto"/>
        </w:rPr>
        <w:t xml:space="preserve"> отчет</w:t>
      </w:r>
      <w:r w:rsidR="004713C3" w:rsidRPr="004A012A">
        <w:rPr>
          <w:color w:val="auto"/>
        </w:rPr>
        <w:t xml:space="preserve">ы </w:t>
      </w:r>
      <w:r w:rsidRPr="004A012A">
        <w:rPr>
          <w:color w:val="auto"/>
        </w:rPr>
        <w:t>по результатам исследования, выработка методических рекомендаций по проблеме.</w:t>
      </w:r>
    </w:p>
    <w:p w:rsidR="004713C3" w:rsidRPr="004A012A" w:rsidRDefault="00B06D36" w:rsidP="00B9201F">
      <w:pPr>
        <w:pStyle w:val="Default"/>
        <w:ind w:firstLine="284"/>
        <w:jc w:val="both"/>
        <w:rPr>
          <w:color w:val="auto"/>
        </w:rPr>
      </w:pPr>
      <w:r w:rsidRPr="004A012A">
        <w:rPr>
          <w:b/>
          <w:color w:val="auto"/>
        </w:rPr>
        <w:t>10.4.</w:t>
      </w:r>
      <w:r w:rsidRPr="004A012A">
        <w:rPr>
          <w:color w:val="auto"/>
        </w:rPr>
        <w:t xml:space="preserve"> </w:t>
      </w:r>
      <w:r w:rsidR="004713C3" w:rsidRPr="004A012A">
        <w:rPr>
          <w:color w:val="auto"/>
        </w:rPr>
        <w:t>См. 10.1.</w:t>
      </w:r>
    </w:p>
    <w:p w:rsidR="00B06D36" w:rsidRPr="0058546D" w:rsidRDefault="00B06D36" w:rsidP="00B9201F">
      <w:pPr>
        <w:pStyle w:val="Default"/>
        <w:ind w:firstLine="284"/>
        <w:jc w:val="both"/>
        <w:rPr>
          <w:color w:val="auto"/>
        </w:rPr>
      </w:pPr>
      <w:r w:rsidRPr="0058546D">
        <w:rPr>
          <w:b/>
          <w:color w:val="auto"/>
        </w:rPr>
        <w:t>10.5.</w:t>
      </w:r>
      <w:r w:rsidRPr="0058546D">
        <w:rPr>
          <w:color w:val="auto"/>
        </w:rPr>
        <w:t xml:space="preserve"> Повышение квалификации библиотечных специалистов:</w:t>
      </w:r>
    </w:p>
    <w:tbl>
      <w:tblPr>
        <w:tblStyle w:val="af"/>
        <w:tblW w:w="10100" w:type="dxa"/>
        <w:tblInd w:w="-318" w:type="dxa"/>
        <w:tblLook w:val="04A0"/>
      </w:tblPr>
      <w:tblGrid>
        <w:gridCol w:w="3828"/>
        <w:gridCol w:w="1881"/>
        <w:gridCol w:w="2298"/>
        <w:gridCol w:w="2093"/>
      </w:tblGrid>
      <w:tr w:rsidR="00626F5E" w:rsidRPr="0058546D" w:rsidTr="0043213A">
        <w:tc>
          <w:tcPr>
            <w:tcW w:w="3828" w:type="dxa"/>
          </w:tcPr>
          <w:p w:rsidR="00626F5E" w:rsidRPr="0058546D" w:rsidRDefault="00626F5E" w:rsidP="00B9201F">
            <w:pPr>
              <w:pStyle w:val="Standard"/>
              <w:jc w:val="center"/>
              <w:rPr>
                <w:b/>
              </w:rPr>
            </w:pPr>
            <w:r w:rsidRPr="0058546D">
              <w:rPr>
                <w:b/>
              </w:rPr>
              <w:t>Наименование мероприятий</w:t>
            </w:r>
          </w:p>
        </w:tc>
        <w:tc>
          <w:tcPr>
            <w:tcW w:w="1881" w:type="dxa"/>
          </w:tcPr>
          <w:p w:rsidR="00626F5E" w:rsidRPr="0058546D" w:rsidRDefault="00626F5E" w:rsidP="00B9201F">
            <w:pPr>
              <w:pStyle w:val="Standard"/>
              <w:jc w:val="center"/>
              <w:rPr>
                <w:b/>
              </w:rPr>
            </w:pPr>
            <w:r w:rsidRPr="0058546D">
              <w:rPr>
                <w:b/>
              </w:rPr>
              <w:t>Срок исполнения</w:t>
            </w:r>
          </w:p>
        </w:tc>
        <w:tc>
          <w:tcPr>
            <w:tcW w:w="2298" w:type="dxa"/>
          </w:tcPr>
          <w:p w:rsidR="00626F5E" w:rsidRPr="0058546D" w:rsidRDefault="00626F5E" w:rsidP="00B9201F">
            <w:pPr>
              <w:pStyle w:val="Standard"/>
              <w:jc w:val="center"/>
              <w:rPr>
                <w:b/>
              </w:rPr>
            </w:pPr>
            <w:r w:rsidRPr="0058546D">
              <w:rPr>
                <w:b/>
              </w:rPr>
              <w:t>Категория слушателей</w:t>
            </w:r>
          </w:p>
        </w:tc>
        <w:tc>
          <w:tcPr>
            <w:tcW w:w="2093" w:type="dxa"/>
          </w:tcPr>
          <w:p w:rsidR="00626F5E" w:rsidRPr="0058546D" w:rsidRDefault="00626F5E" w:rsidP="00B9201F">
            <w:pPr>
              <w:pStyle w:val="Standard"/>
              <w:jc w:val="center"/>
              <w:rPr>
                <w:b/>
              </w:rPr>
            </w:pPr>
            <w:r w:rsidRPr="0058546D">
              <w:rPr>
                <w:b/>
              </w:rPr>
              <w:t>Ответственные</w:t>
            </w:r>
          </w:p>
        </w:tc>
      </w:tr>
      <w:tr w:rsidR="00626F5E" w:rsidRPr="00D269C7" w:rsidTr="0043213A">
        <w:tc>
          <w:tcPr>
            <w:tcW w:w="3828" w:type="dxa"/>
          </w:tcPr>
          <w:p w:rsidR="00626F5E" w:rsidRPr="0058546D" w:rsidRDefault="00626F5E" w:rsidP="00B9201F">
            <w:pPr>
              <w:pStyle w:val="Default"/>
              <w:jc w:val="both"/>
            </w:pPr>
            <w:r w:rsidRPr="0058546D">
              <w:t>Направить на курсы повышения квалификации всероссийском уровне в рамках федерального проекта «Творческие люди»</w:t>
            </w:r>
          </w:p>
        </w:tc>
        <w:tc>
          <w:tcPr>
            <w:tcW w:w="1881" w:type="dxa"/>
          </w:tcPr>
          <w:p w:rsidR="00626F5E" w:rsidRPr="0058546D" w:rsidRDefault="00626F5E" w:rsidP="00B9201F">
            <w:pPr>
              <w:jc w:val="center"/>
              <w:rPr>
                <w:lang w:bidi="ar-SA"/>
              </w:rPr>
            </w:pPr>
            <w:r w:rsidRPr="0058546D">
              <w:t>в течение года</w:t>
            </w:r>
          </w:p>
        </w:tc>
        <w:tc>
          <w:tcPr>
            <w:tcW w:w="2298" w:type="dxa"/>
          </w:tcPr>
          <w:p w:rsidR="00626F5E" w:rsidRPr="0058546D" w:rsidRDefault="0058546D" w:rsidP="00B9201F">
            <w:pPr>
              <w:pStyle w:val="Standard"/>
              <w:jc w:val="center"/>
            </w:pPr>
            <w:r w:rsidRPr="0058546D">
              <w:t>Специалист ЦДБ им. Е. А. Благининой</w:t>
            </w:r>
          </w:p>
        </w:tc>
        <w:tc>
          <w:tcPr>
            <w:tcW w:w="2093" w:type="dxa"/>
          </w:tcPr>
          <w:p w:rsidR="00626F5E" w:rsidRPr="0058546D" w:rsidRDefault="00626F5E" w:rsidP="00B9201F">
            <w:pPr>
              <w:pStyle w:val="Standard"/>
              <w:jc w:val="both"/>
            </w:pPr>
            <w:r w:rsidRPr="0058546D">
              <w:t>Директор</w:t>
            </w:r>
          </w:p>
          <w:p w:rsidR="00626F5E" w:rsidRPr="0058546D" w:rsidRDefault="00626F5E" w:rsidP="00B9201F">
            <w:pPr>
              <w:pStyle w:val="Standard"/>
              <w:jc w:val="both"/>
            </w:pPr>
            <w:r w:rsidRPr="0058546D">
              <w:t>Савоськина Е.В.</w:t>
            </w:r>
          </w:p>
        </w:tc>
      </w:tr>
      <w:tr w:rsidR="00626F5E" w:rsidRPr="00D269C7" w:rsidTr="0043213A">
        <w:tc>
          <w:tcPr>
            <w:tcW w:w="3828" w:type="dxa"/>
          </w:tcPr>
          <w:p w:rsidR="00626F5E" w:rsidRPr="0085189A" w:rsidRDefault="00626F5E" w:rsidP="00B9201F">
            <w:pPr>
              <w:pStyle w:val="Default"/>
              <w:jc w:val="both"/>
            </w:pPr>
            <w:r w:rsidRPr="0085189A">
              <w:t xml:space="preserve">Участие в семинарах, конференциях, проводимых областными библиотеками. </w:t>
            </w:r>
          </w:p>
          <w:p w:rsidR="00626F5E" w:rsidRPr="0085189A" w:rsidRDefault="00626F5E" w:rsidP="00B9201F">
            <w:pPr>
              <w:pStyle w:val="Standard"/>
              <w:jc w:val="both"/>
            </w:pPr>
          </w:p>
        </w:tc>
        <w:tc>
          <w:tcPr>
            <w:tcW w:w="1881" w:type="dxa"/>
          </w:tcPr>
          <w:p w:rsidR="00626F5E" w:rsidRPr="0085189A" w:rsidRDefault="00626F5E" w:rsidP="00B9201F">
            <w:pPr>
              <w:pStyle w:val="Standard"/>
              <w:jc w:val="both"/>
            </w:pPr>
            <w:r w:rsidRPr="0085189A">
              <w:rPr>
                <w:b/>
              </w:rPr>
              <w:t xml:space="preserve"> </w:t>
            </w:r>
            <w:r w:rsidRPr="0085189A">
              <w:t>в течение года</w:t>
            </w:r>
          </w:p>
          <w:p w:rsidR="00626F5E" w:rsidRPr="0085189A" w:rsidRDefault="00626F5E" w:rsidP="00B9201F">
            <w:pPr>
              <w:rPr>
                <w:lang w:bidi="ar-SA"/>
              </w:rPr>
            </w:pPr>
          </w:p>
          <w:p w:rsidR="00626F5E" w:rsidRPr="0085189A" w:rsidRDefault="00626F5E" w:rsidP="00B9201F">
            <w:pPr>
              <w:rPr>
                <w:lang w:bidi="ar-SA"/>
              </w:rPr>
            </w:pPr>
          </w:p>
        </w:tc>
        <w:tc>
          <w:tcPr>
            <w:tcW w:w="2298" w:type="dxa"/>
          </w:tcPr>
          <w:p w:rsidR="00626F5E" w:rsidRPr="0085189A" w:rsidRDefault="00626F5E" w:rsidP="00B9201F">
            <w:pPr>
              <w:pStyle w:val="Standard"/>
              <w:jc w:val="center"/>
            </w:pPr>
            <w:r w:rsidRPr="0085189A">
              <w:t>специалисты МКУК «Свердловская ЦРБ»</w:t>
            </w:r>
          </w:p>
        </w:tc>
        <w:tc>
          <w:tcPr>
            <w:tcW w:w="2093" w:type="dxa"/>
          </w:tcPr>
          <w:p w:rsidR="00626F5E" w:rsidRPr="0085189A" w:rsidRDefault="00626F5E" w:rsidP="00B9201F">
            <w:pPr>
              <w:pStyle w:val="Standard"/>
              <w:jc w:val="both"/>
            </w:pPr>
            <w:r w:rsidRPr="0085189A">
              <w:t>Директор</w:t>
            </w:r>
          </w:p>
          <w:p w:rsidR="00626F5E" w:rsidRPr="0085189A" w:rsidRDefault="00626F5E" w:rsidP="00B9201F">
            <w:pPr>
              <w:pStyle w:val="Standard"/>
              <w:jc w:val="both"/>
            </w:pPr>
            <w:r w:rsidRPr="0085189A">
              <w:t>Савоськина Е.В.</w:t>
            </w:r>
          </w:p>
        </w:tc>
      </w:tr>
      <w:tr w:rsidR="00626F5E" w:rsidRPr="00D269C7" w:rsidTr="0043213A">
        <w:tc>
          <w:tcPr>
            <w:tcW w:w="3828" w:type="dxa"/>
          </w:tcPr>
          <w:p w:rsidR="00626F5E" w:rsidRPr="0058546D" w:rsidRDefault="0058546D" w:rsidP="00B9201F">
            <w:pPr>
              <w:pStyle w:val="Default"/>
              <w:jc w:val="both"/>
              <w:rPr>
                <w:b/>
              </w:rPr>
            </w:pPr>
            <w:r>
              <w:t>Семинар – совещание «Библиотеки Свердловского района: итоги 2023 года, перспективы развития</w:t>
            </w:r>
            <w:r w:rsidR="00E125B7">
              <w:t>»</w:t>
            </w:r>
          </w:p>
        </w:tc>
        <w:tc>
          <w:tcPr>
            <w:tcW w:w="1881" w:type="dxa"/>
          </w:tcPr>
          <w:p w:rsidR="00626F5E" w:rsidRPr="0058546D" w:rsidRDefault="00626F5E" w:rsidP="00B9201F">
            <w:pPr>
              <w:pStyle w:val="Standard"/>
              <w:jc w:val="center"/>
            </w:pPr>
            <w:r w:rsidRPr="0058546D">
              <w:t>январь</w:t>
            </w:r>
          </w:p>
        </w:tc>
        <w:tc>
          <w:tcPr>
            <w:tcW w:w="2298" w:type="dxa"/>
          </w:tcPr>
          <w:p w:rsidR="00626F5E" w:rsidRPr="0058546D" w:rsidRDefault="00626F5E" w:rsidP="00B9201F">
            <w:pPr>
              <w:pStyle w:val="Standard"/>
              <w:jc w:val="center"/>
              <w:rPr>
                <w:b/>
              </w:rPr>
            </w:pPr>
            <w:r w:rsidRPr="0058546D">
              <w:t>специалисты МКУК «Свердловская ЦРБ»</w:t>
            </w:r>
          </w:p>
        </w:tc>
        <w:tc>
          <w:tcPr>
            <w:tcW w:w="2093" w:type="dxa"/>
          </w:tcPr>
          <w:p w:rsidR="00626F5E" w:rsidRPr="0058546D" w:rsidRDefault="00626F5E" w:rsidP="00B9201F">
            <w:pPr>
              <w:pStyle w:val="Standard"/>
              <w:jc w:val="both"/>
            </w:pPr>
            <w:r w:rsidRPr="0058546D">
              <w:t>Директор</w:t>
            </w:r>
          </w:p>
          <w:p w:rsidR="00626F5E" w:rsidRPr="0058546D" w:rsidRDefault="00626F5E" w:rsidP="00B9201F">
            <w:pPr>
              <w:pStyle w:val="Standard"/>
              <w:jc w:val="both"/>
            </w:pPr>
            <w:r w:rsidRPr="0058546D">
              <w:t>Савоськина Е.В.</w:t>
            </w:r>
          </w:p>
        </w:tc>
      </w:tr>
      <w:tr w:rsidR="00F84DDC" w:rsidRPr="00D269C7" w:rsidTr="0043213A">
        <w:tc>
          <w:tcPr>
            <w:tcW w:w="3828" w:type="dxa"/>
          </w:tcPr>
          <w:p w:rsidR="00F84DDC" w:rsidRDefault="00F84DDC" w:rsidP="00B9201F">
            <w:pPr>
              <w:pStyle w:val="Default"/>
              <w:jc w:val="both"/>
            </w:pPr>
            <w:r>
              <w:t>Семинар «Деятельность муниципальных библиотек в Год семьи:  современные подходы и поиск новых форматов»</w:t>
            </w:r>
          </w:p>
        </w:tc>
        <w:tc>
          <w:tcPr>
            <w:tcW w:w="1881" w:type="dxa"/>
          </w:tcPr>
          <w:p w:rsidR="00F84DDC" w:rsidRPr="0058546D" w:rsidRDefault="00F84DDC" w:rsidP="00B9201F">
            <w:pPr>
              <w:pStyle w:val="Standard"/>
              <w:jc w:val="center"/>
            </w:pPr>
            <w:r w:rsidRPr="00F84DDC">
              <w:t>февраль</w:t>
            </w:r>
          </w:p>
        </w:tc>
        <w:tc>
          <w:tcPr>
            <w:tcW w:w="2298" w:type="dxa"/>
          </w:tcPr>
          <w:p w:rsidR="00F84DDC" w:rsidRPr="0058546D" w:rsidRDefault="00F84DDC" w:rsidP="00B9201F">
            <w:pPr>
              <w:pStyle w:val="Standard"/>
              <w:jc w:val="center"/>
            </w:pPr>
            <w:r w:rsidRPr="0058546D">
              <w:t>специалисты МКУК «Свердловская ЦРБ»</w:t>
            </w:r>
          </w:p>
        </w:tc>
        <w:tc>
          <w:tcPr>
            <w:tcW w:w="2093" w:type="dxa"/>
          </w:tcPr>
          <w:p w:rsidR="00F84DDC" w:rsidRPr="0058546D" w:rsidRDefault="00F84DDC" w:rsidP="00B9201F">
            <w:pPr>
              <w:pStyle w:val="Standard"/>
              <w:jc w:val="both"/>
            </w:pPr>
            <w:r w:rsidRPr="0058546D">
              <w:t>Директор</w:t>
            </w:r>
          </w:p>
          <w:p w:rsidR="00F84DDC" w:rsidRPr="0058546D" w:rsidRDefault="00F84DDC" w:rsidP="00B9201F">
            <w:pPr>
              <w:pStyle w:val="Standard"/>
              <w:jc w:val="both"/>
            </w:pPr>
            <w:r w:rsidRPr="0058546D">
              <w:t>Савоськина Е.В.</w:t>
            </w:r>
          </w:p>
        </w:tc>
      </w:tr>
      <w:tr w:rsidR="00626F5E" w:rsidRPr="00D269C7" w:rsidTr="0043213A">
        <w:tc>
          <w:tcPr>
            <w:tcW w:w="3828" w:type="dxa"/>
          </w:tcPr>
          <w:p w:rsidR="00626F5E" w:rsidRPr="00F84DDC" w:rsidRDefault="001F687A" w:rsidP="00B9201F">
            <w:pPr>
              <w:pStyle w:val="Standard"/>
              <w:jc w:val="both"/>
              <w:rPr>
                <w:highlight w:val="yellow"/>
              </w:rPr>
            </w:pPr>
            <w:r w:rsidRPr="001F687A">
              <w:t>«Приоритетные направления библиотечно-информационной деятельности библиотек, обслуживающих детей»</w:t>
            </w:r>
          </w:p>
        </w:tc>
        <w:tc>
          <w:tcPr>
            <w:tcW w:w="1881" w:type="dxa"/>
          </w:tcPr>
          <w:p w:rsidR="00626F5E" w:rsidRPr="00F84DDC" w:rsidRDefault="00626F5E" w:rsidP="00B9201F">
            <w:pPr>
              <w:pStyle w:val="Standard"/>
              <w:jc w:val="center"/>
            </w:pPr>
            <w:r w:rsidRPr="00F84DDC">
              <w:t>апрель</w:t>
            </w:r>
          </w:p>
        </w:tc>
        <w:tc>
          <w:tcPr>
            <w:tcW w:w="2298" w:type="dxa"/>
          </w:tcPr>
          <w:p w:rsidR="00626F5E" w:rsidRPr="00F84DDC" w:rsidRDefault="00626F5E" w:rsidP="00B9201F">
            <w:pPr>
              <w:pStyle w:val="Standard"/>
              <w:jc w:val="center"/>
              <w:rPr>
                <w:b/>
              </w:rPr>
            </w:pPr>
            <w:r w:rsidRPr="00F84DDC">
              <w:t>специалисты МКУК «Свердловская ЦРБ»</w:t>
            </w:r>
          </w:p>
        </w:tc>
        <w:tc>
          <w:tcPr>
            <w:tcW w:w="2093" w:type="dxa"/>
          </w:tcPr>
          <w:p w:rsidR="001F687A" w:rsidRPr="00F84DDC" w:rsidRDefault="001F687A" w:rsidP="00B9201F">
            <w:pPr>
              <w:pStyle w:val="Standard"/>
              <w:jc w:val="both"/>
            </w:pPr>
            <w:r>
              <w:t>Зам.</w:t>
            </w:r>
            <w:r w:rsidRPr="00F84DDC">
              <w:t>Директор</w:t>
            </w:r>
            <w:r>
              <w:t>а</w:t>
            </w:r>
          </w:p>
          <w:p w:rsidR="00626F5E" w:rsidRPr="00F84DDC" w:rsidRDefault="001F687A" w:rsidP="00B9201F">
            <w:pPr>
              <w:pStyle w:val="Standard"/>
              <w:jc w:val="both"/>
            </w:pPr>
            <w:r>
              <w:t>Кудрявцева  Е.А.</w:t>
            </w:r>
          </w:p>
        </w:tc>
      </w:tr>
      <w:tr w:rsidR="00626F5E" w:rsidRPr="00D269C7" w:rsidTr="0043213A">
        <w:tc>
          <w:tcPr>
            <w:tcW w:w="3828" w:type="dxa"/>
          </w:tcPr>
          <w:p w:rsidR="00626F5E" w:rsidRPr="00F84DDC" w:rsidRDefault="00F84DDC" w:rsidP="00B9201F">
            <w:pPr>
              <w:pStyle w:val="Default"/>
              <w:jc w:val="both"/>
              <w:rPr>
                <w:highlight w:val="yellow"/>
              </w:rPr>
            </w:pPr>
            <w:r w:rsidRPr="00F84DDC">
              <w:t xml:space="preserve">Семинар-совещание </w:t>
            </w:r>
            <w:r w:rsidR="001C58AF" w:rsidRPr="001C58AF">
              <w:t>«Детская библиотека и семья: грани общения» Методические рекомендации из опыта работы библиотек</w:t>
            </w:r>
          </w:p>
        </w:tc>
        <w:tc>
          <w:tcPr>
            <w:tcW w:w="1881" w:type="dxa"/>
          </w:tcPr>
          <w:p w:rsidR="00626F5E" w:rsidRPr="00F84DDC" w:rsidRDefault="00626F5E" w:rsidP="00B9201F">
            <w:pPr>
              <w:pStyle w:val="Standard"/>
              <w:jc w:val="center"/>
            </w:pPr>
            <w:r w:rsidRPr="00F84DDC">
              <w:t>июнь</w:t>
            </w:r>
          </w:p>
        </w:tc>
        <w:tc>
          <w:tcPr>
            <w:tcW w:w="2298" w:type="dxa"/>
          </w:tcPr>
          <w:p w:rsidR="00626F5E" w:rsidRPr="00F84DDC" w:rsidRDefault="00626F5E" w:rsidP="00B9201F">
            <w:pPr>
              <w:pStyle w:val="Standard"/>
              <w:jc w:val="center"/>
              <w:rPr>
                <w:b/>
              </w:rPr>
            </w:pPr>
            <w:r w:rsidRPr="00F84DDC">
              <w:t>специалисты МКУК «Свердловская ЦРБ»</w:t>
            </w:r>
          </w:p>
        </w:tc>
        <w:tc>
          <w:tcPr>
            <w:tcW w:w="2093" w:type="dxa"/>
          </w:tcPr>
          <w:p w:rsidR="00626F5E" w:rsidRPr="00F84DDC" w:rsidRDefault="00F84DDC" w:rsidP="00B9201F">
            <w:pPr>
              <w:pStyle w:val="Standard"/>
              <w:jc w:val="both"/>
            </w:pPr>
            <w:r>
              <w:t>Зам.</w:t>
            </w:r>
            <w:r w:rsidR="00626F5E" w:rsidRPr="00F84DDC">
              <w:t>Директор</w:t>
            </w:r>
            <w:r>
              <w:t>а</w:t>
            </w:r>
          </w:p>
          <w:p w:rsidR="00626F5E" w:rsidRPr="00F84DDC" w:rsidRDefault="00F84DDC" w:rsidP="00B9201F">
            <w:pPr>
              <w:pStyle w:val="Standard"/>
              <w:jc w:val="both"/>
            </w:pPr>
            <w:r>
              <w:t>Кудрявцева  Е.А.</w:t>
            </w:r>
          </w:p>
        </w:tc>
      </w:tr>
      <w:tr w:rsidR="00626F5E" w:rsidRPr="00D269C7" w:rsidTr="0043213A">
        <w:tc>
          <w:tcPr>
            <w:tcW w:w="3828" w:type="dxa"/>
          </w:tcPr>
          <w:p w:rsidR="00626F5E" w:rsidRPr="00F84DDC" w:rsidRDefault="00F84DDC" w:rsidP="00B9201F">
            <w:pPr>
              <w:pStyle w:val="Standard"/>
              <w:jc w:val="both"/>
            </w:pPr>
            <w:r>
              <w:t>С</w:t>
            </w:r>
            <w:r w:rsidRPr="00F84DDC">
              <w:t>овещание «Планирование - 2025</w:t>
            </w:r>
            <w:r w:rsidR="00626F5E" w:rsidRPr="00F84DDC">
              <w:t xml:space="preserve">. Ориентиры для библиотек. Составление годового отчета» </w:t>
            </w:r>
          </w:p>
        </w:tc>
        <w:tc>
          <w:tcPr>
            <w:tcW w:w="1881" w:type="dxa"/>
          </w:tcPr>
          <w:p w:rsidR="00626F5E" w:rsidRPr="00F84DDC" w:rsidRDefault="00626F5E" w:rsidP="00B9201F">
            <w:pPr>
              <w:pStyle w:val="Standard"/>
              <w:jc w:val="center"/>
            </w:pPr>
            <w:r w:rsidRPr="00F84DDC">
              <w:t>ноябрь</w:t>
            </w:r>
          </w:p>
        </w:tc>
        <w:tc>
          <w:tcPr>
            <w:tcW w:w="2298" w:type="dxa"/>
          </w:tcPr>
          <w:p w:rsidR="00626F5E" w:rsidRPr="00F84DDC" w:rsidRDefault="00626F5E" w:rsidP="00B9201F">
            <w:pPr>
              <w:pStyle w:val="Standard"/>
              <w:jc w:val="center"/>
              <w:rPr>
                <w:b/>
              </w:rPr>
            </w:pPr>
            <w:r w:rsidRPr="00F84DDC">
              <w:t>специалисты МКУК «Свердловская ЦРБ»</w:t>
            </w:r>
          </w:p>
        </w:tc>
        <w:tc>
          <w:tcPr>
            <w:tcW w:w="2093" w:type="dxa"/>
          </w:tcPr>
          <w:p w:rsidR="00626F5E" w:rsidRPr="00F84DDC" w:rsidRDefault="00626F5E" w:rsidP="00B9201F">
            <w:pPr>
              <w:pStyle w:val="Standard"/>
              <w:jc w:val="both"/>
            </w:pPr>
            <w:r w:rsidRPr="00F84DDC">
              <w:t>Директор</w:t>
            </w:r>
          </w:p>
          <w:p w:rsidR="00626F5E" w:rsidRDefault="00626F5E" w:rsidP="00B9201F">
            <w:pPr>
              <w:pStyle w:val="Standard"/>
              <w:jc w:val="both"/>
            </w:pPr>
            <w:r w:rsidRPr="00F84DDC">
              <w:t>Савоськина Е.В.</w:t>
            </w:r>
          </w:p>
          <w:p w:rsidR="00F84DDC" w:rsidRDefault="00F84DDC" w:rsidP="00B9201F">
            <w:pPr>
              <w:pStyle w:val="Standard"/>
              <w:jc w:val="both"/>
            </w:pPr>
            <w:r>
              <w:t>Зам.Директора</w:t>
            </w:r>
          </w:p>
          <w:p w:rsidR="00F84DDC" w:rsidRPr="00F84DDC" w:rsidRDefault="00F84DDC" w:rsidP="00B9201F">
            <w:pPr>
              <w:pStyle w:val="Standard"/>
              <w:jc w:val="both"/>
            </w:pPr>
            <w:r>
              <w:t>Кудрявцева  Е.А.</w:t>
            </w:r>
          </w:p>
        </w:tc>
      </w:tr>
      <w:tr w:rsidR="00626F5E" w:rsidRPr="00D269C7" w:rsidTr="0043213A">
        <w:tc>
          <w:tcPr>
            <w:tcW w:w="3828" w:type="dxa"/>
          </w:tcPr>
          <w:p w:rsidR="00626F5E" w:rsidRPr="00F84DDC" w:rsidRDefault="00626F5E" w:rsidP="00B9201F">
            <w:pPr>
              <w:pStyle w:val="Default"/>
              <w:jc w:val="both"/>
            </w:pPr>
            <w:r w:rsidRPr="00F84DDC">
              <w:t>Организация участия библиотек в профессиональных конкурсах всех уровней</w:t>
            </w:r>
          </w:p>
        </w:tc>
        <w:tc>
          <w:tcPr>
            <w:tcW w:w="1881" w:type="dxa"/>
          </w:tcPr>
          <w:p w:rsidR="00626F5E" w:rsidRPr="00F84DDC" w:rsidRDefault="00626F5E" w:rsidP="00B9201F">
            <w:pPr>
              <w:pStyle w:val="Standard"/>
              <w:jc w:val="center"/>
            </w:pPr>
            <w:r w:rsidRPr="00F84DDC">
              <w:t>в течение года</w:t>
            </w:r>
          </w:p>
        </w:tc>
        <w:tc>
          <w:tcPr>
            <w:tcW w:w="2298" w:type="dxa"/>
          </w:tcPr>
          <w:p w:rsidR="00626F5E" w:rsidRPr="00F84DDC" w:rsidRDefault="00626F5E" w:rsidP="00B9201F">
            <w:pPr>
              <w:pStyle w:val="Standard"/>
              <w:jc w:val="center"/>
              <w:rPr>
                <w:b/>
              </w:rPr>
            </w:pPr>
            <w:r w:rsidRPr="00F84DDC">
              <w:t>специалисты МКУК «Свердловская ЦРБ»</w:t>
            </w:r>
          </w:p>
        </w:tc>
        <w:tc>
          <w:tcPr>
            <w:tcW w:w="2093" w:type="dxa"/>
          </w:tcPr>
          <w:p w:rsidR="00626F5E" w:rsidRPr="00F84DDC" w:rsidRDefault="00626F5E" w:rsidP="00B9201F">
            <w:pPr>
              <w:pStyle w:val="Standard"/>
              <w:jc w:val="both"/>
            </w:pPr>
            <w:r w:rsidRPr="00F84DDC">
              <w:t>Директор</w:t>
            </w:r>
          </w:p>
          <w:p w:rsidR="00626F5E" w:rsidRPr="00F84DDC" w:rsidRDefault="00626F5E" w:rsidP="00B9201F">
            <w:pPr>
              <w:pStyle w:val="Standard"/>
              <w:jc w:val="both"/>
            </w:pPr>
            <w:r w:rsidRPr="00F84DDC">
              <w:t>Савоськина Е.В.</w:t>
            </w:r>
          </w:p>
        </w:tc>
      </w:tr>
      <w:tr w:rsidR="00626F5E" w:rsidRPr="00D269C7" w:rsidTr="0043213A">
        <w:tc>
          <w:tcPr>
            <w:tcW w:w="3828" w:type="dxa"/>
          </w:tcPr>
          <w:p w:rsidR="00626F5E" w:rsidRPr="00F84DDC" w:rsidRDefault="00626F5E" w:rsidP="00B9201F">
            <w:pPr>
              <w:pStyle w:val="Default"/>
              <w:jc w:val="both"/>
            </w:pPr>
            <w:r w:rsidRPr="00F84DDC">
              <w:t xml:space="preserve">Обзор профессиональной прессы на совещаниях </w:t>
            </w:r>
          </w:p>
          <w:p w:rsidR="00626F5E" w:rsidRPr="00F84DDC" w:rsidRDefault="00626F5E" w:rsidP="00B9201F">
            <w:pPr>
              <w:pStyle w:val="Default"/>
              <w:jc w:val="both"/>
            </w:pPr>
          </w:p>
        </w:tc>
        <w:tc>
          <w:tcPr>
            <w:tcW w:w="1881" w:type="dxa"/>
          </w:tcPr>
          <w:p w:rsidR="00626F5E" w:rsidRPr="00F84DDC" w:rsidRDefault="00626F5E" w:rsidP="00B9201F">
            <w:pPr>
              <w:pStyle w:val="Standard"/>
              <w:jc w:val="center"/>
            </w:pPr>
            <w:r w:rsidRPr="00F84DDC">
              <w:t>ежеквартально</w:t>
            </w:r>
          </w:p>
        </w:tc>
        <w:tc>
          <w:tcPr>
            <w:tcW w:w="2298" w:type="dxa"/>
          </w:tcPr>
          <w:p w:rsidR="00626F5E" w:rsidRPr="00F84DDC" w:rsidRDefault="00626F5E" w:rsidP="00B9201F">
            <w:pPr>
              <w:pStyle w:val="Standard"/>
              <w:jc w:val="center"/>
            </w:pPr>
            <w:r w:rsidRPr="00F84DDC">
              <w:t>специалисты МКУК «Свердловская ЦРБ»</w:t>
            </w:r>
          </w:p>
        </w:tc>
        <w:tc>
          <w:tcPr>
            <w:tcW w:w="2093" w:type="dxa"/>
          </w:tcPr>
          <w:p w:rsidR="00626F5E" w:rsidRPr="00F84DDC" w:rsidRDefault="00626F5E" w:rsidP="00B9201F">
            <w:pPr>
              <w:pStyle w:val="Standard"/>
              <w:jc w:val="both"/>
            </w:pPr>
            <w:r w:rsidRPr="00F84DDC">
              <w:t>Библиограф</w:t>
            </w:r>
          </w:p>
          <w:p w:rsidR="00626F5E" w:rsidRPr="00F84DDC" w:rsidRDefault="00626F5E" w:rsidP="00B9201F">
            <w:pPr>
              <w:pStyle w:val="Standard"/>
              <w:jc w:val="both"/>
            </w:pPr>
            <w:r w:rsidRPr="00F84DDC">
              <w:t>Мялкина Т. В.</w:t>
            </w:r>
          </w:p>
        </w:tc>
      </w:tr>
    </w:tbl>
    <w:p w:rsidR="00626F5E" w:rsidRPr="00D269C7" w:rsidRDefault="00626F5E" w:rsidP="00B9201F">
      <w:pPr>
        <w:pStyle w:val="Default"/>
        <w:ind w:firstLine="454"/>
        <w:jc w:val="both"/>
        <w:rPr>
          <w:color w:val="auto"/>
          <w:highlight w:val="yellow"/>
        </w:rPr>
      </w:pPr>
    </w:p>
    <w:p w:rsidR="00B06D36" w:rsidRPr="00D269C7" w:rsidRDefault="00B06D36" w:rsidP="00B9201F">
      <w:pPr>
        <w:pStyle w:val="Default"/>
        <w:ind w:firstLine="284"/>
        <w:jc w:val="both"/>
        <w:rPr>
          <w:color w:val="auto"/>
          <w:highlight w:val="yellow"/>
        </w:rPr>
      </w:pPr>
      <w:r w:rsidRPr="00F84DDC">
        <w:rPr>
          <w:b/>
          <w:color w:val="auto"/>
        </w:rPr>
        <w:t>10.6.</w:t>
      </w:r>
      <w:r w:rsidRPr="00F84DDC">
        <w:rPr>
          <w:color w:val="auto"/>
        </w:rPr>
        <w:t xml:space="preserve"> </w:t>
      </w:r>
      <w:r w:rsidR="0043213A" w:rsidRPr="00F84DDC">
        <w:rPr>
          <w:color w:val="auto"/>
        </w:rPr>
        <w:t>Принимать  уча</w:t>
      </w:r>
      <w:r w:rsidR="00626F5E" w:rsidRPr="00F84DDC">
        <w:rPr>
          <w:color w:val="auto"/>
        </w:rPr>
        <w:t>стие в профессиональных</w:t>
      </w:r>
      <w:r w:rsidRPr="00F84DDC">
        <w:rPr>
          <w:color w:val="auto"/>
        </w:rPr>
        <w:t xml:space="preserve"> конкурс</w:t>
      </w:r>
      <w:r w:rsidR="00626F5E" w:rsidRPr="00F84DDC">
        <w:rPr>
          <w:color w:val="auto"/>
        </w:rPr>
        <w:t>ах.</w:t>
      </w:r>
      <w:r w:rsidRPr="00F84DDC">
        <w:rPr>
          <w:color w:val="auto"/>
        </w:rPr>
        <w:t xml:space="preserve"> </w:t>
      </w:r>
    </w:p>
    <w:p w:rsidR="00B06D36" w:rsidRPr="00D269C7" w:rsidRDefault="00B06D36" w:rsidP="00B9201F">
      <w:pPr>
        <w:pStyle w:val="Standard"/>
        <w:ind w:firstLine="284"/>
        <w:jc w:val="both"/>
        <w:rPr>
          <w:highlight w:val="yellow"/>
        </w:rPr>
      </w:pPr>
    </w:p>
    <w:p w:rsidR="00B06D36" w:rsidRPr="0058546D" w:rsidRDefault="00114272" w:rsidP="00B9201F">
      <w:pPr>
        <w:pStyle w:val="Default"/>
        <w:ind w:firstLine="454"/>
        <w:jc w:val="center"/>
        <w:rPr>
          <w:b/>
          <w:bCs/>
          <w:color w:val="auto"/>
        </w:rPr>
      </w:pPr>
      <w:r w:rsidRPr="0058546D">
        <w:rPr>
          <w:b/>
        </w:rPr>
        <w:t xml:space="preserve">11. </w:t>
      </w:r>
      <w:r w:rsidR="00B06D36" w:rsidRPr="0058546D">
        <w:rPr>
          <w:b/>
          <w:bCs/>
          <w:color w:val="auto"/>
        </w:rPr>
        <w:t>БИБЛИОТЕЧНЫЕ КАДРЫ</w:t>
      </w:r>
    </w:p>
    <w:p w:rsidR="001D1816" w:rsidRPr="0058546D" w:rsidRDefault="00B06D36" w:rsidP="00B9201F">
      <w:pPr>
        <w:pStyle w:val="Standard"/>
        <w:tabs>
          <w:tab w:val="left" w:pos="0"/>
        </w:tabs>
        <w:ind w:firstLine="284"/>
        <w:jc w:val="both"/>
      </w:pPr>
      <w:r w:rsidRPr="0058546D">
        <w:rPr>
          <w:b/>
        </w:rPr>
        <w:t>11.1.</w:t>
      </w:r>
      <w:r w:rsidRPr="0058546D">
        <w:t xml:space="preserve"> </w:t>
      </w:r>
      <w:r w:rsidR="00C00761" w:rsidRPr="0058546D">
        <w:t>Сокращение библиотечных работников в 2022 году не запланировано.</w:t>
      </w:r>
    </w:p>
    <w:p w:rsidR="00CC2D65" w:rsidRPr="0058546D" w:rsidRDefault="00CC2D65" w:rsidP="00B9201F">
      <w:pPr>
        <w:pStyle w:val="Standard"/>
        <w:tabs>
          <w:tab w:val="left" w:pos="0"/>
        </w:tabs>
        <w:ind w:firstLine="284"/>
        <w:jc w:val="both"/>
        <w:rPr>
          <w:b/>
        </w:rPr>
      </w:pPr>
      <w:r w:rsidRPr="0058546D">
        <w:t xml:space="preserve">Оплата труда работников учреждения регламентируется Трудовым кодексом, Положением об оплате труда МКУК «Свердловская ЦРБ», коллективным договором и другими нормативно-правовыми актами. </w:t>
      </w:r>
    </w:p>
    <w:p w:rsidR="00937B59" w:rsidRPr="0058546D" w:rsidRDefault="00937B59" w:rsidP="00B9201F">
      <w:pPr>
        <w:pStyle w:val="Standard"/>
        <w:ind w:left="360"/>
        <w:jc w:val="center"/>
        <w:rPr>
          <w:b/>
        </w:rPr>
      </w:pPr>
    </w:p>
    <w:p w:rsidR="00B06D36" w:rsidRPr="0058546D" w:rsidRDefault="00B06D36" w:rsidP="00B9201F">
      <w:pPr>
        <w:pStyle w:val="Default"/>
        <w:ind w:firstLine="454"/>
        <w:jc w:val="center"/>
        <w:rPr>
          <w:b/>
          <w:bCs/>
          <w:color w:val="auto"/>
        </w:rPr>
      </w:pPr>
      <w:r w:rsidRPr="0058546D">
        <w:rPr>
          <w:b/>
          <w:bCs/>
          <w:color w:val="auto"/>
        </w:rPr>
        <w:t>12. МАТЕРИАЛЬНО-ТЕХНИЧЕСКИЕ РЕСУРСЫ БИБЛИОТЕК</w:t>
      </w:r>
    </w:p>
    <w:p w:rsidR="00483381" w:rsidRPr="0058546D" w:rsidRDefault="00B06D36" w:rsidP="00B9201F">
      <w:pPr>
        <w:pStyle w:val="3"/>
        <w:tabs>
          <w:tab w:val="left" w:pos="142"/>
        </w:tabs>
        <w:ind w:left="0" w:firstLine="284"/>
        <w:jc w:val="both"/>
      </w:pPr>
      <w:r w:rsidRPr="0058546D">
        <w:t xml:space="preserve">12.1. </w:t>
      </w:r>
      <w:r w:rsidR="0063335A" w:rsidRPr="0058546D">
        <w:rPr>
          <w:b w:val="0"/>
        </w:rPr>
        <w:t xml:space="preserve">ЦДБ им. Е. А. Благининой, Козьминская, Никольская, Новопетровская, Краснорыбницкая сельские библиотеки - филиалы </w:t>
      </w:r>
      <w:r w:rsidR="007B5D90" w:rsidRPr="0058546D">
        <w:rPr>
          <w:b w:val="0"/>
        </w:rPr>
        <w:t>планируется</w:t>
      </w:r>
      <w:r w:rsidR="0063335A" w:rsidRPr="0058546D">
        <w:rPr>
          <w:b w:val="0"/>
        </w:rPr>
        <w:t xml:space="preserve"> проведени</w:t>
      </w:r>
      <w:r w:rsidR="007B5D90" w:rsidRPr="0058546D">
        <w:rPr>
          <w:b w:val="0"/>
        </w:rPr>
        <w:t>е</w:t>
      </w:r>
      <w:r w:rsidR="0063335A" w:rsidRPr="0058546D">
        <w:rPr>
          <w:b w:val="0"/>
        </w:rPr>
        <w:t xml:space="preserve"> текущего ремонта.</w:t>
      </w:r>
    </w:p>
    <w:p w:rsidR="0063335A" w:rsidRPr="0058546D" w:rsidRDefault="0063335A" w:rsidP="00B9201F">
      <w:pPr>
        <w:ind w:firstLine="284"/>
        <w:jc w:val="both"/>
        <w:rPr>
          <w:szCs w:val="26"/>
        </w:rPr>
      </w:pPr>
      <w:r w:rsidRPr="0058546D">
        <w:rPr>
          <w:szCs w:val="26"/>
        </w:rPr>
        <w:t>Безбарьерный доступ в помещение для инвалидов опорно-двигательной системы нужно обеспечить Козьминскую, Краснорыбницкую, Никольскую сельские библиотеки-филиалы.</w:t>
      </w:r>
    </w:p>
    <w:p w:rsidR="0063335A" w:rsidRPr="0058546D" w:rsidRDefault="00B06D36" w:rsidP="00B9201F">
      <w:pPr>
        <w:tabs>
          <w:tab w:val="left" w:pos="142"/>
        </w:tabs>
        <w:ind w:firstLine="284"/>
        <w:jc w:val="both"/>
      </w:pPr>
      <w:r w:rsidRPr="0058546D">
        <w:rPr>
          <w:b/>
        </w:rPr>
        <w:t>12.2.</w:t>
      </w:r>
      <w:r w:rsidRPr="0058546D">
        <w:t xml:space="preserve"> Обеспечение безопасности библиотек и библиотечных фондов:</w:t>
      </w:r>
    </w:p>
    <w:p w:rsidR="00122CD4" w:rsidRPr="0058546D" w:rsidRDefault="00122CD4" w:rsidP="00B9201F">
      <w:pPr>
        <w:tabs>
          <w:tab w:val="left" w:pos="142"/>
        </w:tabs>
        <w:ind w:firstLine="284"/>
        <w:jc w:val="both"/>
      </w:pPr>
      <w:r w:rsidRPr="0058546D">
        <w:t>-  подготовка к работе в осенне-зимний период: подготовка паспортов готовности, контроль над выполнением мероприятий по подготовке учреждения к осенне-зимнему периоду;</w:t>
      </w:r>
    </w:p>
    <w:p w:rsidR="00122CD4" w:rsidRPr="0058546D" w:rsidRDefault="00122CD4" w:rsidP="00B9201F">
      <w:pPr>
        <w:pStyle w:val="Standard"/>
        <w:ind w:firstLine="284"/>
        <w:jc w:val="both"/>
      </w:pPr>
      <w:r w:rsidRPr="0058546D">
        <w:t>- обеспечение коммунальными услугами, услугами связи и т.д.: заключение договоров, работа по заключенным договорам, контроль;</w:t>
      </w:r>
    </w:p>
    <w:p w:rsidR="00122CD4" w:rsidRPr="0058546D" w:rsidRDefault="00122CD4" w:rsidP="00B9201F">
      <w:pPr>
        <w:pStyle w:val="Standard"/>
        <w:ind w:firstLine="284"/>
        <w:jc w:val="both"/>
      </w:pPr>
      <w:r w:rsidRPr="0058546D">
        <w:t>-  противопожарные мероприятия.</w:t>
      </w:r>
    </w:p>
    <w:p w:rsidR="00B06D36" w:rsidRPr="0058546D" w:rsidRDefault="00B06D36" w:rsidP="00B9201F">
      <w:pPr>
        <w:tabs>
          <w:tab w:val="left" w:pos="142"/>
        </w:tabs>
        <w:ind w:firstLine="284"/>
        <w:jc w:val="both"/>
        <w:rPr>
          <w:bCs/>
        </w:rPr>
      </w:pPr>
      <w:r w:rsidRPr="0058546D">
        <w:rPr>
          <w:b/>
        </w:rPr>
        <w:t>12.3.</w:t>
      </w:r>
      <w:r w:rsidRPr="0058546D">
        <w:t xml:space="preserve"> </w:t>
      </w:r>
      <w:r w:rsidRPr="0058546D">
        <w:rPr>
          <w:bCs/>
        </w:rPr>
        <w:t>Проблемы модернизации библиотечных зданий, приспособления внутреннего пространства библиотек к современным потребностям пользователей, создание условий для без</w:t>
      </w:r>
      <w:r w:rsidR="0058546D">
        <w:rPr>
          <w:bCs/>
        </w:rPr>
        <w:t xml:space="preserve"> </w:t>
      </w:r>
      <w:r w:rsidRPr="0058546D">
        <w:rPr>
          <w:bCs/>
        </w:rPr>
        <w:t>барьерного общения.</w:t>
      </w:r>
    </w:p>
    <w:p w:rsidR="0063335A" w:rsidRPr="0058546D" w:rsidRDefault="00D44C6E" w:rsidP="00B9201F">
      <w:pPr>
        <w:tabs>
          <w:tab w:val="left" w:pos="142"/>
        </w:tabs>
        <w:ind w:firstLine="284"/>
        <w:jc w:val="both"/>
        <w:rPr>
          <w:bCs/>
        </w:rPr>
      </w:pPr>
      <w:r w:rsidRPr="0058546D">
        <w:rPr>
          <w:bCs/>
        </w:rPr>
        <w:t>Одна из главных проблем - это недостаточное финансирование.</w:t>
      </w:r>
    </w:p>
    <w:p w:rsidR="00B06D36" w:rsidRPr="0058546D" w:rsidRDefault="00B06D36" w:rsidP="00B9201F">
      <w:pPr>
        <w:pStyle w:val="Default"/>
        <w:ind w:firstLine="284"/>
        <w:jc w:val="both"/>
        <w:rPr>
          <w:color w:val="auto"/>
        </w:rPr>
      </w:pPr>
      <w:r w:rsidRPr="0058546D">
        <w:rPr>
          <w:b/>
          <w:color w:val="auto"/>
        </w:rPr>
        <w:t>12.4.</w:t>
      </w:r>
      <w:r w:rsidRPr="0058546D">
        <w:rPr>
          <w:color w:val="auto"/>
        </w:rPr>
        <w:t xml:space="preserve"> Характеристика финансового обеспечения материально-технической базы.</w:t>
      </w:r>
    </w:p>
    <w:p w:rsidR="00D44C6E" w:rsidRPr="0058546D" w:rsidRDefault="00D44C6E" w:rsidP="00B9201F">
      <w:pPr>
        <w:pStyle w:val="Default"/>
        <w:ind w:firstLine="284"/>
        <w:jc w:val="both"/>
        <w:rPr>
          <w:color w:val="auto"/>
        </w:rPr>
      </w:pPr>
      <w:r w:rsidRPr="0058546D">
        <w:rPr>
          <w:color w:val="auto"/>
        </w:rPr>
        <w:t>Во исполнении Закона Орловской области «О наказах избирателей депутатам Орловской области Совета народных депутатов» будут приобретены</w:t>
      </w:r>
      <w:r w:rsidR="00657B40" w:rsidRPr="0058546D">
        <w:rPr>
          <w:color w:val="auto"/>
        </w:rPr>
        <w:t>:</w:t>
      </w:r>
      <w:r w:rsidR="003E6245" w:rsidRPr="0058546D">
        <w:rPr>
          <w:color w:val="auto"/>
        </w:rPr>
        <w:t xml:space="preserve"> </w:t>
      </w:r>
      <w:r w:rsidR="0058546D" w:rsidRPr="0058546D">
        <w:rPr>
          <w:color w:val="auto"/>
        </w:rPr>
        <w:t>витрины и книжные шкафы во 2-3 квартале 2024г.</w:t>
      </w:r>
      <w:r w:rsidRPr="0058546D">
        <w:rPr>
          <w:color w:val="auto"/>
        </w:rPr>
        <w:t>.</w:t>
      </w:r>
    </w:p>
    <w:p w:rsidR="00D44C6E" w:rsidRPr="0058546D" w:rsidRDefault="0058546D" w:rsidP="00B9201F">
      <w:pPr>
        <w:tabs>
          <w:tab w:val="left" w:pos="142"/>
        </w:tabs>
        <w:ind w:firstLine="284"/>
        <w:jc w:val="both"/>
        <w:rPr>
          <w:bCs/>
        </w:rPr>
      </w:pPr>
      <w:r w:rsidRPr="0058546D">
        <w:rPr>
          <w:bCs/>
        </w:rPr>
        <w:t xml:space="preserve">В подсобном помещении </w:t>
      </w:r>
      <w:r w:rsidR="00D44C6E" w:rsidRPr="0058546D">
        <w:rPr>
          <w:bCs/>
        </w:rPr>
        <w:t xml:space="preserve"> ЦРБ им. Н. С. Лескова планируется замена кровли.</w:t>
      </w:r>
    </w:p>
    <w:p w:rsidR="00E93597" w:rsidRPr="00D269C7" w:rsidRDefault="00E93597" w:rsidP="00B9201F">
      <w:pPr>
        <w:tabs>
          <w:tab w:val="left" w:pos="142"/>
        </w:tabs>
        <w:ind w:firstLine="454"/>
        <w:jc w:val="center"/>
        <w:rPr>
          <w:b/>
          <w:bCs/>
          <w:highlight w:val="yellow"/>
        </w:rPr>
      </w:pPr>
    </w:p>
    <w:p w:rsidR="00B06D36" w:rsidRPr="003E6245" w:rsidRDefault="00B06D36" w:rsidP="00B9201F">
      <w:pPr>
        <w:tabs>
          <w:tab w:val="left" w:pos="142"/>
        </w:tabs>
        <w:ind w:firstLine="454"/>
        <w:jc w:val="center"/>
        <w:rPr>
          <w:b/>
          <w:bCs/>
        </w:rPr>
      </w:pPr>
      <w:r w:rsidRPr="003E6245">
        <w:rPr>
          <w:b/>
          <w:bCs/>
        </w:rPr>
        <w:t>13. ДОХОДЫ И РАСХОДЫ, МЕРОПРИЯТИЯ ПО УКРЕПЛЕНИЮ ФИНАНСОВОЙ БАЗЫ, ЭКОНОМНОМУ И ЭФФЕКТИВНОМУ ИСПОЛЬЗОВАНИЮ РЕСУРСОВ</w:t>
      </w:r>
    </w:p>
    <w:p w:rsidR="00937B59" w:rsidRPr="003E6245" w:rsidRDefault="00E17A8B" w:rsidP="00B9201F">
      <w:pPr>
        <w:pStyle w:val="Standard"/>
        <w:ind w:firstLine="284"/>
        <w:jc w:val="both"/>
      </w:pPr>
      <w:r w:rsidRPr="003E6245">
        <w:t>С целью укрепления финансовой базы и эффективного использования ресурсов в МКУК «Свердловская ЦРБ»  планируется активно привлекать дополнительные ресурсы по линии благотворительной помощи и спонсорства.</w:t>
      </w:r>
    </w:p>
    <w:p w:rsidR="00BA747F" w:rsidRPr="00D269C7" w:rsidRDefault="00BA747F" w:rsidP="00B9201F">
      <w:pPr>
        <w:tabs>
          <w:tab w:val="left" w:pos="142"/>
          <w:tab w:val="left" w:pos="1650"/>
          <w:tab w:val="center" w:pos="5372"/>
        </w:tabs>
        <w:ind w:firstLine="567"/>
        <w:jc w:val="both"/>
        <w:rPr>
          <w:bCs/>
          <w:highlight w:val="yellow"/>
        </w:rPr>
      </w:pPr>
    </w:p>
    <w:p w:rsidR="00BA747F" w:rsidRPr="003E6245" w:rsidRDefault="00BA747F" w:rsidP="00B9201F">
      <w:pPr>
        <w:tabs>
          <w:tab w:val="left" w:pos="142"/>
          <w:tab w:val="left" w:pos="1650"/>
          <w:tab w:val="center" w:pos="5372"/>
        </w:tabs>
        <w:jc w:val="center"/>
        <w:rPr>
          <w:b/>
          <w:bCs/>
        </w:rPr>
      </w:pPr>
      <w:r w:rsidRPr="003E6245">
        <w:rPr>
          <w:b/>
          <w:bCs/>
        </w:rPr>
        <w:t>14. СОЦИАЛЬНОЕ РАЗВИТИЕ КОЛЛЕКТИВА</w:t>
      </w:r>
    </w:p>
    <w:p w:rsidR="00942570" w:rsidRPr="003E6245" w:rsidRDefault="00FB3906" w:rsidP="00B9201F">
      <w:pPr>
        <w:pStyle w:val="Standard"/>
        <w:ind w:firstLine="284"/>
        <w:jc w:val="both"/>
        <w:rPr>
          <w:b/>
        </w:rPr>
      </w:pPr>
      <w:r w:rsidRPr="003E6245">
        <w:rPr>
          <w:rFonts w:eastAsiaTheme="minorHAnsi"/>
          <w:color w:val="000000"/>
          <w:kern w:val="0"/>
          <w:szCs w:val="23"/>
          <w:lang w:eastAsia="en-US"/>
        </w:rPr>
        <w:t>П</w:t>
      </w:r>
      <w:r w:rsidR="00942570" w:rsidRPr="003E6245">
        <w:rPr>
          <w:rFonts w:eastAsiaTheme="minorHAnsi"/>
          <w:color w:val="000000"/>
          <w:kern w:val="0"/>
          <w:szCs w:val="23"/>
          <w:lang w:eastAsia="en-US"/>
        </w:rPr>
        <w:t xml:space="preserve">роводить работу по совершенствованию системы материального и морального стимулирования. </w:t>
      </w:r>
    </w:p>
    <w:p w:rsidR="00942570" w:rsidRPr="003E6245" w:rsidRDefault="00942570" w:rsidP="00B9201F">
      <w:pPr>
        <w:widowControl/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color w:val="000000"/>
          <w:kern w:val="0"/>
          <w:szCs w:val="23"/>
          <w:lang w:eastAsia="en-US" w:bidi="ar-SA"/>
        </w:rPr>
      </w:pPr>
      <w:r w:rsidRPr="003E6245">
        <w:rPr>
          <w:rFonts w:eastAsiaTheme="minorHAnsi" w:cs="Times New Roman"/>
          <w:color w:val="000000"/>
          <w:kern w:val="0"/>
          <w:szCs w:val="23"/>
          <w:lang w:eastAsia="en-US" w:bidi="ar-SA"/>
        </w:rPr>
        <w:t xml:space="preserve">Проводить мониторинг исполнения нормативных документов по трудовому законодательству и отраслевой системе оплаты труда в библиотеке. </w:t>
      </w:r>
    </w:p>
    <w:p w:rsidR="00942570" w:rsidRPr="003E6245" w:rsidRDefault="00942570" w:rsidP="00B9201F">
      <w:pPr>
        <w:widowControl/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color w:val="000000"/>
          <w:kern w:val="0"/>
          <w:szCs w:val="23"/>
          <w:lang w:eastAsia="en-US" w:bidi="ar-SA"/>
        </w:rPr>
      </w:pPr>
      <w:r w:rsidRPr="003E6245">
        <w:rPr>
          <w:rFonts w:eastAsiaTheme="minorHAnsi" w:cs="Times New Roman"/>
          <w:color w:val="000000"/>
          <w:kern w:val="0"/>
          <w:szCs w:val="23"/>
          <w:lang w:eastAsia="en-US" w:bidi="ar-SA"/>
        </w:rPr>
        <w:t xml:space="preserve">Обеспечивать баланс процессов обновления и сохранения численного состава кадров в его развитии в соответствии с потребностями самой организации, требованиями действующего законодательства, состоянием рынка труда </w:t>
      </w:r>
    </w:p>
    <w:p w:rsidR="00942570" w:rsidRPr="003E6245" w:rsidRDefault="00942570" w:rsidP="00B9201F">
      <w:pPr>
        <w:widowControl/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color w:val="000000"/>
          <w:kern w:val="0"/>
          <w:szCs w:val="23"/>
          <w:lang w:eastAsia="en-US" w:bidi="ar-SA"/>
        </w:rPr>
      </w:pPr>
      <w:r w:rsidRPr="003E6245">
        <w:rPr>
          <w:rFonts w:eastAsiaTheme="minorHAnsi" w:cs="Times New Roman"/>
          <w:color w:val="000000"/>
          <w:kern w:val="0"/>
          <w:szCs w:val="23"/>
          <w:lang w:eastAsia="en-US" w:bidi="ar-SA"/>
        </w:rPr>
        <w:t xml:space="preserve">Подготовить документы для награждения сотрудников к праздничным и юбилейным датам (День работников культуры, Общероссийский День библиотек). </w:t>
      </w:r>
    </w:p>
    <w:p w:rsidR="002A5BBB" w:rsidRPr="00D269C7" w:rsidRDefault="002A5BBB" w:rsidP="00B9201F">
      <w:pPr>
        <w:widowControl/>
        <w:suppressAutoHyphens w:val="0"/>
        <w:autoSpaceDE w:val="0"/>
        <w:adjustRightInd w:val="0"/>
        <w:ind w:firstLine="284"/>
        <w:jc w:val="both"/>
        <w:rPr>
          <w:rFonts w:eastAsiaTheme="minorHAnsi" w:cs="Times New Roman"/>
          <w:color w:val="000000"/>
          <w:kern w:val="0"/>
          <w:szCs w:val="23"/>
          <w:highlight w:val="yellow"/>
          <w:lang w:eastAsia="en-US" w:bidi="ar-SA"/>
        </w:rPr>
      </w:pPr>
    </w:p>
    <w:p w:rsidR="00971C67" w:rsidRDefault="00971C67" w:rsidP="00B9201F">
      <w:pPr>
        <w:tabs>
          <w:tab w:val="left" w:pos="142"/>
        </w:tabs>
        <w:ind w:firstLine="454"/>
        <w:jc w:val="center"/>
        <w:rPr>
          <w:b/>
          <w:bCs/>
        </w:rPr>
      </w:pPr>
    </w:p>
    <w:p w:rsidR="00971C67" w:rsidRDefault="00971C67" w:rsidP="00B9201F">
      <w:pPr>
        <w:tabs>
          <w:tab w:val="left" w:pos="142"/>
        </w:tabs>
        <w:ind w:firstLine="454"/>
        <w:jc w:val="center"/>
        <w:rPr>
          <w:b/>
          <w:bCs/>
        </w:rPr>
      </w:pPr>
    </w:p>
    <w:p w:rsidR="00971C67" w:rsidRDefault="00971C67" w:rsidP="00B9201F">
      <w:pPr>
        <w:tabs>
          <w:tab w:val="left" w:pos="142"/>
        </w:tabs>
        <w:ind w:firstLine="454"/>
        <w:jc w:val="center"/>
        <w:rPr>
          <w:b/>
          <w:bCs/>
        </w:rPr>
      </w:pPr>
    </w:p>
    <w:p w:rsidR="00BA747F" w:rsidRPr="003E6245" w:rsidRDefault="00E05183" w:rsidP="00B9201F">
      <w:pPr>
        <w:tabs>
          <w:tab w:val="left" w:pos="142"/>
        </w:tabs>
        <w:ind w:firstLine="454"/>
        <w:jc w:val="center"/>
        <w:rPr>
          <w:b/>
          <w:bCs/>
        </w:rPr>
      </w:pPr>
      <w:r w:rsidRPr="003E6245">
        <w:rPr>
          <w:b/>
          <w:bCs/>
        </w:rPr>
        <w:lastRenderedPageBreak/>
        <w:t>1</w:t>
      </w:r>
      <w:r w:rsidR="00BA747F" w:rsidRPr="003E6245">
        <w:rPr>
          <w:b/>
          <w:bCs/>
        </w:rPr>
        <w:t xml:space="preserve">5. МЕРЫ ПО СОВЕРШЕНСТВОВАНИЮ </w:t>
      </w:r>
    </w:p>
    <w:p w:rsidR="00BA747F" w:rsidRPr="003E6245" w:rsidRDefault="00BA747F" w:rsidP="00B9201F">
      <w:pPr>
        <w:tabs>
          <w:tab w:val="left" w:pos="142"/>
        </w:tabs>
        <w:ind w:firstLine="454"/>
        <w:jc w:val="center"/>
        <w:rPr>
          <w:b/>
          <w:bCs/>
        </w:rPr>
      </w:pPr>
      <w:r w:rsidRPr="003E6245">
        <w:rPr>
          <w:b/>
          <w:bCs/>
        </w:rPr>
        <w:t>УПРАВЛЕНИЯ БИБЛИОТЕЧНОЙ ОРГАНИЗАЦИЕЙ.</w:t>
      </w:r>
    </w:p>
    <w:p w:rsidR="006723C3" w:rsidRPr="003E6245" w:rsidRDefault="00BA747F" w:rsidP="00B9201F">
      <w:pPr>
        <w:pStyle w:val="Standard"/>
        <w:ind w:firstLine="284"/>
        <w:jc w:val="both"/>
      </w:pPr>
      <w:r w:rsidRPr="003E6245">
        <w:t xml:space="preserve">Внести изменения в </w:t>
      </w:r>
      <w:r w:rsidR="006723C3" w:rsidRPr="003E6245">
        <w:t xml:space="preserve"> Устав МКУК «Центральная районная библиотека Свердловского района Орловской области»</w:t>
      </w:r>
      <w:r w:rsidR="003E6245" w:rsidRPr="003E6245">
        <w:t>.</w:t>
      </w:r>
    </w:p>
    <w:p w:rsidR="006723C3" w:rsidRPr="003E6245" w:rsidRDefault="006723C3" w:rsidP="00B9201F">
      <w:pPr>
        <w:pStyle w:val="Standard"/>
        <w:ind w:firstLine="284"/>
      </w:pPr>
      <w:r w:rsidRPr="003E6245">
        <w:t>Продолжать сотрудничество с органами власти на местах.</w:t>
      </w:r>
    </w:p>
    <w:p w:rsidR="00BA747F" w:rsidRPr="003E6245" w:rsidRDefault="00BA747F" w:rsidP="00B9201F">
      <w:pPr>
        <w:pStyle w:val="Standard"/>
        <w:ind w:firstLine="284"/>
      </w:pPr>
      <w:r w:rsidRPr="003E6245">
        <w:t>Продолжить деятельность Совета при директоре.</w:t>
      </w:r>
    </w:p>
    <w:p w:rsidR="006723C3" w:rsidRDefault="003E6245" w:rsidP="00B9201F">
      <w:pPr>
        <w:pStyle w:val="Standard"/>
        <w:ind w:firstLine="284"/>
      </w:pPr>
      <w:r w:rsidRPr="003E6245">
        <w:t>Провести 5</w:t>
      </w:r>
      <w:r w:rsidR="00140746" w:rsidRPr="003E6245">
        <w:t xml:space="preserve"> производственны</w:t>
      </w:r>
      <w:r w:rsidR="00BA747F" w:rsidRPr="003E6245">
        <w:t>х совещаний</w:t>
      </w:r>
      <w:r w:rsidR="00140746" w:rsidRPr="003E6245">
        <w:t>.</w:t>
      </w:r>
    </w:p>
    <w:p w:rsidR="00BA747F" w:rsidRDefault="00BA747F" w:rsidP="00B9201F">
      <w:pPr>
        <w:pStyle w:val="Standard"/>
        <w:ind w:firstLine="284"/>
      </w:pPr>
    </w:p>
    <w:p w:rsidR="0046748D" w:rsidRDefault="0046748D" w:rsidP="00B9201F">
      <w:pPr>
        <w:pStyle w:val="Standard"/>
        <w:ind w:firstLine="284"/>
      </w:pPr>
    </w:p>
    <w:p w:rsidR="0046748D" w:rsidRDefault="0046748D" w:rsidP="00B9201F">
      <w:pPr>
        <w:pStyle w:val="Standard"/>
        <w:ind w:firstLine="284"/>
      </w:pPr>
    </w:p>
    <w:p w:rsidR="0046748D" w:rsidRDefault="0046748D" w:rsidP="00B9201F">
      <w:pPr>
        <w:pStyle w:val="Standard"/>
        <w:ind w:firstLine="284"/>
      </w:pPr>
    </w:p>
    <w:p w:rsidR="0046748D" w:rsidRDefault="0046748D" w:rsidP="00B9201F">
      <w:pPr>
        <w:pStyle w:val="Standard"/>
        <w:ind w:firstLine="284"/>
      </w:pPr>
    </w:p>
    <w:p w:rsidR="0046748D" w:rsidRDefault="0046748D" w:rsidP="00B9201F">
      <w:pPr>
        <w:pStyle w:val="Standard"/>
        <w:ind w:firstLine="284"/>
      </w:pPr>
    </w:p>
    <w:p w:rsidR="0046748D" w:rsidRDefault="0046748D" w:rsidP="00B9201F">
      <w:pPr>
        <w:pStyle w:val="Standard"/>
        <w:ind w:firstLine="284"/>
      </w:pPr>
    </w:p>
    <w:p w:rsidR="0046748D" w:rsidRDefault="0046748D" w:rsidP="00B9201F">
      <w:pPr>
        <w:pStyle w:val="Standard"/>
        <w:ind w:firstLine="284"/>
      </w:pPr>
    </w:p>
    <w:p w:rsidR="0046748D" w:rsidRPr="006723C3" w:rsidRDefault="0046748D" w:rsidP="00B9201F">
      <w:pPr>
        <w:pStyle w:val="Standard"/>
        <w:ind w:firstLine="284"/>
      </w:pPr>
      <w:r>
        <w:t>Директор                                                                              Е. В. Савоськина</w:t>
      </w:r>
    </w:p>
    <w:sectPr w:rsidR="0046748D" w:rsidRPr="006723C3" w:rsidSect="002E4467">
      <w:footerReference w:type="default" r:id="rId13"/>
      <w:pgSz w:w="11906" w:h="16838"/>
      <w:pgMar w:top="1134" w:right="850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7DF" w:rsidRPr="007D12EB" w:rsidRDefault="004E67DF" w:rsidP="007D12EB">
      <w:r>
        <w:separator/>
      </w:r>
    </w:p>
  </w:endnote>
  <w:endnote w:type="continuationSeparator" w:id="1">
    <w:p w:rsidR="004E67DF" w:rsidRPr="007D12EB" w:rsidRDefault="004E67DF" w:rsidP="007D12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YS Text">
    <w:altName w:val="Times New Roman"/>
    <w:charset w:val="00"/>
    <w:family w:val="roman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221797"/>
      <w:docPartObj>
        <w:docPartGallery w:val="Page Numbers (Bottom of Page)"/>
        <w:docPartUnique/>
      </w:docPartObj>
    </w:sdtPr>
    <w:sdtContent>
      <w:p w:rsidR="00E93389" w:rsidRDefault="00E93389">
        <w:pPr>
          <w:pStyle w:val="a8"/>
          <w:jc w:val="center"/>
        </w:pPr>
        <w:fldSimple w:instr=" PAGE   \* MERGEFORMAT ">
          <w:r w:rsidR="00971C67">
            <w:rPr>
              <w:noProof/>
            </w:rPr>
            <w:t>31</w:t>
          </w:r>
        </w:fldSimple>
      </w:p>
    </w:sdtContent>
  </w:sdt>
  <w:p w:rsidR="00E93389" w:rsidRDefault="00E93389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7DF" w:rsidRPr="007D12EB" w:rsidRDefault="004E67DF" w:rsidP="007D12EB">
      <w:r>
        <w:separator/>
      </w:r>
    </w:p>
  </w:footnote>
  <w:footnote w:type="continuationSeparator" w:id="1">
    <w:p w:rsidR="004E67DF" w:rsidRPr="007D12EB" w:rsidRDefault="004E67DF" w:rsidP="007D12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3C20"/>
    <w:multiLevelType w:val="multilevel"/>
    <w:tmpl w:val="CE6A302E"/>
    <w:styleLink w:val="WW8Num7"/>
    <w:lvl w:ilvl="0">
      <w:start w:val="1"/>
      <w:numFmt w:val="none"/>
      <w:lvlText w:val="%1"/>
      <w:lvlJc w:val="left"/>
      <w:pPr>
        <w:ind w:left="432" w:hanging="432"/>
      </w:p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1">
    <w:nsid w:val="023B3BCE"/>
    <w:multiLevelType w:val="multilevel"/>
    <w:tmpl w:val="F8E2A932"/>
    <w:styleLink w:val="WW8Num2"/>
    <w:lvl w:ilvl="0">
      <w:numFmt w:val="bullet"/>
      <w:lvlText w:val=""/>
      <w:lvlJc w:val="left"/>
      <w:pPr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124D4982"/>
    <w:multiLevelType w:val="multilevel"/>
    <w:tmpl w:val="9E324CC0"/>
    <w:styleLink w:val="WW8Num4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>
    <w:nsid w:val="1D6A2FEA"/>
    <w:multiLevelType w:val="hybridMultilevel"/>
    <w:tmpl w:val="E54AFED2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6763E7"/>
    <w:multiLevelType w:val="multilevel"/>
    <w:tmpl w:val="B386CB4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5">
    <w:nsid w:val="28587C52"/>
    <w:multiLevelType w:val="hybridMultilevel"/>
    <w:tmpl w:val="3F8C5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9571955"/>
    <w:multiLevelType w:val="hybridMultilevel"/>
    <w:tmpl w:val="138C4E66"/>
    <w:lvl w:ilvl="0" w:tplc="6B24A554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910F100">
      <w:start w:val="1"/>
      <w:numFmt w:val="decimal"/>
      <w:lvlText w:val="%2."/>
      <w:lvlJc w:val="left"/>
      <w:pPr>
        <w:tabs>
          <w:tab w:val="num" w:pos="1560"/>
        </w:tabs>
        <w:ind w:left="15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992137E"/>
    <w:multiLevelType w:val="multilevel"/>
    <w:tmpl w:val="F678FC64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8">
    <w:nsid w:val="439D0EC9"/>
    <w:multiLevelType w:val="multilevel"/>
    <w:tmpl w:val="D9DC78D0"/>
    <w:styleLink w:val="WW8Num3"/>
    <w:lvl w:ilvl="0">
      <w:numFmt w:val="bullet"/>
      <w:lvlText w:val=""/>
      <w:lvlJc w:val="left"/>
      <w:pPr>
        <w:ind w:left="126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>
    <w:nsid w:val="61485716"/>
    <w:multiLevelType w:val="multilevel"/>
    <w:tmpl w:val="658AC4F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BB0E0F"/>
    <w:multiLevelType w:val="hybridMultilevel"/>
    <w:tmpl w:val="8EB2A4C4"/>
    <w:lvl w:ilvl="0" w:tplc="0419000B">
      <w:start w:val="1"/>
      <w:numFmt w:val="bullet"/>
      <w:lvlText w:val=""/>
      <w:lvlJc w:val="left"/>
      <w:pPr>
        <w:ind w:left="135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2965245"/>
    <w:multiLevelType w:val="hybridMultilevel"/>
    <w:tmpl w:val="200CAE4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83717A"/>
    <w:multiLevelType w:val="multilevel"/>
    <w:tmpl w:val="4DD658E0"/>
    <w:styleLink w:val="WW8Num1"/>
    <w:lvl w:ilvl="0"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>
    <w:nsid w:val="75E7674A"/>
    <w:multiLevelType w:val="multilevel"/>
    <w:tmpl w:val="790A06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4">
    <w:nsid w:val="76643974"/>
    <w:multiLevelType w:val="multilevel"/>
    <w:tmpl w:val="76643974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78ED73CF"/>
    <w:multiLevelType w:val="multilevel"/>
    <w:tmpl w:val="14E6FEF6"/>
    <w:styleLink w:val="WW8Num5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 w:cs="Courier New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DE92620"/>
    <w:multiLevelType w:val="multilevel"/>
    <w:tmpl w:val="7DE92620"/>
    <w:lvl w:ilvl="0"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8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2"/>
  </w:num>
  <w:num w:numId="17">
    <w:abstractNumId w:val="9"/>
  </w:num>
  <w:num w:numId="18">
    <w:abstractNumId w:val="12"/>
  </w:num>
  <w:num w:numId="19">
    <w:abstractNumId w:val="15"/>
  </w:num>
  <w:num w:numId="2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7B59"/>
    <w:rsid w:val="000066E5"/>
    <w:rsid w:val="0001242D"/>
    <w:rsid w:val="00013B3D"/>
    <w:rsid w:val="00016DB6"/>
    <w:rsid w:val="00030CDF"/>
    <w:rsid w:val="00035AAE"/>
    <w:rsid w:val="00044C4A"/>
    <w:rsid w:val="00047F67"/>
    <w:rsid w:val="00053230"/>
    <w:rsid w:val="000536A3"/>
    <w:rsid w:val="00055E4C"/>
    <w:rsid w:val="0005767C"/>
    <w:rsid w:val="00061531"/>
    <w:rsid w:val="00065827"/>
    <w:rsid w:val="00083D7F"/>
    <w:rsid w:val="000843DE"/>
    <w:rsid w:val="00090FD0"/>
    <w:rsid w:val="000B29EA"/>
    <w:rsid w:val="000B29FB"/>
    <w:rsid w:val="000B363B"/>
    <w:rsid w:val="000B4FEA"/>
    <w:rsid w:val="000D2C2A"/>
    <w:rsid w:val="000E0A06"/>
    <w:rsid w:val="000E0A7A"/>
    <w:rsid w:val="000F28AE"/>
    <w:rsid w:val="00110866"/>
    <w:rsid w:val="00114272"/>
    <w:rsid w:val="00122CD4"/>
    <w:rsid w:val="00123FBC"/>
    <w:rsid w:val="00125C45"/>
    <w:rsid w:val="00126632"/>
    <w:rsid w:val="00127101"/>
    <w:rsid w:val="00135C65"/>
    <w:rsid w:val="0013715A"/>
    <w:rsid w:val="00140746"/>
    <w:rsid w:val="00142081"/>
    <w:rsid w:val="00143012"/>
    <w:rsid w:val="00143AA9"/>
    <w:rsid w:val="00154DB4"/>
    <w:rsid w:val="00161056"/>
    <w:rsid w:val="00161352"/>
    <w:rsid w:val="0016413D"/>
    <w:rsid w:val="00175EEE"/>
    <w:rsid w:val="00177423"/>
    <w:rsid w:val="00192AFA"/>
    <w:rsid w:val="0019484E"/>
    <w:rsid w:val="00196A0E"/>
    <w:rsid w:val="001A0BAC"/>
    <w:rsid w:val="001A0C82"/>
    <w:rsid w:val="001A210F"/>
    <w:rsid w:val="001A2C90"/>
    <w:rsid w:val="001C3291"/>
    <w:rsid w:val="001C40F9"/>
    <w:rsid w:val="001C50AE"/>
    <w:rsid w:val="001C58AF"/>
    <w:rsid w:val="001D1816"/>
    <w:rsid w:val="001D5459"/>
    <w:rsid w:val="001D559C"/>
    <w:rsid w:val="001E0DDE"/>
    <w:rsid w:val="001E1C96"/>
    <w:rsid w:val="001E3362"/>
    <w:rsid w:val="001F3D62"/>
    <w:rsid w:val="001F4E81"/>
    <w:rsid w:val="001F5DC3"/>
    <w:rsid w:val="001F687A"/>
    <w:rsid w:val="00200303"/>
    <w:rsid w:val="00203F90"/>
    <w:rsid w:val="00205F2B"/>
    <w:rsid w:val="00220875"/>
    <w:rsid w:val="002229D8"/>
    <w:rsid w:val="00226472"/>
    <w:rsid w:val="00226CD9"/>
    <w:rsid w:val="002271D2"/>
    <w:rsid w:val="00231AAD"/>
    <w:rsid w:val="00234830"/>
    <w:rsid w:val="00234DB4"/>
    <w:rsid w:val="00236C61"/>
    <w:rsid w:val="00237460"/>
    <w:rsid w:val="002445A9"/>
    <w:rsid w:val="00246356"/>
    <w:rsid w:val="00246457"/>
    <w:rsid w:val="00246FE2"/>
    <w:rsid w:val="0025110A"/>
    <w:rsid w:val="002603D9"/>
    <w:rsid w:val="002700F4"/>
    <w:rsid w:val="00273887"/>
    <w:rsid w:val="00273C84"/>
    <w:rsid w:val="0029005B"/>
    <w:rsid w:val="0029192E"/>
    <w:rsid w:val="00292A0C"/>
    <w:rsid w:val="002A3C83"/>
    <w:rsid w:val="002A5BBB"/>
    <w:rsid w:val="002A7818"/>
    <w:rsid w:val="002B05C6"/>
    <w:rsid w:val="002B6BAE"/>
    <w:rsid w:val="002D2C13"/>
    <w:rsid w:val="002D6C16"/>
    <w:rsid w:val="002E1601"/>
    <w:rsid w:val="002E4467"/>
    <w:rsid w:val="002E4D7F"/>
    <w:rsid w:val="00304607"/>
    <w:rsid w:val="00312F1D"/>
    <w:rsid w:val="00320B96"/>
    <w:rsid w:val="0032106C"/>
    <w:rsid w:val="003221AE"/>
    <w:rsid w:val="00325F7C"/>
    <w:rsid w:val="0033286F"/>
    <w:rsid w:val="00342889"/>
    <w:rsid w:val="00343EB2"/>
    <w:rsid w:val="003465DE"/>
    <w:rsid w:val="00347573"/>
    <w:rsid w:val="003501A7"/>
    <w:rsid w:val="003503AE"/>
    <w:rsid w:val="003542F3"/>
    <w:rsid w:val="00364F02"/>
    <w:rsid w:val="0037025A"/>
    <w:rsid w:val="00371B55"/>
    <w:rsid w:val="003759C4"/>
    <w:rsid w:val="00375A25"/>
    <w:rsid w:val="0037632F"/>
    <w:rsid w:val="00382AAB"/>
    <w:rsid w:val="003902EB"/>
    <w:rsid w:val="00392077"/>
    <w:rsid w:val="003A10C5"/>
    <w:rsid w:val="003A2390"/>
    <w:rsid w:val="003A2933"/>
    <w:rsid w:val="003A57FA"/>
    <w:rsid w:val="003A695E"/>
    <w:rsid w:val="003B25F6"/>
    <w:rsid w:val="003C29F6"/>
    <w:rsid w:val="003C5684"/>
    <w:rsid w:val="003D68A3"/>
    <w:rsid w:val="003E06EF"/>
    <w:rsid w:val="003E26D9"/>
    <w:rsid w:val="003E6245"/>
    <w:rsid w:val="003F20E0"/>
    <w:rsid w:val="003F2185"/>
    <w:rsid w:val="003F27A0"/>
    <w:rsid w:val="00414094"/>
    <w:rsid w:val="00415151"/>
    <w:rsid w:val="004163A6"/>
    <w:rsid w:val="0041709F"/>
    <w:rsid w:val="0042107B"/>
    <w:rsid w:val="00426DDF"/>
    <w:rsid w:val="0043213A"/>
    <w:rsid w:val="00432CFD"/>
    <w:rsid w:val="00435E1F"/>
    <w:rsid w:val="00443984"/>
    <w:rsid w:val="00445037"/>
    <w:rsid w:val="00445E78"/>
    <w:rsid w:val="00446210"/>
    <w:rsid w:val="004518B3"/>
    <w:rsid w:val="00452356"/>
    <w:rsid w:val="004540DD"/>
    <w:rsid w:val="00455672"/>
    <w:rsid w:val="004621ED"/>
    <w:rsid w:val="00462FA6"/>
    <w:rsid w:val="0046748D"/>
    <w:rsid w:val="004703DD"/>
    <w:rsid w:val="004713C3"/>
    <w:rsid w:val="00476DD3"/>
    <w:rsid w:val="004809FE"/>
    <w:rsid w:val="00483381"/>
    <w:rsid w:val="00485A62"/>
    <w:rsid w:val="00487A43"/>
    <w:rsid w:val="00491E33"/>
    <w:rsid w:val="004A012A"/>
    <w:rsid w:val="004A0358"/>
    <w:rsid w:val="004A4983"/>
    <w:rsid w:val="004A7E27"/>
    <w:rsid w:val="004B3CA4"/>
    <w:rsid w:val="004B79F0"/>
    <w:rsid w:val="004C0457"/>
    <w:rsid w:val="004C34E5"/>
    <w:rsid w:val="004C4126"/>
    <w:rsid w:val="004C5E6C"/>
    <w:rsid w:val="004C7FAF"/>
    <w:rsid w:val="004D7B56"/>
    <w:rsid w:val="004E67DF"/>
    <w:rsid w:val="004F08D8"/>
    <w:rsid w:val="004F1C55"/>
    <w:rsid w:val="004F5F94"/>
    <w:rsid w:val="00513E4F"/>
    <w:rsid w:val="00513EC0"/>
    <w:rsid w:val="00520862"/>
    <w:rsid w:val="0052100B"/>
    <w:rsid w:val="0052642B"/>
    <w:rsid w:val="005313AA"/>
    <w:rsid w:val="00531B09"/>
    <w:rsid w:val="00533B67"/>
    <w:rsid w:val="0053550E"/>
    <w:rsid w:val="00536797"/>
    <w:rsid w:val="00537F33"/>
    <w:rsid w:val="0054001A"/>
    <w:rsid w:val="0054109A"/>
    <w:rsid w:val="005466EF"/>
    <w:rsid w:val="00571058"/>
    <w:rsid w:val="0057793E"/>
    <w:rsid w:val="0058546D"/>
    <w:rsid w:val="0059064D"/>
    <w:rsid w:val="00591499"/>
    <w:rsid w:val="005A6B06"/>
    <w:rsid w:val="005B095D"/>
    <w:rsid w:val="005B1099"/>
    <w:rsid w:val="005B13F5"/>
    <w:rsid w:val="005B14C8"/>
    <w:rsid w:val="005B2151"/>
    <w:rsid w:val="005B36FD"/>
    <w:rsid w:val="005C2B78"/>
    <w:rsid w:val="005E0866"/>
    <w:rsid w:val="005F7C90"/>
    <w:rsid w:val="006064A5"/>
    <w:rsid w:val="00606BF0"/>
    <w:rsid w:val="00607C33"/>
    <w:rsid w:val="00626F5E"/>
    <w:rsid w:val="006278CE"/>
    <w:rsid w:val="0063335A"/>
    <w:rsid w:val="00636616"/>
    <w:rsid w:val="00637E7A"/>
    <w:rsid w:val="00640465"/>
    <w:rsid w:val="006409AD"/>
    <w:rsid w:val="00641DBD"/>
    <w:rsid w:val="00643329"/>
    <w:rsid w:val="0064531C"/>
    <w:rsid w:val="00646B7F"/>
    <w:rsid w:val="00655BEB"/>
    <w:rsid w:val="00656743"/>
    <w:rsid w:val="00657B40"/>
    <w:rsid w:val="00667314"/>
    <w:rsid w:val="006723C3"/>
    <w:rsid w:val="00672C3F"/>
    <w:rsid w:val="006735A3"/>
    <w:rsid w:val="00676FCD"/>
    <w:rsid w:val="00677312"/>
    <w:rsid w:val="0068079C"/>
    <w:rsid w:val="006925F1"/>
    <w:rsid w:val="00692E2C"/>
    <w:rsid w:val="00693662"/>
    <w:rsid w:val="006A1FBD"/>
    <w:rsid w:val="006A7515"/>
    <w:rsid w:val="006B2859"/>
    <w:rsid w:val="006B4807"/>
    <w:rsid w:val="006B6B35"/>
    <w:rsid w:val="006B72ED"/>
    <w:rsid w:val="006C2C2E"/>
    <w:rsid w:val="006D0AA4"/>
    <w:rsid w:val="006D6725"/>
    <w:rsid w:val="006E16F4"/>
    <w:rsid w:val="006E737F"/>
    <w:rsid w:val="006F02D9"/>
    <w:rsid w:val="006F0F52"/>
    <w:rsid w:val="006F3C1A"/>
    <w:rsid w:val="007115E5"/>
    <w:rsid w:val="007168BF"/>
    <w:rsid w:val="00722AD8"/>
    <w:rsid w:val="007233A6"/>
    <w:rsid w:val="00725045"/>
    <w:rsid w:val="007265C9"/>
    <w:rsid w:val="007278ED"/>
    <w:rsid w:val="0073096C"/>
    <w:rsid w:val="0073387A"/>
    <w:rsid w:val="00735AC3"/>
    <w:rsid w:val="00740125"/>
    <w:rsid w:val="007416D3"/>
    <w:rsid w:val="007457D5"/>
    <w:rsid w:val="00753A7A"/>
    <w:rsid w:val="0076508C"/>
    <w:rsid w:val="0077639D"/>
    <w:rsid w:val="00785488"/>
    <w:rsid w:val="00793729"/>
    <w:rsid w:val="007A1959"/>
    <w:rsid w:val="007A40B9"/>
    <w:rsid w:val="007A4963"/>
    <w:rsid w:val="007B2C90"/>
    <w:rsid w:val="007B3D18"/>
    <w:rsid w:val="007B5D90"/>
    <w:rsid w:val="007C232D"/>
    <w:rsid w:val="007D05B4"/>
    <w:rsid w:val="007D12EB"/>
    <w:rsid w:val="007D7FDA"/>
    <w:rsid w:val="007E592D"/>
    <w:rsid w:val="008012B6"/>
    <w:rsid w:val="00802302"/>
    <w:rsid w:val="00804D7A"/>
    <w:rsid w:val="00805306"/>
    <w:rsid w:val="0080556A"/>
    <w:rsid w:val="00806B23"/>
    <w:rsid w:val="008121B9"/>
    <w:rsid w:val="00834023"/>
    <w:rsid w:val="00841B54"/>
    <w:rsid w:val="0085113B"/>
    <w:rsid w:val="0085189A"/>
    <w:rsid w:val="0085463A"/>
    <w:rsid w:val="00854F1D"/>
    <w:rsid w:val="00861420"/>
    <w:rsid w:val="00861488"/>
    <w:rsid w:val="00864312"/>
    <w:rsid w:val="0086439A"/>
    <w:rsid w:val="00867D87"/>
    <w:rsid w:val="008708C6"/>
    <w:rsid w:val="00870BA5"/>
    <w:rsid w:val="00875A2A"/>
    <w:rsid w:val="00876972"/>
    <w:rsid w:val="008806F5"/>
    <w:rsid w:val="008A0936"/>
    <w:rsid w:val="008A16C1"/>
    <w:rsid w:val="008A3AEB"/>
    <w:rsid w:val="008A42C2"/>
    <w:rsid w:val="008B73E3"/>
    <w:rsid w:val="008C0784"/>
    <w:rsid w:val="008C0D17"/>
    <w:rsid w:val="00901345"/>
    <w:rsid w:val="00901C8C"/>
    <w:rsid w:val="00905403"/>
    <w:rsid w:val="0092165E"/>
    <w:rsid w:val="00921735"/>
    <w:rsid w:val="00934612"/>
    <w:rsid w:val="00934B3F"/>
    <w:rsid w:val="0093637B"/>
    <w:rsid w:val="00937B59"/>
    <w:rsid w:val="00941E04"/>
    <w:rsid w:val="00942570"/>
    <w:rsid w:val="00947A5D"/>
    <w:rsid w:val="009507AE"/>
    <w:rsid w:val="00951412"/>
    <w:rsid w:val="00963176"/>
    <w:rsid w:val="009642A5"/>
    <w:rsid w:val="00964D8A"/>
    <w:rsid w:val="0097056F"/>
    <w:rsid w:val="00971C67"/>
    <w:rsid w:val="00975E4E"/>
    <w:rsid w:val="00990774"/>
    <w:rsid w:val="009944DB"/>
    <w:rsid w:val="00997942"/>
    <w:rsid w:val="009A158A"/>
    <w:rsid w:val="009A6F45"/>
    <w:rsid w:val="009B2497"/>
    <w:rsid w:val="009B4B8F"/>
    <w:rsid w:val="009B76EB"/>
    <w:rsid w:val="009C4727"/>
    <w:rsid w:val="009C7558"/>
    <w:rsid w:val="009D07C2"/>
    <w:rsid w:val="009D4EBC"/>
    <w:rsid w:val="009D55DA"/>
    <w:rsid w:val="009D6FC6"/>
    <w:rsid w:val="009E2785"/>
    <w:rsid w:val="009E2D27"/>
    <w:rsid w:val="009E50C7"/>
    <w:rsid w:val="009E5D9E"/>
    <w:rsid w:val="009E6D70"/>
    <w:rsid w:val="009F6ACB"/>
    <w:rsid w:val="00A0013F"/>
    <w:rsid w:val="00A01107"/>
    <w:rsid w:val="00A02F03"/>
    <w:rsid w:val="00A11456"/>
    <w:rsid w:val="00A21A06"/>
    <w:rsid w:val="00A24AF5"/>
    <w:rsid w:val="00A265C1"/>
    <w:rsid w:val="00A34E65"/>
    <w:rsid w:val="00A45424"/>
    <w:rsid w:val="00A513F2"/>
    <w:rsid w:val="00A5412A"/>
    <w:rsid w:val="00A67BAC"/>
    <w:rsid w:val="00A72C9A"/>
    <w:rsid w:val="00A73743"/>
    <w:rsid w:val="00A74335"/>
    <w:rsid w:val="00A86EC0"/>
    <w:rsid w:val="00A908CE"/>
    <w:rsid w:val="00A93312"/>
    <w:rsid w:val="00AA528D"/>
    <w:rsid w:val="00AC07FD"/>
    <w:rsid w:val="00AC460E"/>
    <w:rsid w:val="00AC633B"/>
    <w:rsid w:val="00AD230D"/>
    <w:rsid w:val="00AE3C80"/>
    <w:rsid w:val="00AE75BC"/>
    <w:rsid w:val="00B06D36"/>
    <w:rsid w:val="00B126E6"/>
    <w:rsid w:val="00B13E51"/>
    <w:rsid w:val="00B2086E"/>
    <w:rsid w:val="00B31807"/>
    <w:rsid w:val="00B3539D"/>
    <w:rsid w:val="00B45787"/>
    <w:rsid w:val="00B54482"/>
    <w:rsid w:val="00B656DB"/>
    <w:rsid w:val="00B7177B"/>
    <w:rsid w:val="00B73CF4"/>
    <w:rsid w:val="00B77162"/>
    <w:rsid w:val="00B83FCE"/>
    <w:rsid w:val="00B9201F"/>
    <w:rsid w:val="00B9298C"/>
    <w:rsid w:val="00B9331C"/>
    <w:rsid w:val="00BA1397"/>
    <w:rsid w:val="00BA747F"/>
    <w:rsid w:val="00BB68E4"/>
    <w:rsid w:val="00BB73E3"/>
    <w:rsid w:val="00BD0218"/>
    <w:rsid w:val="00BD2D75"/>
    <w:rsid w:val="00BD3164"/>
    <w:rsid w:val="00BE06EA"/>
    <w:rsid w:val="00BF1B9E"/>
    <w:rsid w:val="00BF283E"/>
    <w:rsid w:val="00C00761"/>
    <w:rsid w:val="00C04738"/>
    <w:rsid w:val="00C061CD"/>
    <w:rsid w:val="00C118E9"/>
    <w:rsid w:val="00C11971"/>
    <w:rsid w:val="00C156DA"/>
    <w:rsid w:val="00C175C5"/>
    <w:rsid w:val="00C2267E"/>
    <w:rsid w:val="00C3416B"/>
    <w:rsid w:val="00C34E3C"/>
    <w:rsid w:val="00C407EB"/>
    <w:rsid w:val="00C40940"/>
    <w:rsid w:val="00C46750"/>
    <w:rsid w:val="00C56F32"/>
    <w:rsid w:val="00C7008D"/>
    <w:rsid w:val="00C7034B"/>
    <w:rsid w:val="00C70874"/>
    <w:rsid w:val="00C73738"/>
    <w:rsid w:val="00C738D0"/>
    <w:rsid w:val="00C92F75"/>
    <w:rsid w:val="00CA0383"/>
    <w:rsid w:val="00CA378C"/>
    <w:rsid w:val="00CA3DBC"/>
    <w:rsid w:val="00CB15B4"/>
    <w:rsid w:val="00CB1D33"/>
    <w:rsid w:val="00CB20E3"/>
    <w:rsid w:val="00CB5984"/>
    <w:rsid w:val="00CB7B55"/>
    <w:rsid w:val="00CC2D65"/>
    <w:rsid w:val="00CC4B40"/>
    <w:rsid w:val="00CC5D33"/>
    <w:rsid w:val="00CC794E"/>
    <w:rsid w:val="00CD10A0"/>
    <w:rsid w:val="00CD5376"/>
    <w:rsid w:val="00CD7270"/>
    <w:rsid w:val="00CE1DB7"/>
    <w:rsid w:val="00CE4DDF"/>
    <w:rsid w:val="00CE7508"/>
    <w:rsid w:val="00CF093F"/>
    <w:rsid w:val="00D0064C"/>
    <w:rsid w:val="00D00A0D"/>
    <w:rsid w:val="00D022C0"/>
    <w:rsid w:val="00D07646"/>
    <w:rsid w:val="00D1011A"/>
    <w:rsid w:val="00D12ECB"/>
    <w:rsid w:val="00D2342F"/>
    <w:rsid w:val="00D269C7"/>
    <w:rsid w:val="00D300DD"/>
    <w:rsid w:val="00D3353E"/>
    <w:rsid w:val="00D36DB7"/>
    <w:rsid w:val="00D36DC1"/>
    <w:rsid w:val="00D41BDE"/>
    <w:rsid w:val="00D44C6E"/>
    <w:rsid w:val="00D503FD"/>
    <w:rsid w:val="00D61584"/>
    <w:rsid w:val="00D6789B"/>
    <w:rsid w:val="00D6792B"/>
    <w:rsid w:val="00D72141"/>
    <w:rsid w:val="00D72A04"/>
    <w:rsid w:val="00D76888"/>
    <w:rsid w:val="00D80D5E"/>
    <w:rsid w:val="00D86CD4"/>
    <w:rsid w:val="00D92EED"/>
    <w:rsid w:val="00D9691D"/>
    <w:rsid w:val="00DA016F"/>
    <w:rsid w:val="00DB1264"/>
    <w:rsid w:val="00DB14EE"/>
    <w:rsid w:val="00DB45CB"/>
    <w:rsid w:val="00DB605E"/>
    <w:rsid w:val="00DC7E2B"/>
    <w:rsid w:val="00DD1556"/>
    <w:rsid w:val="00DD2E76"/>
    <w:rsid w:val="00DE528E"/>
    <w:rsid w:val="00DE58F2"/>
    <w:rsid w:val="00DE7483"/>
    <w:rsid w:val="00DF190C"/>
    <w:rsid w:val="00E05183"/>
    <w:rsid w:val="00E0641F"/>
    <w:rsid w:val="00E125B7"/>
    <w:rsid w:val="00E17A8B"/>
    <w:rsid w:val="00E3229E"/>
    <w:rsid w:val="00E323F9"/>
    <w:rsid w:val="00E325B8"/>
    <w:rsid w:val="00E35244"/>
    <w:rsid w:val="00E42229"/>
    <w:rsid w:val="00E447B8"/>
    <w:rsid w:val="00E4789D"/>
    <w:rsid w:val="00E636B8"/>
    <w:rsid w:val="00E63FFD"/>
    <w:rsid w:val="00E66D9F"/>
    <w:rsid w:val="00E725EA"/>
    <w:rsid w:val="00E739E5"/>
    <w:rsid w:val="00E80367"/>
    <w:rsid w:val="00E81D5D"/>
    <w:rsid w:val="00E85AC9"/>
    <w:rsid w:val="00E93389"/>
    <w:rsid w:val="00E93597"/>
    <w:rsid w:val="00E95369"/>
    <w:rsid w:val="00EA174C"/>
    <w:rsid w:val="00EA4BE8"/>
    <w:rsid w:val="00EA72D7"/>
    <w:rsid w:val="00EB08AD"/>
    <w:rsid w:val="00EB1C40"/>
    <w:rsid w:val="00EB65E3"/>
    <w:rsid w:val="00EB75FA"/>
    <w:rsid w:val="00EB7E89"/>
    <w:rsid w:val="00ED29D8"/>
    <w:rsid w:val="00ED2B5B"/>
    <w:rsid w:val="00ED2BCA"/>
    <w:rsid w:val="00EF1002"/>
    <w:rsid w:val="00F01858"/>
    <w:rsid w:val="00F022E1"/>
    <w:rsid w:val="00F064F6"/>
    <w:rsid w:val="00F14018"/>
    <w:rsid w:val="00F22713"/>
    <w:rsid w:val="00F2442F"/>
    <w:rsid w:val="00F262A5"/>
    <w:rsid w:val="00F27C36"/>
    <w:rsid w:val="00F31D83"/>
    <w:rsid w:val="00F364FC"/>
    <w:rsid w:val="00F46085"/>
    <w:rsid w:val="00F5062F"/>
    <w:rsid w:val="00F51AB9"/>
    <w:rsid w:val="00F62A53"/>
    <w:rsid w:val="00F65B52"/>
    <w:rsid w:val="00F66ECC"/>
    <w:rsid w:val="00F67E41"/>
    <w:rsid w:val="00F723A0"/>
    <w:rsid w:val="00F75CF1"/>
    <w:rsid w:val="00F77B3C"/>
    <w:rsid w:val="00F84DDC"/>
    <w:rsid w:val="00F927A2"/>
    <w:rsid w:val="00FA3C20"/>
    <w:rsid w:val="00FA423A"/>
    <w:rsid w:val="00FB1776"/>
    <w:rsid w:val="00FB3906"/>
    <w:rsid w:val="00FB563E"/>
    <w:rsid w:val="00FC3C8C"/>
    <w:rsid w:val="00FC7DF2"/>
    <w:rsid w:val="00FD5D4C"/>
    <w:rsid w:val="00FD5DC2"/>
    <w:rsid w:val="00FE46BC"/>
    <w:rsid w:val="00FF0E90"/>
    <w:rsid w:val="00FF590A"/>
    <w:rsid w:val="00FF75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B59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937B59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2">
    <w:name w:val="heading 2"/>
    <w:basedOn w:val="a"/>
    <w:next w:val="a"/>
    <w:link w:val="20"/>
    <w:semiHidden/>
    <w:unhideWhenUsed/>
    <w:qFormat/>
    <w:rsid w:val="00937B59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7B59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semiHidden/>
    <w:rsid w:val="00937B59"/>
    <w:rPr>
      <w:rFonts w:ascii="Cambria" w:eastAsia="Times New Roman" w:hAnsi="Cambria" w:cs="Mangal"/>
      <w:b/>
      <w:bCs/>
      <w:color w:val="4F81BD"/>
      <w:kern w:val="3"/>
      <w:sz w:val="26"/>
      <w:szCs w:val="23"/>
      <w:lang w:eastAsia="zh-CN" w:bidi="hi-IN"/>
    </w:rPr>
  </w:style>
  <w:style w:type="character" w:styleId="a3">
    <w:name w:val="Hyperlink"/>
    <w:basedOn w:val="a0"/>
    <w:uiPriority w:val="99"/>
    <w:unhideWhenUsed/>
    <w:rsid w:val="00937B5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37B59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37B59"/>
    <w:pPr>
      <w:widowControl/>
      <w:suppressAutoHyphens w:val="0"/>
      <w:autoSpaceDN/>
      <w:spacing w:before="200" w:after="100" w:afterAutospacing="1"/>
      <w:jc w:val="both"/>
    </w:pPr>
    <w:rPr>
      <w:rFonts w:ascii="Verdana" w:eastAsia="Times New Roman" w:hAnsi="Verdana" w:cs="Times New Roman"/>
      <w:color w:val="000000"/>
      <w:kern w:val="0"/>
      <w:sz w:val="22"/>
      <w:szCs w:val="22"/>
      <w:lang w:eastAsia="ru-RU" w:bidi="ar-SA"/>
    </w:rPr>
  </w:style>
  <w:style w:type="paragraph" w:styleId="a6">
    <w:name w:val="header"/>
    <w:basedOn w:val="a"/>
    <w:link w:val="a7"/>
    <w:uiPriority w:val="99"/>
    <w:semiHidden/>
    <w:unhideWhenUsed/>
    <w:rsid w:val="00937B59"/>
    <w:pPr>
      <w:tabs>
        <w:tab w:val="center" w:pos="4677"/>
        <w:tab w:val="right" w:pos="9355"/>
      </w:tabs>
    </w:pPr>
    <w:rPr>
      <w:szCs w:val="21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937B5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8">
    <w:name w:val="footer"/>
    <w:basedOn w:val="a"/>
    <w:link w:val="a9"/>
    <w:uiPriority w:val="99"/>
    <w:unhideWhenUsed/>
    <w:rsid w:val="00937B59"/>
    <w:pPr>
      <w:tabs>
        <w:tab w:val="center" w:pos="4677"/>
        <w:tab w:val="right" w:pos="9355"/>
      </w:tabs>
    </w:pPr>
    <w:rPr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937B59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aa">
    <w:name w:val="Balloon Text"/>
    <w:basedOn w:val="a"/>
    <w:link w:val="ab"/>
    <w:uiPriority w:val="99"/>
    <w:semiHidden/>
    <w:unhideWhenUsed/>
    <w:rsid w:val="00937B59"/>
    <w:rPr>
      <w:rFonts w:ascii="Tahoma" w:hAnsi="Tahoma"/>
      <w:sz w:val="16"/>
      <w:szCs w:val="14"/>
    </w:rPr>
  </w:style>
  <w:style w:type="character" w:customStyle="1" w:styleId="ab">
    <w:name w:val="Текст выноски Знак"/>
    <w:basedOn w:val="a0"/>
    <w:link w:val="aa"/>
    <w:uiPriority w:val="99"/>
    <w:semiHidden/>
    <w:rsid w:val="00937B59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c">
    <w:name w:val="No Spacing"/>
    <w:uiPriority w:val="1"/>
    <w:qFormat/>
    <w:rsid w:val="00937B59"/>
    <w:pPr>
      <w:autoSpaceDN w:val="0"/>
      <w:spacing w:after="0" w:line="240" w:lineRule="auto"/>
    </w:pPr>
    <w:rPr>
      <w:rFonts w:ascii="Calibri" w:eastAsia="Times New Roman" w:hAnsi="Calibri" w:cs="Times New Roman"/>
    </w:rPr>
  </w:style>
  <w:style w:type="paragraph" w:styleId="ad">
    <w:name w:val="List Paragraph"/>
    <w:basedOn w:val="a"/>
    <w:uiPriority w:val="34"/>
    <w:qFormat/>
    <w:rsid w:val="00937B59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customStyle="1" w:styleId="Standard">
    <w:name w:val="Standard"/>
    <w:rsid w:val="00937B59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937B59"/>
    <w:pPr>
      <w:spacing w:after="120"/>
    </w:pPr>
  </w:style>
  <w:style w:type="paragraph" w:customStyle="1" w:styleId="Heading">
    <w:name w:val="Heading"/>
    <w:basedOn w:val="Standard"/>
    <w:next w:val="Textbody"/>
    <w:rsid w:val="00937B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Index">
    <w:name w:val="Index"/>
    <w:basedOn w:val="Standard"/>
    <w:rsid w:val="00937B59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937B59"/>
    <w:pPr>
      <w:suppressLineNumbers/>
    </w:pPr>
  </w:style>
  <w:style w:type="paragraph" w:customStyle="1" w:styleId="TableHeading">
    <w:name w:val="Table Heading"/>
    <w:basedOn w:val="TableContents"/>
    <w:rsid w:val="00937B59"/>
    <w:pPr>
      <w:jc w:val="center"/>
    </w:pPr>
    <w:rPr>
      <w:b/>
      <w:bCs/>
    </w:rPr>
  </w:style>
  <w:style w:type="paragraph" w:customStyle="1" w:styleId="Framecontents">
    <w:name w:val="Frame contents"/>
    <w:basedOn w:val="Textbody"/>
    <w:rsid w:val="00937B59"/>
  </w:style>
  <w:style w:type="paragraph" w:customStyle="1" w:styleId="Default">
    <w:name w:val="Default"/>
    <w:rsid w:val="00937B5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WW8Num1z0">
    <w:name w:val="WW8Num1z0"/>
    <w:rsid w:val="00937B59"/>
    <w:rPr>
      <w:rFonts w:ascii="Symbol" w:hAnsi="Symbol" w:cs="Symbol" w:hint="default"/>
    </w:rPr>
  </w:style>
  <w:style w:type="character" w:customStyle="1" w:styleId="WW8Num2z0">
    <w:name w:val="WW8Num2z0"/>
    <w:rsid w:val="00937B59"/>
    <w:rPr>
      <w:rFonts w:ascii="Wingdings" w:hAnsi="Wingdings" w:cs="Wingdings" w:hint="default"/>
    </w:rPr>
  </w:style>
  <w:style w:type="character" w:customStyle="1" w:styleId="WW8Num3z0">
    <w:name w:val="WW8Num3z0"/>
    <w:rsid w:val="00937B59"/>
    <w:rPr>
      <w:rFonts w:ascii="Symbol" w:hAnsi="Symbol" w:cs="Symbol" w:hint="default"/>
    </w:rPr>
  </w:style>
  <w:style w:type="character" w:customStyle="1" w:styleId="WW8Num4z0">
    <w:name w:val="WW8Num4z0"/>
    <w:rsid w:val="00937B59"/>
    <w:rPr>
      <w:rFonts w:ascii="Symbol" w:hAnsi="Symbol" w:cs="Symbol" w:hint="default"/>
    </w:rPr>
  </w:style>
  <w:style w:type="character" w:customStyle="1" w:styleId="WW8Num5z1">
    <w:name w:val="WW8Num5z1"/>
    <w:rsid w:val="00937B59"/>
    <w:rPr>
      <w:rFonts w:ascii="Courier New" w:hAnsi="Courier New" w:cs="Courier New" w:hint="default"/>
    </w:rPr>
  </w:style>
  <w:style w:type="character" w:customStyle="1" w:styleId="WW8Num6z1">
    <w:name w:val="WW8Num6z1"/>
    <w:rsid w:val="00937B59"/>
    <w:rPr>
      <w:rFonts w:ascii="Symbol" w:hAnsi="Symbol" w:cs="Symbol" w:hint="default"/>
    </w:rPr>
  </w:style>
  <w:style w:type="character" w:customStyle="1" w:styleId="WW8Num5z0">
    <w:name w:val="WW8Num5z0"/>
    <w:rsid w:val="00937B59"/>
    <w:rPr>
      <w:rFonts w:ascii="Symbol" w:hAnsi="Symbol" w:cs="Symbol" w:hint="default"/>
    </w:rPr>
  </w:style>
  <w:style w:type="character" w:customStyle="1" w:styleId="WW8Num8z1">
    <w:name w:val="WW8Num8z1"/>
    <w:rsid w:val="00937B59"/>
    <w:rPr>
      <w:rFonts w:ascii="Symbol" w:hAnsi="Symbol" w:cs="Symbol" w:hint="default"/>
    </w:rPr>
  </w:style>
  <w:style w:type="character" w:customStyle="1" w:styleId="WW8Num1z1">
    <w:name w:val="WW8Num1z1"/>
    <w:rsid w:val="00937B59"/>
    <w:rPr>
      <w:rFonts w:ascii="Courier New" w:hAnsi="Courier New" w:cs="Courier New" w:hint="default"/>
    </w:rPr>
  </w:style>
  <w:style w:type="character" w:customStyle="1" w:styleId="WW8Num1z2">
    <w:name w:val="WW8Num1z2"/>
    <w:rsid w:val="00937B59"/>
    <w:rPr>
      <w:rFonts w:ascii="Wingdings" w:hAnsi="Wingdings" w:cs="Wingdings" w:hint="default"/>
    </w:rPr>
  </w:style>
  <w:style w:type="character" w:customStyle="1" w:styleId="WW8Num2z1">
    <w:name w:val="WW8Num2z1"/>
    <w:rsid w:val="00937B59"/>
    <w:rPr>
      <w:rFonts w:ascii="Courier New" w:hAnsi="Courier New" w:cs="Courier New" w:hint="default"/>
    </w:rPr>
  </w:style>
  <w:style w:type="character" w:customStyle="1" w:styleId="WW8Num2z3">
    <w:name w:val="WW8Num2z3"/>
    <w:rsid w:val="00937B59"/>
    <w:rPr>
      <w:rFonts w:ascii="Symbol" w:hAnsi="Symbol" w:cs="Symbol" w:hint="default"/>
    </w:rPr>
  </w:style>
  <w:style w:type="character" w:customStyle="1" w:styleId="WW8Num3z1">
    <w:name w:val="WW8Num3z1"/>
    <w:rsid w:val="00937B59"/>
    <w:rPr>
      <w:rFonts w:ascii="Symbol" w:hAnsi="Symbol" w:cs="Symbol" w:hint="default"/>
    </w:rPr>
  </w:style>
  <w:style w:type="character" w:customStyle="1" w:styleId="WW8Num4z1">
    <w:name w:val="WW8Num4z1"/>
    <w:rsid w:val="00937B59"/>
    <w:rPr>
      <w:rFonts w:ascii="Courier New" w:hAnsi="Courier New" w:cs="Courier New" w:hint="default"/>
    </w:rPr>
  </w:style>
  <w:style w:type="character" w:customStyle="1" w:styleId="WW8Num4z2">
    <w:name w:val="WW8Num4z2"/>
    <w:rsid w:val="00937B59"/>
    <w:rPr>
      <w:rFonts w:ascii="Wingdings" w:hAnsi="Wingdings" w:cs="Wingdings" w:hint="default"/>
    </w:rPr>
  </w:style>
  <w:style w:type="character" w:customStyle="1" w:styleId="WW8Num5z2">
    <w:name w:val="WW8Num5z2"/>
    <w:rsid w:val="00937B59"/>
    <w:rPr>
      <w:rFonts w:ascii="Wingdings" w:hAnsi="Wingdings" w:cs="Wingdings" w:hint="default"/>
    </w:rPr>
  </w:style>
  <w:style w:type="character" w:customStyle="1" w:styleId="BulletSymbols">
    <w:name w:val="Bullet Symbols"/>
    <w:rsid w:val="00937B59"/>
    <w:rPr>
      <w:rFonts w:ascii="OpenSymbol" w:eastAsia="OpenSymbol" w:hAnsi="OpenSymbol" w:cs="OpenSymbol" w:hint="default"/>
    </w:rPr>
  </w:style>
  <w:style w:type="character" w:customStyle="1" w:styleId="NumberingSymbols">
    <w:name w:val="Numbering Symbols"/>
    <w:rsid w:val="00937B59"/>
  </w:style>
  <w:style w:type="character" w:customStyle="1" w:styleId="ae">
    <w:name w:val="Без интервала Знак"/>
    <w:basedOn w:val="a0"/>
    <w:uiPriority w:val="1"/>
    <w:rsid w:val="00937B59"/>
    <w:rPr>
      <w:rFonts w:ascii="Calibri" w:eastAsia="Times New Roman" w:hAnsi="Calibri" w:cs="Times New Roman" w:hint="default"/>
      <w:kern w:val="0"/>
      <w:sz w:val="22"/>
      <w:szCs w:val="22"/>
      <w:lang w:eastAsia="en-US" w:bidi="ar-SA"/>
    </w:rPr>
  </w:style>
  <w:style w:type="character" w:customStyle="1" w:styleId="apple-converted-space">
    <w:name w:val="apple-converted-space"/>
    <w:basedOn w:val="a0"/>
    <w:rsid w:val="00937B59"/>
  </w:style>
  <w:style w:type="table" w:styleId="af">
    <w:name w:val="Table Grid"/>
    <w:basedOn w:val="a1"/>
    <w:uiPriority w:val="39"/>
    <w:rsid w:val="00937B59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Standard"/>
    <w:semiHidden/>
    <w:unhideWhenUsed/>
    <w:qFormat/>
    <w:rsid w:val="00937B59"/>
    <w:pPr>
      <w:suppressLineNumbers/>
      <w:spacing w:before="120" w:after="120"/>
    </w:pPr>
    <w:rPr>
      <w:rFonts w:cs="Mangal"/>
      <w:i/>
      <w:iCs/>
    </w:rPr>
  </w:style>
  <w:style w:type="paragraph" w:styleId="af1">
    <w:name w:val="List"/>
    <w:basedOn w:val="Textbody"/>
    <w:semiHidden/>
    <w:unhideWhenUsed/>
    <w:rsid w:val="00937B59"/>
    <w:rPr>
      <w:rFonts w:cs="Mangal"/>
    </w:rPr>
  </w:style>
  <w:style w:type="numbering" w:customStyle="1" w:styleId="WW8Num3">
    <w:name w:val="WW8Num3"/>
    <w:rsid w:val="00937B59"/>
    <w:pPr>
      <w:numPr>
        <w:numId w:val="1"/>
      </w:numPr>
    </w:pPr>
  </w:style>
  <w:style w:type="numbering" w:customStyle="1" w:styleId="WW8Num2">
    <w:name w:val="WW8Num2"/>
    <w:rsid w:val="00937B59"/>
    <w:pPr>
      <w:numPr>
        <w:numId w:val="11"/>
      </w:numPr>
    </w:pPr>
  </w:style>
  <w:style w:type="numbering" w:customStyle="1" w:styleId="WW8Num7">
    <w:name w:val="WW8Num7"/>
    <w:rsid w:val="00937B59"/>
    <w:pPr>
      <w:numPr>
        <w:numId w:val="15"/>
      </w:numPr>
    </w:pPr>
  </w:style>
  <w:style w:type="numbering" w:customStyle="1" w:styleId="WW8Num4">
    <w:name w:val="WW8Num4"/>
    <w:rsid w:val="00937B59"/>
    <w:pPr>
      <w:numPr>
        <w:numId w:val="16"/>
      </w:numPr>
    </w:pPr>
  </w:style>
  <w:style w:type="numbering" w:customStyle="1" w:styleId="WW8Num6">
    <w:name w:val="WW8Num6"/>
    <w:rsid w:val="00937B59"/>
    <w:pPr>
      <w:numPr>
        <w:numId w:val="17"/>
      </w:numPr>
    </w:pPr>
  </w:style>
  <w:style w:type="numbering" w:customStyle="1" w:styleId="WW8Num1">
    <w:name w:val="WW8Num1"/>
    <w:rsid w:val="00937B59"/>
    <w:pPr>
      <w:numPr>
        <w:numId w:val="18"/>
      </w:numPr>
    </w:pPr>
  </w:style>
  <w:style w:type="numbering" w:customStyle="1" w:styleId="WW8Num5">
    <w:name w:val="WW8Num5"/>
    <w:rsid w:val="00937B59"/>
    <w:pPr>
      <w:numPr>
        <w:numId w:val="19"/>
      </w:numPr>
    </w:pPr>
  </w:style>
  <w:style w:type="paragraph" w:styleId="3">
    <w:name w:val="Body Text Indent 3"/>
    <w:basedOn w:val="a"/>
    <w:link w:val="30"/>
    <w:rsid w:val="00692E2C"/>
    <w:pPr>
      <w:widowControl/>
      <w:suppressAutoHyphens w:val="0"/>
      <w:autoSpaceDN/>
      <w:ind w:left="360"/>
    </w:pPr>
    <w:rPr>
      <w:rFonts w:eastAsia="Times New Roman" w:cs="Times New Roman"/>
      <w:b/>
      <w:bCs/>
      <w:kern w:val="0"/>
      <w:lang w:eastAsia="ru-RU" w:bidi="ar-SA"/>
    </w:rPr>
  </w:style>
  <w:style w:type="character" w:customStyle="1" w:styleId="30">
    <w:name w:val="Основной текст с отступом 3 Знак"/>
    <w:basedOn w:val="a0"/>
    <w:link w:val="3"/>
    <w:rsid w:val="00692E2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organictitlecontentspan">
    <w:name w:val="organictitlecontentspan"/>
    <w:basedOn w:val="a0"/>
    <w:rsid w:val="006064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02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1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2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ievkalib.ru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ok.ru/zmievkali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zmievkalib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id626304685%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laginina.nethouse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3253F7-A307-4F1A-8B62-F0B034D42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4536</TotalTime>
  <Pages>32</Pages>
  <Words>9616</Words>
  <Characters>54813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Любовь</cp:lastModifiedBy>
  <cp:revision>282</cp:revision>
  <cp:lastPrinted>2024-01-11T06:28:00Z</cp:lastPrinted>
  <dcterms:created xsi:type="dcterms:W3CDTF">2021-11-10T09:25:00Z</dcterms:created>
  <dcterms:modified xsi:type="dcterms:W3CDTF">2024-01-15T11:41:00Z</dcterms:modified>
</cp:coreProperties>
</file>